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23" w:rsidRDefault="007B7A23" w:rsidP="00FC0941">
      <w:pPr>
        <w:jc w:val="center"/>
        <w:outlineLvl w:val="0"/>
        <w:rPr>
          <w:b/>
          <w:bCs/>
          <w:u w:val="single"/>
        </w:rPr>
      </w:pPr>
    </w:p>
    <w:p w:rsidR="00FC0941" w:rsidRDefault="00C36DDA" w:rsidP="00C36DDA">
      <w:pPr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764BBC2C" wp14:editId="527ED7BF">
            <wp:extent cx="9469820" cy="6696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290" cy="6695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</w:rPr>
      </w:r>
      <w:r>
        <w:pict>
          <v:rect id="AutoShape 1" o:spid="_x0000_s1026" style="width:17.6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IxeXeHeAgAA/AUAAA4AAAAAAAAAAAAAAAAALgIAAGRy&#10;cy9lMm9Eb2MueG1sUEsBAi0AFAAGAAgAAAAhAEyg6SzYAAAAAwEAAA8AAAAAAAAAAAAAAAAAOAUA&#10;AGRycy9kb3ducmV2LnhtbFBLBQYAAAAABAAEAPMAAAA9BgAAAAA=&#10;" filled="f" stroked="f">
            <o:lock v:ext="edit" aspectratio="t"/>
            <w10:wrap type="none"/>
            <w10:anchorlock/>
          </v:rect>
        </w:pict>
      </w:r>
      <w:r>
        <w:rPr>
          <w:b/>
          <w:sz w:val="28"/>
          <w:szCs w:val="28"/>
        </w:rPr>
        <w:t xml:space="preserve"> </w:t>
      </w:r>
    </w:p>
    <w:p w:rsidR="00FC0941" w:rsidRDefault="00FC0941" w:rsidP="00FC0941">
      <w:pPr>
        <w:rPr>
          <w:b/>
          <w:sz w:val="28"/>
          <w:szCs w:val="28"/>
        </w:rPr>
      </w:pPr>
    </w:p>
    <w:p w:rsidR="0018548F" w:rsidRPr="0008170C" w:rsidRDefault="0018548F" w:rsidP="00025527">
      <w:pPr>
        <w:jc w:val="center"/>
        <w:rPr>
          <w:sz w:val="28"/>
          <w:szCs w:val="28"/>
        </w:rPr>
      </w:pPr>
      <w:r w:rsidRPr="0008170C">
        <w:rPr>
          <w:b/>
          <w:sz w:val="28"/>
          <w:szCs w:val="28"/>
        </w:rPr>
        <w:t>Пояснительная записка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proofErr w:type="gramStart"/>
      <w:r w:rsidRPr="0008170C">
        <w:rPr>
          <w:sz w:val="28"/>
          <w:szCs w:val="28"/>
        </w:rPr>
        <w:t xml:space="preserve">Рабочая программа  по искусству ИЗО 7 класс составлена на основе федерального компонента государственного образовательного стандарта основного общего образования примерной программы основного общего образования по изобразительному искусству применительно к авторской программе Б.Н. </w:t>
      </w:r>
      <w:proofErr w:type="spellStart"/>
      <w:r w:rsidRPr="0008170C">
        <w:rPr>
          <w:sz w:val="28"/>
          <w:szCs w:val="28"/>
        </w:rPr>
        <w:t>Неменского</w:t>
      </w:r>
      <w:proofErr w:type="spellEnd"/>
      <w:r w:rsidRPr="0008170C">
        <w:rPr>
          <w:sz w:val="28"/>
          <w:szCs w:val="28"/>
        </w:rPr>
        <w:t xml:space="preserve"> «Изобразительное искусство и художественный труд», разработанной под руководством и редакцией народного художника России, академика РАО Б. М. </w:t>
      </w:r>
      <w:proofErr w:type="spellStart"/>
      <w:r w:rsidRPr="0008170C">
        <w:rPr>
          <w:sz w:val="28"/>
          <w:szCs w:val="28"/>
        </w:rPr>
        <w:t>Неменского</w:t>
      </w:r>
      <w:proofErr w:type="spellEnd"/>
      <w:r w:rsidRPr="0008170C">
        <w:rPr>
          <w:sz w:val="28"/>
          <w:szCs w:val="28"/>
        </w:rPr>
        <w:t>.</w:t>
      </w:r>
      <w:proofErr w:type="gramEnd"/>
    </w:p>
    <w:p w:rsidR="0018548F" w:rsidRPr="0008170C" w:rsidRDefault="0018548F" w:rsidP="0018548F">
      <w:pPr>
        <w:ind w:left="-567" w:firstLine="709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>Цели программы: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 xml:space="preserve">Рабочая программа «Искусство </w:t>
      </w:r>
      <w:proofErr w:type="gramStart"/>
      <w:r w:rsidRPr="0008170C">
        <w:rPr>
          <w:sz w:val="28"/>
          <w:szCs w:val="28"/>
        </w:rPr>
        <w:t>ИЗО</w:t>
      </w:r>
      <w:proofErr w:type="gramEnd"/>
      <w:r w:rsidRPr="0008170C">
        <w:rPr>
          <w:sz w:val="28"/>
          <w:szCs w:val="28"/>
        </w:rPr>
        <w:t>», составленная на основе программы ««Изобразительное искусство и художественный труд»  является целостным интегрированным курсом, который включает в себя все основные виды искусства: живопись, графику, скульптуру, архитектуру и дизайн, народное и декоративно-прикладное искусства, зрелищные и экранные искусства.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lastRenderedPageBreak/>
        <w:t>7 класс посвящен изучению собственно изобразительного искусства. Здесь формируются основы грамотности художественного изображения (рисунок и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' духовные процессы, происходящие в обществе и его культуре.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 xml:space="preserve">Искусство обостряет способность чувствовать, сопереживать, входить в чужие миры, учит живому ощущению жизни, дает возможность проникнуть в иной человеческий опыт и этим преображает жизнь собственную. Понимание искусства — это большая работа, требующая и знаний, и умений. Поэтому роль собственно изобразительных искусств в жизни общества и человека можно сравнить с ролью фундаментальных наук по отношению к </w:t>
      </w:r>
      <w:proofErr w:type="gramStart"/>
      <w:r w:rsidRPr="0008170C">
        <w:rPr>
          <w:sz w:val="28"/>
          <w:szCs w:val="28"/>
        </w:rPr>
        <w:t>прикладным</w:t>
      </w:r>
      <w:proofErr w:type="gramEnd"/>
      <w:r w:rsidRPr="0008170C">
        <w:rPr>
          <w:sz w:val="28"/>
          <w:szCs w:val="28"/>
        </w:rPr>
        <w:t>.</w:t>
      </w:r>
    </w:p>
    <w:p w:rsidR="0018548F" w:rsidRPr="0008170C" w:rsidRDefault="0018548F" w:rsidP="0018548F">
      <w:pPr>
        <w:ind w:left="-567" w:firstLine="709"/>
        <w:jc w:val="both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>Содержание: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Уч</w:t>
      </w:r>
      <w:r w:rsidR="00BB35E0">
        <w:rPr>
          <w:sz w:val="28"/>
          <w:szCs w:val="28"/>
        </w:rPr>
        <w:t>ебная программа рассчитана на 34 часов</w:t>
      </w:r>
      <w:r w:rsidRPr="0008170C">
        <w:rPr>
          <w:sz w:val="28"/>
          <w:szCs w:val="28"/>
        </w:rPr>
        <w:t xml:space="preserve"> и содержит четыре тематических блока:</w:t>
      </w:r>
    </w:p>
    <w:p w:rsidR="0018548F" w:rsidRPr="0008170C" w:rsidRDefault="0018548F" w:rsidP="0018548F">
      <w:pPr>
        <w:ind w:left="-567" w:firstLine="709"/>
        <w:jc w:val="both"/>
        <w:rPr>
          <w:b/>
          <w:sz w:val="28"/>
          <w:szCs w:val="28"/>
        </w:rPr>
      </w:pPr>
      <w:r w:rsidRPr="0008170C">
        <w:rPr>
          <w:sz w:val="28"/>
          <w:szCs w:val="28"/>
        </w:rPr>
        <w:t>- «Изображение фигуры человека и образ человека» 9 часов;</w:t>
      </w:r>
    </w:p>
    <w:p w:rsidR="0018548F" w:rsidRPr="0008170C" w:rsidRDefault="0018548F" w:rsidP="0018548F">
      <w:pPr>
        <w:ind w:left="-567" w:firstLine="709"/>
        <w:jc w:val="both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 xml:space="preserve">- </w:t>
      </w:r>
      <w:r w:rsidRPr="0008170C">
        <w:rPr>
          <w:sz w:val="28"/>
          <w:szCs w:val="28"/>
        </w:rPr>
        <w:t>«Поэзия повседневности» 7 часов;</w:t>
      </w:r>
    </w:p>
    <w:p w:rsidR="0018548F" w:rsidRPr="0008170C" w:rsidRDefault="0018548F" w:rsidP="0018548F">
      <w:pPr>
        <w:ind w:left="-567" w:firstLine="709"/>
        <w:jc w:val="both"/>
        <w:rPr>
          <w:b/>
          <w:sz w:val="28"/>
          <w:szCs w:val="28"/>
        </w:rPr>
      </w:pPr>
      <w:r w:rsidRPr="0008170C">
        <w:rPr>
          <w:sz w:val="28"/>
          <w:szCs w:val="28"/>
        </w:rPr>
        <w:t>- «Великие темы жизни» 10 часов;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b/>
          <w:sz w:val="28"/>
          <w:szCs w:val="28"/>
        </w:rPr>
        <w:t xml:space="preserve">- </w:t>
      </w:r>
      <w:r w:rsidRPr="0008170C">
        <w:rPr>
          <w:sz w:val="28"/>
          <w:szCs w:val="28"/>
        </w:rPr>
        <w:t>«Реальность жизни и художественный образ» 9 часов.</w:t>
      </w:r>
    </w:p>
    <w:p w:rsidR="0018548F" w:rsidRPr="0008170C" w:rsidRDefault="0018548F" w:rsidP="0018548F">
      <w:pPr>
        <w:ind w:left="-567" w:firstLine="709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 xml:space="preserve">Требования к уровню подготовки </w:t>
      </w:r>
      <w:proofErr w:type="gramStart"/>
      <w:r w:rsidRPr="0008170C">
        <w:rPr>
          <w:b/>
          <w:sz w:val="28"/>
          <w:szCs w:val="28"/>
        </w:rPr>
        <w:t>обучающихся</w:t>
      </w:r>
      <w:proofErr w:type="gramEnd"/>
      <w:r w:rsidRPr="0008170C">
        <w:rPr>
          <w:b/>
          <w:sz w:val="28"/>
          <w:szCs w:val="28"/>
        </w:rPr>
        <w:t xml:space="preserve"> по данной программе</w:t>
      </w:r>
    </w:p>
    <w:p w:rsidR="0018548F" w:rsidRPr="0008170C" w:rsidRDefault="0018548F" w:rsidP="0018548F">
      <w:pPr>
        <w:ind w:left="-567" w:firstLine="709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>Учащиеся должны знать: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 xml:space="preserve">-  о жанровой системе в изобразительном искусстве и ее значении для анализа развития искусства и понимания изменений видения мира, </w:t>
      </w:r>
      <w:proofErr w:type="gramStart"/>
      <w:r w:rsidRPr="0008170C">
        <w:rPr>
          <w:sz w:val="28"/>
          <w:szCs w:val="28"/>
        </w:rPr>
        <w:t>а</w:t>
      </w:r>
      <w:proofErr w:type="gramEnd"/>
      <w:r w:rsidRPr="0008170C">
        <w:rPr>
          <w:sz w:val="28"/>
          <w:szCs w:val="28"/>
        </w:rPr>
        <w:t xml:space="preserve"> следовательно, и способов его изображения;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 роли и истории тематической картины в изобразительном искусстве и ее жанровых видах (бытовом и историческом жанрах, мифологической и библейской темах в искусстве);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 процессе работы художника над картиной, о смысле каждого этапа этой работы, о роли эскизов и этюдов;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 композиции как целостности и образном строе произведения, о композиционном построении произведения, о роли формата, о выразительном значении размера произведения, о соотношении целого и детали, о значении каждого фрагмента и его метафорическом смысле;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    поэтической    красоте    повседневности,    раскрываемой в творчестве художников; о роли искусства в утверждении значительности   каждого момента  жизни   человека,   в   понимании и ощущении человеком своего бытия и красоты мира;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lastRenderedPageBreak/>
        <w:t>-  о роли искусства в создании памятников в честь больших исторических событий; о влиянии образа, созданного художником, на понимание событий истории;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 роли художественных образов изобразительного искусства в понимании вечных тем жизни, в создании культурного контекста между поколениями, между людьми;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 роли художественной иллюстрации;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 поэтическом (метафорическом) претворении реальности во всех жанрах изобразительного искусства; о разнице сюжета и содержания в картине; о роли конструктивного, изобразительного и декоративного начал в живописи, графике и скульптуре;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 xml:space="preserve">-  наиболее значимый ряд великих произведений изобразительного искусства на исторические и библейские темы в европейском и отечественном искусстве; понимать особую </w:t>
      </w:r>
      <w:proofErr w:type="spellStart"/>
      <w:r w:rsidRPr="0008170C">
        <w:rPr>
          <w:sz w:val="28"/>
          <w:szCs w:val="28"/>
        </w:rPr>
        <w:t>культуро</w:t>
      </w:r>
      <w:proofErr w:type="spellEnd"/>
      <w:r w:rsidRPr="0008170C">
        <w:rPr>
          <w:sz w:val="28"/>
          <w:szCs w:val="28"/>
        </w:rPr>
        <w:t>-строительную роль русской тематической картины XIX—XX столетий.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Учащиеся должны иметь представление: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об историческом художественном процессе, о содержательных</w:t>
      </w:r>
      <w:proofErr w:type="gramStart"/>
      <w:r w:rsidRPr="0008170C">
        <w:rPr>
          <w:sz w:val="28"/>
          <w:szCs w:val="28"/>
        </w:rPr>
        <w:t xml:space="preserve"> .</w:t>
      </w:r>
      <w:proofErr w:type="gramEnd"/>
      <w:r w:rsidRPr="0008170C">
        <w:rPr>
          <w:sz w:val="28"/>
          <w:szCs w:val="28"/>
        </w:rPr>
        <w:t>изменениях картины мира и способах ее выражения, о существовании стилей и направлений в искусстве, о роли творческой индивидуальности художника;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о сложном, противоречивом и насыщенном художественными событиями пути российского и мирового изобразительного искусства в XX веке.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В процессе практической работы учащиеся должны: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получить первичные навыки изображения пропорций и движений фигуры человека с натуры и по представлению;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научиться владеть материалами живописи, графики и лепки на доступном возрасту уровне;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получить   творческий   опыт   в   построении   тематической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выражения;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-  получить навыки   соотнесения собственных переживаний с контекстами художественной культуры.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</w:p>
    <w:p w:rsidR="0018548F" w:rsidRPr="0008170C" w:rsidRDefault="0018548F" w:rsidP="0018548F">
      <w:pPr>
        <w:ind w:left="-567" w:firstLine="709"/>
        <w:jc w:val="both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>Формы контроля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Программа 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lastRenderedPageBreak/>
        <w:t xml:space="preserve">Коллективные формы работы могут быть разных видов: работа по группам; индивидуально-коллективный метод работы,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работа—  </w:t>
      </w:r>
      <w:proofErr w:type="gramStart"/>
      <w:r w:rsidRPr="0008170C">
        <w:rPr>
          <w:sz w:val="28"/>
          <w:szCs w:val="28"/>
        </w:rPr>
        <w:t>эт</w:t>
      </w:r>
      <w:proofErr w:type="gramEnd"/>
      <w:r w:rsidRPr="0008170C">
        <w:rPr>
          <w:sz w:val="28"/>
          <w:szCs w:val="28"/>
        </w:rPr>
        <w:t>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Необходимо постоянно уделять внимание и выделять время на обсуждение детских работ с точки зрения их содержания, выразительности, оригинальности. Обсуждение работ активизирует внимание детей, формирует опыт творческого общения.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Периодическая организация выставок лает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 и стать прекрасным ее украшением.</w:t>
      </w:r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proofErr w:type="gramStart"/>
      <w:r w:rsidRPr="0008170C">
        <w:rPr>
          <w:sz w:val="28"/>
          <w:szCs w:val="28"/>
        </w:rPr>
        <w:t xml:space="preserve">На занятиях происходит освоение учениками различных художественных материалов (краски гуашь и акварель, карандаши, мелки, уголь, пастель, пластилин, глина, различные виды бумаги, ткани, природные материалы), </w:t>
      </w:r>
      <w:r w:rsidR="001E7AF6">
        <w:rPr>
          <w:sz w:val="28"/>
          <w:szCs w:val="28"/>
        </w:rPr>
        <w:t>инструментов (кисти, стеки, нож</w:t>
      </w:r>
      <w:r w:rsidRPr="0008170C">
        <w:rPr>
          <w:sz w:val="28"/>
          <w:szCs w:val="28"/>
        </w:rPr>
        <w:t>ницы</w:t>
      </w:r>
      <w:r w:rsidR="001E7AF6">
        <w:rPr>
          <w:sz w:val="28"/>
          <w:szCs w:val="28"/>
        </w:rPr>
        <w:t xml:space="preserve"> </w:t>
      </w:r>
      <w:r w:rsidRPr="0008170C">
        <w:rPr>
          <w:sz w:val="28"/>
          <w:szCs w:val="28"/>
        </w:rPr>
        <w:t xml:space="preserve"> и т. д.), а также художественных техник (аппликация и коллаж, монотипия, ленка, </w:t>
      </w:r>
      <w:proofErr w:type="spellStart"/>
      <w:r w:rsidRPr="0008170C">
        <w:rPr>
          <w:sz w:val="28"/>
          <w:szCs w:val="28"/>
        </w:rPr>
        <w:t>бумагопластика</w:t>
      </w:r>
      <w:proofErr w:type="spellEnd"/>
      <w:r w:rsidRPr="0008170C">
        <w:rPr>
          <w:sz w:val="28"/>
          <w:szCs w:val="28"/>
        </w:rPr>
        <w:t xml:space="preserve"> и др.).</w:t>
      </w:r>
      <w:proofErr w:type="gramEnd"/>
    </w:p>
    <w:p w:rsidR="0018548F" w:rsidRPr="0008170C" w:rsidRDefault="0018548F" w:rsidP="0018548F">
      <w:pPr>
        <w:ind w:left="-567"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От урока к уроку происходит постоянная смена художественных материалов, овладение их выразительными возможностями. 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</w:t>
      </w:r>
    </w:p>
    <w:p w:rsidR="004E4A79" w:rsidRPr="0008170C" w:rsidRDefault="00BD7289" w:rsidP="0018548F">
      <w:pPr>
        <w:ind w:left="-567" w:firstLine="709"/>
        <w:rPr>
          <w:sz w:val="28"/>
          <w:szCs w:val="28"/>
        </w:rPr>
      </w:pPr>
      <w:r w:rsidRPr="0008170C">
        <w:rPr>
          <w:sz w:val="28"/>
          <w:szCs w:val="28"/>
        </w:rPr>
        <w:t>Промежуточная и итоговая аттестация проводятся в форме практических работ, в соответствии с программной темой, выпавшей на дату прохождения аттестации.</w:t>
      </w: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0C7D82" w:rsidRPr="0008170C" w:rsidRDefault="000C7D82" w:rsidP="0018548F">
      <w:pPr>
        <w:ind w:left="-567" w:firstLine="709"/>
        <w:rPr>
          <w:sz w:val="28"/>
          <w:szCs w:val="28"/>
        </w:rPr>
      </w:pPr>
    </w:p>
    <w:p w:rsidR="002012CE" w:rsidRDefault="002012CE" w:rsidP="002012CE">
      <w:pPr>
        <w:rPr>
          <w:sz w:val="28"/>
          <w:szCs w:val="28"/>
        </w:rPr>
      </w:pPr>
    </w:p>
    <w:p w:rsidR="002012CE" w:rsidRDefault="002012CE" w:rsidP="002012CE">
      <w:pPr>
        <w:rPr>
          <w:sz w:val="28"/>
          <w:szCs w:val="28"/>
        </w:rPr>
      </w:pPr>
    </w:p>
    <w:p w:rsidR="00DE1DDD" w:rsidRPr="0008170C" w:rsidRDefault="00DE1DDD" w:rsidP="002012CE">
      <w:pPr>
        <w:jc w:val="center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>Календарно-</w:t>
      </w:r>
      <w:r w:rsidR="000F0341">
        <w:rPr>
          <w:b/>
          <w:sz w:val="28"/>
          <w:szCs w:val="28"/>
        </w:rPr>
        <w:t xml:space="preserve">тематическое планирование </w:t>
      </w:r>
    </w:p>
    <w:p w:rsidR="00DE1DDD" w:rsidRPr="0008170C" w:rsidRDefault="00DE1DDD" w:rsidP="00DE1DDD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634" w:tblpY="1"/>
        <w:tblOverlap w:val="never"/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54"/>
        <w:gridCol w:w="1826"/>
        <w:gridCol w:w="3236"/>
        <w:gridCol w:w="17"/>
        <w:gridCol w:w="17"/>
        <w:gridCol w:w="17"/>
        <w:gridCol w:w="8"/>
        <w:gridCol w:w="3102"/>
      </w:tblGrid>
      <w:tr w:rsidR="007B4614" w:rsidRPr="0008170C" w:rsidTr="00F718D2">
        <w:trPr>
          <w:trHeight w:val="55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7B4614" w:rsidRPr="0008170C" w:rsidRDefault="007B4614" w:rsidP="00F718D2">
            <w:pPr>
              <w:jc w:val="center"/>
              <w:rPr>
                <w:b/>
                <w:sz w:val="28"/>
                <w:szCs w:val="28"/>
              </w:rPr>
            </w:pPr>
            <w:r w:rsidRPr="0008170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8170C">
              <w:rPr>
                <w:b/>
                <w:sz w:val="28"/>
                <w:szCs w:val="28"/>
              </w:rPr>
              <w:t>п</w:t>
            </w:r>
            <w:proofErr w:type="gramEnd"/>
            <w:r w:rsidRPr="0008170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7B4614" w:rsidRPr="0008170C" w:rsidRDefault="007B4614" w:rsidP="00F718D2">
            <w:pPr>
              <w:jc w:val="center"/>
              <w:rPr>
                <w:b/>
                <w:sz w:val="28"/>
                <w:szCs w:val="28"/>
              </w:rPr>
            </w:pPr>
            <w:r w:rsidRPr="0008170C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7B4614" w:rsidRPr="0008170C" w:rsidRDefault="007B4614" w:rsidP="00F718D2">
            <w:pPr>
              <w:rPr>
                <w:b/>
                <w:sz w:val="28"/>
                <w:szCs w:val="28"/>
              </w:rPr>
            </w:pPr>
            <w:r w:rsidRPr="0008170C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6397" w:type="dxa"/>
            <w:gridSpan w:val="6"/>
            <w:tcBorders>
              <w:bottom w:val="single" w:sz="4" w:space="0" w:color="auto"/>
            </w:tcBorders>
            <w:vAlign w:val="center"/>
          </w:tcPr>
          <w:p w:rsidR="007B4614" w:rsidRPr="0008170C" w:rsidRDefault="001E7AF6" w:rsidP="00F718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7B4614" w:rsidRPr="0008170C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1E7AF6" w:rsidRPr="0008170C" w:rsidTr="00F718D2">
        <w:trPr>
          <w:trHeight w:val="184"/>
        </w:trPr>
        <w:tc>
          <w:tcPr>
            <w:tcW w:w="709" w:type="dxa"/>
            <w:vMerge/>
            <w:vAlign w:val="center"/>
          </w:tcPr>
          <w:p w:rsidR="007B4614" w:rsidRPr="0008170C" w:rsidRDefault="007B4614" w:rsidP="00F718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7B4614" w:rsidRPr="0008170C" w:rsidRDefault="007B4614" w:rsidP="00F718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7B4614" w:rsidRPr="0008170C" w:rsidRDefault="007B4614" w:rsidP="00F718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</w:tcPr>
          <w:p w:rsidR="007B4614" w:rsidRPr="0008170C" w:rsidRDefault="007B4614" w:rsidP="00F718D2">
            <w:pPr>
              <w:jc w:val="center"/>
              <w:rPr>
                <w:b/>
                <w:sz w:val="28"/>
                <w:szCs w:val="28"/>
              </w:rPr>
            </w:pPr>
            <w:r w:rsidRPr="0008170C"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3102" w:type="dxa"/>
          </w:tcPr>
          <w:p w:rsidR="007B4614" w:rsidRPr="0008170C" w:rsidRDefault="007B4614" w:rsidP="00F718D2">
            <w:pPr>
              <w:jc w:val="center"/>
              <w:rPr>
                <w:b/>
                <w:sz w:val="28"/>
                <w:szCs w:val="28"/>
              </w:rPr>
            </w:pPr>
            <w:r w:rsidRPr="0008170C">
              <w:rPr>
                <w:b/>
                <w:sz w:val="28"/>
                <w:szCs w:val="28"/>
              </w:rPr>
              <w:t>Фактически</w:t>
            </w: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1.</w:t>
            </w:r>
          </w:p>
        </w:tc>
        <w:tc>
          <w:tcPr>
            <w:tcW w:w="7054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Изображение фигуры человека в истории искусства.</w:t>
            </w:r>
          </w:p>
        </w:tc>
        <w:tc>
          <w:tcPr>
            <w:tcW w:w="1826" w:type="dxa"/>
            <w:vMerge w:val="restart"/>
          </w:tcPr>
          <w:p w:rsidR="000C7D82" w:rsidRPr="0008170C" w:rsidRDefault="007B4614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B4614" w:rsidRPr="0008170C">
              <w:rPr>
                <w:sz w:val="28"/>
                <w:szCs w:val="28"/>
              </w:rPr>
              <w:t>.09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45"/>
        </w:trPr>
        <w:tc>
          <w:tcPr>
            <w:tcW w:w="709" w:type="dxa"/>
            <w:vMerge w:val="restart"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2.</w:t>
            </w:r>
          </w:p>
        </w:tc>
        <w:tc>
          <w:tcPr>
            <w:tcW w:w="7054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 xml:space="preserve">Пропорции </w:t>
            </w:r>
            <w:r w:rsidR="007B4614" w:rsidRPr="0008170C">
              <w:rPr>
                <w:sz w:val="28"/>
                <w:szCs w:val="28"/>
              </w:rPr>
              <w:t>и фигуры</w:t>
            </w:r>
            <w:r w:rsidRPr="0008170C">
              <w:rPr>
                <w:sz w:val="28"/>
                <w:szCs w:val="28"/>
              </w:rPr>
              <w:t xml:space="preserve"> строение фигуры человека.</w:t>
            </w:r>
          </w:p>
        </w:tc>
        <w:tc>
          <w:tcPr>
            <w:tcW w:w="1826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B4614" w:rsidRPr="0008170C">
              <w:rPr>
                <w:sz w:val="28"/>
                <w:szCs w:val="28"/>
              </w:rPr>
              <w:t>.09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45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45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45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3.</w:t>
            </w:r>
          </w:p>
        </w:tc>
        <w:tc>
          <w:tcPr>
            <w:tcW w:w="7054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Красота фигуры человека в движении.</w:t>
            </w:r>
          </w:p>
        </w:tc>
        <w:tc>
          <w:tcPr>
            <w:tcW w:w="1826" w:type="dxa"/>
            <w:vMerge w:val="restart"/>
          </w:tcPr>
          <w:p w:rsidR="000C7D82" w:rsidRPr="0008170C" w:rsidRDefault="00C000FE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7B4614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B4614" w:rsidRPr="0008170C">
              <w:rPr>
                <w:sz w:val="28"/>
                <w:szCs w:val="28"/>
              </w:rPr>
              <w:t>.09</w:t>
            </w:r>
          </w:p>
        </w:tc>
        <w:tc>
          <w:tcPr>
            <w:tcW w:w="3102" w:type="dxa"/>
            <w:vMerge w:val="restart"/>
          </w:tcPr>
          <w:p w:rsidR="007B4614" w:rsidRPr="0008170C" w:rsidRDefault="007B4614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4.</w:t>
            </w:r>
          </w:p>
        </w:tc>
        <w:tc>
          <w:tcPr>
            <w:tcW w:w="7054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Красота фигуры человека в движении</w:t>
            </w:r>
          </w:p>
        </w:tc>
        <w:tc>
          <w:tcPr>
            <w:tcW w:w="1826" w:type="dxa"/>
            <w:vMerge w:val="restart"/>
          </w:tcPr>
          <w:p w:rsidR="000C7D82" w:rsidRPr="0008170C" w:rsidRDefault="00C000FE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A66B75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</w:t>
            </w:r>
            <w:r w:rsidR="00BB35E0">
              <w:rPr>
                <w:sz w:val="28"/>
                <w:szCs w:val="28"/>
              </w:rPr>
              <w:t>3</w:t>
            </w:r>
            <w:r w:rsidR="007B4614" w:rsidRPr="0008170C">
              <w:rPr>
                <w:sz w:val="28"/>
                <w:szCs w:val="28"/>
              </w:rPr>
              <w:t>.09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C000FE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5-6</w:t>
            </w:r>
          </w:p>
        </w:tc>
        <w:tc>
          <w:tcPr>
            <w:tcW w:w="7054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«Великие скульпторы».</w:t>
            </w:r>
          </w:p>
        </w:tc>
        <w:tc>
          <w:tcPr>
            <w:tcW w:w="1826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6F7F42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  <w:p w:rsidR="007B4614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B4614" w:rsidRPr="0008170C">
              <w:rPr>
                <w:sz w:val="28"/>
                <w:szCs w:val="28"/>
              </w:rPr>
              <w:t>.10</w:t>
            </w:r>
          </w:p>
        </w:tc>
        <w:tc>
          <w:tcPr>
            <w:tcW w:w="3102" w:type="dxa"/>
            <w:vMerge w:val="restart"/>
          </w:tcPr>
          <w:p w:rsidR="007B4614" w:rsidRPr="0008170C" w:rsidRDefault="007B4614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C000FE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7</w:t>
            </w:r>
          </w:p>
        </w:tc>
        <w:tc>
          <w:tcPr>
            <w:tcW w:w="7054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Изображение фигуры человека с использованием таблицы.</w:t>
            </w:r>
          </w:p>
        </w:tc>
        <w:tc>
          <w:tcPr>
            <w:tcW w:w="1826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B4614" w:rsidRPr="0008170C">
              <w:rPr>
                <w:sz w:val="28"/>
                <w:szCs w:val="28"/>
              </w:rPr>
              <w:t>.10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C000FE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8</w:t>
            </w:r>
          </w:p>
        </w:tc>
        <w:tc>
          <w:tcPr>
            <w:tcW w:w="7054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Набросок фигуры человека с натуры</w:t>
            </w:r>
          </w:p>
        </w:tc>
        <w:tc>
          <w:tcPr>
            <w:tcW w:w="1826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A66B75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</w:t>
            </w:r>
            <w:r w:rsidR="00BB35E0">
              <w:rPr>
                <w:sz w:val="28"/>
                <w:szCs w:val="28"/>
              </w:rPr>
              <w:t>1</w:t>
            </w:r>
            <w:r w:rsidR="007B4614" w:rsidRPr="0008170C">
              <w:rPr>
                <w:sz w:val="28"/>
                <w:szCs w:val="28"/>
              </w:rPr>
              <w:t>.10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C000FE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9</w:t>
            </w:r>
          </w:p>
        </w:tc>
        <w:tc>
          <w:tcPr>
            <w:tcW w:w="7054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Прямые линии и организации пространства</w:t>
            </w:r>
          </w:p>
        </w:tc>
        <w:tc>
          <w:tcPr>
            <w:tcW w:w="1826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F718D2" w:rsidP="00F718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 w:rsidR="007B4614" w:rsidRPr="0008170C">
              <w:rPr>
                <w:sz w:val="28"/>
                <w:szCs w:val="28"/>
              </w:rPr>
              <w:t>.1</w:t>
            </w:r>
            <w:r w:rsidR="00A66B75" w:rsidRPr="0008170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C000FE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10</w:t>
            </w:r>
          </w:p>
        </w:tc>
        <w:tc>
          <w:tcPr>
            <w:tcW w:w="7054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Цвет элемент композиционного творчества</w:t>
            </w:r>
          </w:p>
        </w:tc>
        <w:tc>
          <w:tcPr>
            <w:tcW w:w="1826" w:type="dxa"/>
            <w:vMerge w:val="restart"/>
          </w:tcPr>
          <w:p w:rsidR="000C7D82" w:rsidRPr="0008170C" w:rsidRDefault="007B4614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480B16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718D2">
              <w:rPr>
                <w:sz w:val="28"/>
                <w:szCs w:val="28"/>
              </w:rPr>
              <w:t>8</w:t>
            </w:r>
            <w:r w:rsidR="00D92031" w:rsidRPr="0008170C">
              <w:rPr>
                <w:sz w:val="28"/>
                <w:szCs w:val="28"/>
              </w:rPr>
              <w:t>.11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C000FE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11</w:t>
            </w:r>
          </w:p>
        </w:tc>
        <w:tc>
          <w:tcPr>
            <w:tcW w:w="7054" w:type="dxa"/>
            <w:vMerge w:val="restart"/>
          </w:tcPr>
          <w:p w:rsidR="000C7D82" w:rsidRPr="0008170C" w:rsidRDefault="00D92031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Свободные формы линии и тоновые пятна</w:t>
            </w:r>
          </w:p>
        </w:tc>
        <w:tc>
          <w:tcPr>
            <w:tcW w:w="1826" w:type="dxa"/>
            <w:vMerge w:val="restart"/>
          </w:tcPr>
          <w:p w:rsidR="000C7D82" w:rsidRPr="0008170C" w:rsidRDefault="00D92031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480B16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F718D2">
              <w:rPr>
                <w:sz w:val="28"/>
                <w:szCs w:val="28"/>
              </w:rPr>
              <w:t>5</w:t>
            </w:r>
            <w:r w:rsidR="00D92031" w:rsidRPr="0008170C">
              <w:rPr>
                <w:sz w:val="28"/>
                <w:szCs w:val="28"/>
              </w:rPr>
              <w:t>.11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C000FE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12</w:t>
            </w:r>
          </w:p>
        </w:tc>
        <w:tc>
          <w:tcPr>
            <w:tcW w:w="7054" w:type="dxa"/>
            <w:vMerge w:val="restart"/>
          </w:tcPr>
          <w:p w:rsidR="000C7D82" w:rsidRPr="0008170C" w:rsidRDefault="00D92031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Искусство шрифта</w:t>
            </w:r>
          </w:p>
        </w:tc>
        <w:tc>
          <w:tcPr>
            <w:tcW w:w="1826" w:type="dxa"/>
            <w:vMerge w:val="restart"/>
          </w:tcPr>
          <w:p w:rsidR="000C7D82" w:rsidRPr="0008170C" w:rsidRDefault="00D92031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F718D2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7F42">
              <w:rPr>
                <w:sz w:val="28"/>
                <w:szCs w:val="28"/>
              </w:rPr>
              <w:t>.12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 w:val="restart"/>
          </w:tcPr>
          <w:p w:rsidR="000C7D82" w:rsidRPr="0008170C" w:rsidRDefault="00C000FE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13</w:t>
            </w:r>
            <w:r w:rsidR="000C7D82" w:rsidRPr="0008170C">
              <w:rPr>
                <w:sz w:val="28"/>
                <w:szCs w:val="28"/>
              </w:rPr>
              <w:t>.</w:t>
            </w:r>
          </w:p>
        </w:tc>
        <w:tc>
          <w:tcPr>
            <w:tcW w:w="7054" w:type="dxa"/>
            <w:vMerge w:val="restart"/>
          </w:tcPr>
          <w:p w:rsidR="000C7D82" w:rsidRPr="0008170C" w:rsidRDefault="00D92031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Многообразие форм графического дизайна</w:t>
            </w:r>
          </w:p>
        </w:tc>
        <w:tc>
          <w:tcPr>
            <w:tcW w:w="1826" w:type="dxa"/>
            <w:vMerge w:val="restart"/>
          </w:tcPr>
          <w:p w:rsidR="000C7D82" w:rsidRPr="0008170C" w:rsidRDefault="00D92031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5"/>
            <w:vMerge w:val="restart"/>
          </w:tcPr>
          <w:p w:rsidR="000C7D82" w:rsidRPr="0008170C" w:rsidRDefault="00F718D2" w:rsidP="00F718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D92031" w:rsidRPr="0008170C">
              <w:rPr>
                <w:sz w:val="28"/>
                <w:szCs w:val="28"/>
              </w:rPr>
              <w:t>.1</w:t>
            </w:r>
            <w:r w:rsidR="00A66B75" w:rsidRPr="0008170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02" w:type="dxa"/>
            <w:vMerge w:val="restart"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1E7AF6" w:rsidRPr="0008170C" w:rsidTr="00F718D2">
        <w:trPr>
          <w:trHeight w:val="322"/>
        </w:trPr>
        <w:tc>
          <w:tcPr>
            <w:tcW w:w="709" w:type="dxa"/>
            <w:vMerge/>
          </w:tcPr>
          <w:p w:rsidR="000C7D82" w:rsidRPr="0008170C" w:rsidRDefault="000C7D8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0C7D82" w:rsidRPr="0008170C" w:rsidRDefault="000C7D8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14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От плоскостного изображения к объемному макету.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87" w:type="dxa"/>
            <w:gridSpan w:val="4"/>
            <w:vMerge w:val="restart"/>
          </w:tcPr>
          <w:p w:rsidR="00790262" w:rsidRPr="0008170C" w:rsidRDefault="006F7F42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B35E0">
              <w:rPr>
                <w:sz w:val="28"/>
                <w:szCs w:val="28"/>
              </w:rPr>
              <w:t>6</w:t>
            </w:r>
            <w:r w:rsidR="00790262" w:rsidRPr="0008170C">
              <w:rPr>
                <w:sz w:val="28"/>
                <w:szCs w:val="28"/>
              </w:rPr>
              <w:t>.12</w:t>
            </w:r>
          </w:p>
        </w:tc>
        <w:tc>
          <w:tcPr>
            <w:tcW w:w="3110" w:type="dxa"/>
            <w:gridSpan w:val="2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87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87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87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15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 xml:space="preserve">Взаимосвязь объектов в архитектурном макете 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70" w:type="dxa"/>
            <w:gridSpan w:val="3"/>
            <w:vMerge w:val="restart"/>
          </w:tcPr>
          <w:p w:rsidR="00790262" w:rsidRPr="0008170C" w:rsidRDefault="006F7F42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BB35E0">
              <w:rPr>
                <w:sz w:val="28"/>
                <w:szCs w:val="28"/>
              </w:rPr>
              <w:t>3</w:t>
            </w:r>
            <w:r w:rsidR="00790262" w:rsidRPr="0008170C">
              <w:rPr>
                <w:sz w:val="28"/>
                <w:szCs w:val="28"/>
              </w:rPr>
              <w:t>.12</w:t>
            </w:r>
          </w:p>
        </w:tc>
        <w:tc>
          <w:tcPr>
            <w:tcW w:w="3127" w:type="dxa"/>
            <w:gridSpan w:val="3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16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Архитектурная композиция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70" w:type="dxa"/>
            <w:gridSpan w:val="3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F7F42">
              <w:rPr>
                <w:sz w:val="28"/>
                <w:szCs w:val="28"/>
              </w:rPr>
              <w:t>.01</w:t>
            </w:r>
          </w:p>
        </w:tc>
        <w:tc>
          <w:tcPr>
            <w:tcW w:w="3127" w:type="dxa"/>
            <w:gridSpan w:val="3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17.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Коллаж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70" w:type="dxa"/>
            <w:gridSpan w:val="3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="00480B16">
              <w:rPr>
                <w:sz w:val="28"/>
                <w:szCs w:val="28"/>
              </w:rPr>
              <w:t>.</w:t>
            </w:r>
            <w:r w:rsidR="00790262" w:rsidRPr="0008170C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3127" w:type="dxa"/>
            <w:gridSpan w:val="3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  <w:lang w:val="en-US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18.</w:t>
            </w:r>
          </w:p>
        </w:tc>
        <w:tc>
          <w:tcPr>
            <w:tcW w:w="7054" w:type="dxa"/>
            <w:vMerge w:val="restart"/>
          </w:tcPr>
          <w:p w:rsidR="00790262" w:rsidRPr="0008170C" w:rsidRDefault="00480B16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Дымковская  игрушка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70" w:type="dxa"/>
            <w:gridSpan w:val="3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90262" w:rsidRPr="0008170C">
              <w:rPr>
                <w:sz w:val="28"/>
                <w:szCs w:val="28"/>
              </w:rPr>
              <w:t>.01</w:t>
            </w:r>
          </w:p>
        </w:tc>
        <w:tc>
          <w:tcPr>
            <w:tcW w:w="3127" w:type="dxa"/>
            <w:gridSpan w:val="3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19.</w:t>
            </w:r>
          </w:p>
        </w:tc>
        <w:tc>
          <w:tcPr>
            <w:tcW w:w="7054" w:type="dxa"/>
            <w:vMerge w:val="restart"/>
          </w:tcPr>
          <w:p w:rsidR="00790262" w:rsidRPr="0008170C" w:rsidRDefault="00383D51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Дымковская игрушка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70" w:type="dxa"/>
            <w:gridSpan w:val="3"/>
            <w:vMerge w:val="restart"/>
          </w:tcPr>
          <w:p w:rsidR="00790262" w:rsidRPr="006F7F42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7B9C">
              <w:rPr>
                <w:sz w:val="28"/>
                <w:szCs w:val="28"/>
              </w:rPr>
              <w:t>.</w:t>
            </w:r>
            <w:r w:rsidR="006F7F42">
              <w:rPr>
                <w:sz w:val="28"/>
                <w:szCs w:val="28"/>
                <w:lang w:val="en-US"/>
              </w:rPr>
              <w:t>0</w:t>
            </w:r>
            <w:r w:rsidR="006F7F42">
              <w:rPr>
                <w:sz w:val="28"/>
                <w:szCs w:val="28"/>
              </w:rPr>
              <w:t>2</w:t>
            </w:r>
          </w:p>
        </w:tc>
        <w:tc>
          <w:tcPr>
            <w:tcW w:w="3127" w:type="dxa"/>
            <w:gridSpan w:val="3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  <w:lang w:val="en-US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20.</w:t>
            </w:r>
          </w:p>
        </w:tc>
        <w:tc>
          <w:tcPr>
            <w:tcW w:w="7054" w:type="dxa"/>
            <w:vMerge w:val="restart"/>
          </w:tcPr>
          <w:p w:rsidR="00790262" w:rsidRPr="0008170C" w:rsidRDefault="00383D51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Дымковская игрушка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70" w:type="dxa"/>
            <w:gridSpan w:val="3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  <w:r w:rsidR="00C67B9C">
              <w:rPr>
                <w:sz w:val="28"/>
                <w:szCs w:val="28"/>
              </w:rPr>
              <w:t>.</w:t>
            </w:r>
            <w:r w:rsidR="00790262" w:rsidRPr="0008170C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3127" w:type="dxa"/>
            <w:gridSpan w:val="3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  <w:lang w:val="en-US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21</w:t>
            </w:r>
          </w:p>
        </w:tc>
        <w:tc>
          <w:tcPr>
            <w:tcW w:w="7054" w:type="dxa"/>
            <w:vMerge w:val="restart"/>
          </w:tcPr>
          <w:p w:rsidR="00790262" w:rsidRPr="0008170C" w:rsidRDefault="00383D51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Разнообразные формы открыток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70" w:type="dxa"/>
            <w:gridSpan w:val="3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90262" w:rsidRPr="0008170C">
              <w:rPr>
                <w:sz w:val="28"/>
                <w:szCs w:val="28"/>
              </w:rPr>
              <w:t>.02</w:t>
            </w:r>
          </w:p>
        </w:tc>
        <w:tc>
          <w:tcPr>
            <w:tcW w:w="3127" w:type="dxa"/>
            <w:gridSpan w:val="3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3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22.</w:t>
            </w:r>
          </w:p>
        </w:tc>
        <w:tc>
          <w:tcPr>
            <w:tcW w:w="7054" w:type="dxa"/>
            <w:vMerge w:val="restart"/>
          </w:tcPr>
          <w:p w:rsidR="00790262" w:rsidRPr="0008170C" w:rsidRDefault="00383D51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53" w:type="dxa"/>
            <w:gridSpan w:val="2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90262" w:rsidRPr="0008170C">
              <w:rPr>
                <w:sz w:val="28"/>
                <w:szCs w:val="28"/>
              </w:rPr>
              <w:t>.02</w:t>
            </w:r>
          </w:p>
        </w:tc>
        <w:tc>
          <w:tcPr>
            <w:tcW w:w="3144" w:type="dxa"/>
            <w:gridSpan w:val="4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23.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Пейзаж в графике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53" w:type="dxa"/>
            <w:gridSpan w:val="2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7F42">
              <w:rPr>
                <w:sz w:val="28"/>
                <w:szCs w:val="28"/>
              </w:rPr>
              <w:t>.03</w:t>
            </w:r>
          </w:p>
        </w:tc>
        <w:tc>
          <w:tcPr>
            <w:tcW w:w="3144" w:type="dxa"/>
            <w:gridSpan w:val="4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24-25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Городской пейзаж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  <w:gridSpan w:val="2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90262" w:rsidRPr="0008170C">
              <w:rPr>
                <w:sz w:val="28"/>
                <w:szCs w:val="28"/>
              </w:rPr>
              <w:t>.03</w:t>
            </w:r>
          </w:p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  <w:r w:rsidR="00BB35E0">
              <w:rPr>
                <w:sz w:val="28"/>
                <w:szCs w:val="28"/>
              </w:rPr>
              <w:t>6</w:t>
            </w:r>
            <w:r w:rsidRPr="0008170C">
              <w:rPr>
                <w:sz w:val="28"/>
                <w:szCs w:val="28"/>
              </w:rPr>
              <w:t>.03</w:t>
            </w:r>
          </w:p>
        </w:tc>
        <w:tc>
          <w:tcPr>
            <w:tcW w:w="3144" w:type="dxa"/>
            <w:gridSpan w:val="4"/>
            <w:vMerge w:val="restart"/>
          </w:tcPr>
          <w:p w:rsidR="00790262" w:rsidRDefault="00790262" w:rsidP="00F718D2">
            <w:pPr>
              <w:spacing w:after="200" w:line="276" w:lineRule="auto"/>
              <w:rPr>
                <w:sz w:val="28"/>
                <w:szCs w:val="28"/>
              </w:rPr>
            </w:pPr>
          </w:p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26-27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 xml:space="preserve">Выразительные возможности изобразительного искусства 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  <w:gridSpan w:val="2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</w:t>
            </w:r>
          </w:p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3144" w:type="dxa"/>
            <w:gridSpan w:val="4"/>
            <w:vMerge w:val="restart"/>
          </w:tcPr>
          <w:p w:rsidR="00790262" w:rsidRDefault="00790262" w:rsidP="00F718D2">
            <w:pPr>
              <w:spacing w:after="200" w:line="276" w:lineRule="auto"/>
              <w:rPr>
                <w:sz w:val="28"/>
                <w:szCs w:val="28"/>
              </w:rPr>
            </w:pPr>
          </w:p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28.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Историческая тема в живописи.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53" w:type="dxa"/>
            <w:gridSpan w:val="2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72E5">
              <w:rPr>
                <w:sz w:val="28"/>
                <w:szCs w:val="28"/>
              </w:rPr>
              <w:t>.04</w:t>
            </w:r>
          </w:p>
        </w:tc>
        <w:tc>
          <w:tcPr>
            <w:tcW w:w="3144" w:type="dxa"/>
            <w:gridSpan w:val="4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29.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Художественные музеи изобразительного искусства и их роль в культуре.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53" w:type="dxa"/>
            <w:gridSpan w:val="2"/>
            <w:vMerge w:val="restart"/>
          </w:tcPr>
          <w:p w:rsidR="00790262" w:rsidRPr="0008170C" w:rsidRDefault="00BB35E0" w:rsidP="00F71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90262" w:rsidRPr="0008170C">
              <w:rPr>
                <w:sz w:val="28"/>
                <w:szCs w:val="28"/>
              </w:rPr>
              <w:t>.04</w:t>
            </w:r>
          </w:p>
        </w:tc>
        <w:tc>
          <w:tcPr>
            <w:tcW w:w="3144" w:type="dxa"/>
            <w:gridSpan w:val="4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30.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Плакат и его виды. Шрифты.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53" w:type="dxa"/>
            <w:gridSpan w:val="2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</w:tc>
        <w:tc>
          <w:tcPr>
            <w:tcW w:w="3144" w:type="dxa"/>
            <w:gridSpan w:val="4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2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  <w:gridSpan w:val="4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31.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Плакат.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36" w:type="dxa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3161" w:type="dxa"/>
            <w:gridSpan w:val="5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32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Плакат.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36" w:type="dxa"/>
            <w:vMerge w:val="restart"/>
          </w:tcPr>
          <w:p w:rsidR="00790262" w:rsidRPr="0008170C" w:rsidRDefault="00BB35E0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3161" w:type="dxa"/>
            <w:gridSpan w:val="5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 w:val="restart"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33</w:t>
            </w:r>
          </w:p>
        </w:tc>
        <w:tc>
          <w:tcPr>
            <w:tcW w:w="7054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Книга.</w:t>
            </w:r>
          </w:p>
        </w:tc>
        <w:tc>
          <w:tcPr>
            <w:tcW w:w="1826" w:type="dxa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1</w:t>
            </w:r>
          </w:p>
        </w:tc>
        <w:tc>
          <w:tcPr>
            <w:tcW w:w="3236" w:type="dxa"/>
            <w:vMerge w:val="restart"/>
          </w:tcPr>
          <w:p w:rsidR="00790262" w:rsidRPr="0008170C" w:rsidRDefault="00704CFF" w:rsidP="00F7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B35E0">
              <w:rPr>
                <w:sz w:val="28"/>
                <w:szCs w:val="28"/>
              </w:rPr>
              <w:t>.05</w:t>
            </w:r>
          </w:p>
        </w:tc>
        <w:tc>
          <w:tcPr>
            <w:tcW w:w="3161" w:type="dxa"/>
            <w:gridSpan w:val="5"/>
            <w:vMerge w:val="restart"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790262" w:rsidRPr="0008170C" w:rsidTr="00F718D2">
        <w:trPr>
          <w:trHeight w:val="322"/>
        </w:trPr>
        <w:tc>
          <w:tcPr>
            <w:tcW w:w="709" w:type="dxa"/>
            <w:vMerge/>
          </w:tcPr>
          <w:p w:rsidR="00790262" w:rsidRPr="0008170C" w:rsidRDefault="00790262" w:rsidP="00F718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790262" w:rsidRPr="0008170C" w:rsidRDefault="00790262" w:rsidP="00F718D2">
            <w:pPr>
              <w:rPr>
                <w:sz w:val="28"/>
                <w:szCs w:val="28"/>
              </w:rPr>
            </w:pPr>
          </w:p>
        </w:tc>
      </w:tr>
      <w:tr w:rsidR="004E5BE4" w:rsidRPr="0008170C" w:rsidTr="00F718D2">
        <w:trPr>
          <w:trHeight w:val="322"/>
        </w:trPr>
        <w:tc>
          <w:tcPr>
            <w:tcW w:w="709" w:type="dxa"/>
            <w:vMerge w:val="restart"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  <w:r w:rsidRPr="0008170C">
              <w:rPr>
                <w:sz w:val="28"/>
                <w:szCs w:val="28"/>
              </w:rPr>
              <w:t>34</w:t>
            </w:r>
          </w:p>
        </w:tc>
        <w:tc>
          <w:tcPr>
            <w:tcW w:w="7054" w:type="dxa"/>
            <w:vMerge w:val="restart"/>
          </w:tcPr>
          <w:p w:rsidR="004E5BE4" w:rsidRPr="004E5BE4" w:rsidRDefault="004E5BE4" w:rsidP="004E5BE4">
            <w:pPr>
              <w:rPr>
                <w:b/>
                <w:sz w:val="28"/>
                <w:szCs w:val="28"/>
              </w:rPr>
            </w:pPr>
          </w:p>
          <w:p w:rsidR="004E5BE4" w:rsidRPr="004E5BE4" w:rsidRDefault="004E5BE4" w:rsidP="004E5BE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</w:t>
            </w:r>
            <w:r w:rsidRPr="004E5BE4">
              <w:rPr>
                <w:b/>
                <w:sz w:val="28"/>
                <w:szCs w:val="28"/>
              </w:rPr>
              <w:tab/>
            </w:r>
          </w:p>
          <w:p w:rsidR="004E5BE4" w:rsidRPr="004E5BE4" w:rsidRDefault="004E5BE4" w:rsidP="004E5BE4">
            <w:pPr>
              <w:rPr>
                <w:b/>
                <w:sz w:val="28"/>
                <w:szCs w:val="28"/>
              </w:rPr>
            </w:pPr>
          </w:p>
        </w:tc>
        <w:tc>
          <w:tcPr>
            <w:tcW w:w="1826" w:type="dxa"/>
            <w:vMerge w:val="restart"/>
          </w:tcPr>
          <w:p w:rsidR="004E5BE4" w:rsidRPr="004E5BE4" w:rsidRDefault="004E5BE4" w:rsidP="004E5BE4">
            <w:pPr>
              <w:rPr>
                <w:sz w:val="28"/>
                <w:szCs w:val="28"/>
              </w:rPr>
            </w:pPr>
            <w:r w:rsidRPr="004E5BE4">
              <w:rPr>
                <w:sz w:val="28"/>
                <w:szCs w:val="28"/>
              </w:rPr>
              <w:t>1</w:t>
            </w:r>
          </w:p>
        </w:tc>
        <w:tc>
          <w:tcPr>
            <w:tcW w:w="3236" w:type="dxa"/>
            <w:vMerge w:val="restart"/>
          </w:tcPr>
          <w:p w:rsidR="004E5BE4" w:rsidRPr="0008170C" w:rsidRDefault="00704CFF" w:rsidP="004E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E5BE4">
              <w:rPr>
                <w:sz w:val="28"/>
                <w:szCs w:val="28"/>
              </w:rPr>
              <w:t>.05</w:t>
            </w:r>
          </w:p>
        </w:tc>
        <w:tc>
          <w:tcPr>
            <w:tcW w:w="3161" w:type="dxa"/>
            <w:gridSpan w:val="5"/>
            <w:vMerge w:val="restart"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</w:tr>
      <w:tr w:rsidR="004E5BE4" w:rsidRPr="0008170C" w:rsidTr="00F718D2">
        <w:trPr>
          <w:trHeight w:val="322"/>
        </w:trPr>
        <w:tc>
          <w:tcPr>
            <w:tcW w:w="709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</w:tr>
      <w:tr w:rsidR="004E5BE4" w:rsidRPr="0008170C" w:rsidTr="00F718D2">
        <w:trPr>
          <w:trHeight w:val="322"/>
        </w:trPr>
        <w:tc>
          <w:tcPr>
            <w:tcW w:w="709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</w:tr>
      <w:tr w:rsidR="004E5BE4" w:rsidRPr="0008170C" w:rsidTr="00F718D2">
        <w:trPr>
          <w:trHeight w:val="322"/>
        </w:trPr>
        <w:tc>
          <w:tcPr>
            <w:tcW w:w="709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</w:tr>
      <w:tr w:rsidR="004E5BE4" w:rsidRPr="0008170C" w:rsidTr="00F718D2">
        <w:trPr>
          <w:trHeight w:val="322"/>
        </w:trPr>
        <w:tc>
          <w:tcPr>
            <w:tcW w:w="709" w:type="dxa"/>
            <w:vMerge w:val="restart"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 w:val="restart"/>
          </w:tcPr>
          <w:p w:rsidR="004E5BE4" w:rsidRPr="004E5BE4" w:rsidRDefault="004E5BE4" w:rsidP="004E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26" w:type="dxa"/>
            <w:vMerge w:val="restart"/>
          </w:tcPr>
          <w:p w:rsidR="004E5BE4" w:rsidRPr="004E5BE4" w:rsidRDefault="004E5BE4" w:rsidP="004E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36" w:type="dxa"/>
            <w:vMerge w:val="restart"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 w:val="restart"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</w:tr>
      <w:tr w:rsidR="004E5BE4" w:rsidRPr="0008170C" w:rsidTr="00F718D2">
        <w:trPr>
          <w:trHeight w:val="322"/>
        </w:trPr>
        <w:tc>
          <w:tcPr>
            <w:tcW w:w="709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</w:tr>
      <w:tr w:rsidR="004E5BE4" w:rsidRPr="0008170C" w:rsidTr="00F718D2">
        <w:trPr>
          <w:trHeight w:val="322"/>
        </w:trPr>
        <w:tc>
          <w:tcPr>
            <w:tcW w:w="709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</w:tr>
      <w:tr w:rsidR="004E5BE4" w:rsidRPr="0008170C" w:rsidTr="00F718D2">
        <w:trPr>
          <w:trHeight w:val="322"/>
        </w:trPr>
        <w:tc>
          <w:tcPr>
            <w:tcW w:w="709" w:type="dxa"/>
            <w:vMerge/>
          </w:tcPr>
          <w:p w:rsidR="004E5BE4" w:rsidRPr="0008170C" w:rsidRDefault="004E5BE4" w:rsidP="004E5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gridSpan w:val="5"/>
            <w:vMerge/>
          </w:tcPr>
          <w:p w:rsidR="004E5BE4" w:rsidRPr="0008170C" w:rsidRDefault="004E5BE4" w:rsidP="004E5BE4">
            <w:pPr>
              <w:rPr>
                <w:sz w:val="28"/>
                <w:szCs w:val="28"/>
              </w:rPr>
            </w:pPr>
          </w:p>
        </w:tc>
      </w:tr>
    </w:tbl>
    <w:p w:rsidR="007B4614" w:rsidRPr="0008170C" w:rsidRDefault="007B4614" w:rsidP="00DE1DDD">
      <w:pPr>
        <w:shd w:val="clear" w:color="auto" w:fill="FFFFFF"/>
        <w:tabs>
          <w:tab w:val="left" w:pos="1665"/>
        </w:tabs>
        <w:rPr>
          <w:b/>
          <w:sz w:val="28"/>
          <w:szCs w:val="28"/>
        </w:rPr>
      </w:pPr>
    </w:p>
    <w:p w:rsidR="00645779" w:rsidRPr="0008170C" w:rsidRDefault="00645779" w:rsidP="00DE1DDD">
      <w:pPr>
        <w:shd w:val="clear" w:color="auto" w:fill="FFFFFF"/>
        <w:tabs>
          <w:tab w:val="left" w:pos="1665"/>
        </w:tabs>
        <w:rPr>
          <w:b/>
          <w:sz w:val="28"/>
          <w:szCs w:val="28"/>
        </w:rPr>
      </w:pPr>
    </w:p>
    <w:p w:rsidR="00645779" w:rsidRDefault="00645779" w:rsidP="00DE1DDD">
      <w:pPr>
        <w:shd w:val="clear" w:color="auto" w:fill="FFFFFF"/>
        <w:tabs>
          <w:tab w:val="left" w:pos="1665"/>
        </w:tabs>
        <w:rPr>
          <w:b/>
          <w:sz w:val="28"/>
          <w:szCs w:val="28"/>
        </w:rPr>
      </w:pPr>
    </w:p>
    <w:p w:rsidR="00F718D2" w:rsidRDefault="00F718D2" w:rsidP="00DE1DDD">
      <w:pPr>
        <w:shd w:val="clear" w:color="auto" w:fill="FFFFFF"/>
        <w:tabs>
          <w:tab w:val="left" w:pos="1665"/>
        </w:tabs>
        <w:rPr>
          <w:b/>
          <w:sz w:val="28"/>
          <w:szCs w:val="28"/>
        </w:rPr>
      </w:pPr>
    </w:p>
    <w:p w:rsidR="00F718D2" w:rsidRPr="0008170C" w:rsidRDefault="00F718D2" w:rsidP="00DE1DDD">
      <w:pPr>
        <w:shd w:val="clear" w:color="auto" w:fill="FFFFFF"/>
        <w:tabs>
          <w:tab w:val="left" w:pos="1665"/>
        </w:tabs>
        <w:rPr>
          <w:b/>
          <w:sz w:val="28"/>
          <w:szCs w:val="28"/>
        </w:rPr>
      </w:pPr>
    </w:p>
    <w:p w:rsidR="00645779" w:rsidRPr="0008170C" w:rsidRDefault="00645779" w:rsidP="00DE1DDD">
      <w:pPr>
        <w:shd w:val="clear" w:color="auto" w:fill="FFFFFF"/>
        <w:tabs>
          <w:tab w:val="left" w:pos="1665"/>
        </w:tabs>
        <w:rPr>
          <w:b/>
          <w:sz w:val="28"/>
          <w:szCs w:val="28"/>
        </w:rPr>
      </w:pPr>
    </w:p>
    <w:p w:rsidR="00645779" w:rsidRPr="0008170C" w:rsidRDefault="00645779" w:rsidP="00DE1DDD">
      <w:pPr>
        <w:shd w:val="clear" w:color="auto" w:fill="FFFFFF"/>
        <w:tabs>
          <w:tab w:val="left" w:pos="1665"/>
        </w:tabs>
        <w:rPr>
          <w:b/>
          <w:sz w:val="28"/>
          <w:szCs w:val="28"/>
        </w:rPr>
      </w:pPr>
    </w:p>
    <w:p w:rsidR="00DE1DDD" w:rsidRPr="0008170C" w:rsidRDefault="00342C53" w:rsidP="00F718D2">
      <w:pPr>
        <w:shd w:val="clear" w:color="auto" w:fill="FFFFFF"/>
        <w:tabs>
          <w:tab w:val="left" w:pos="1665"/>
        </w:tabs>
        <w:jc w:val="center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>ТСО список используемой литературы.</w:t>
      </w:r>
    </w:p>
    <w:p w:rsidR="00DE1DDD" w:rsidRPr="0008170C" w:rsidRDefault="00DE1DDD" w:rsidP="00F718D2">
      <w:pPr>
        <w:shd w:val="clear" w:color="auto" w:fill="FFFFFF"/>
        <w:tabs>
          <w:tab w:val="left" w:pos="1665"/>
        </w:tabs>
        <w:rPr>
          <w:sz w:val="28"/>
          <w:szCs w:val="28"/>
        </w:rPr>
      </w:pPr>
      <w:r w:rsidRPr="0008170C">
        <w:rPr>
          <w:sz w:val="28"/>
          <w:szCs w:val="28"/>
        </w:rPr>
        <w:t>- электронная доска</w:t>
      </w:r>
    </w:p>
    <w:p w:rsidR="00DE1DDD" w:rsidRPr="0008170C" w:rsidRDefault="00DE1DDD" w:rsidP="00F718D2">
      <w:pPr>
        <w:shd w:val="clear" w:color="auto" w:fill="FFFFFF"/>
        <w:tabs>
          <w:tab w:val="left" w:pos="1665"/>
        </w:tabs>
        <w:rPr>
          <w:sz w:val="28"/>
          <w:szCs w:val="28"/>
        </w:rPr>
      </w:pPr>
      <w:r w:rsidRPr="0008170C">
        <w:rPr>
          <w:sz w:val="28"/>
          <w:szCs w:val="28"/>
        </w:rPr>
        <w:t>- проектор</w:t>
      </w:r>
    </w:p>
    <w:p w:rsidR="00DE1DDD" w:rsidRPr="0008170C" w:rsidRDefault="00DE1DDD" w:rsidP="00DE1DDD">
      <w:pPr>
        <w:rPr>
          <w:sz w:val="28"/>
          <w:szCs w:val="28"/>
        </w:rPr>
      </w:pPr>
      <w:r w:rsidRPr="0008170C">
        <w:rPr>
          <w:sz w:val="28"/>
          <w:szCs w:val="28"/>
        </w:rPr>
        <w:t>- ноутбук</w:t>
      </w:r>
    </w:p>
    <w:p w:rsidR="00DE1DDD" w:rsidRPr="0008170C" w:rsidRDefault="00DE1DDD" w:rsidP="00DE1DDD">
      <w:pPr>
        <w:rPr>
          <w:sz w:val="28"/>
          <w:szCs w:val="28"/>
        </w:rPr>
      </w:pPr>
      <w:r w:rsidRPr="0008170C">
        <w:rPr>
          <w:sz w:val="28"/>
          <w:szCs w:val="28"/>
        </w:rPr>
        <w:t>- раздаточный материал</w:t>
      </w:r>
    </w:p>
    <w:p w:rsidR="00DE1DDD" w:rsidRPr="0008170C" w:rsidRDefault="00DE1DDD" w:rsidP="00DE1DDD">
      <w:pPr>
        <w:rPr>
          <w:sz w:val="28"/>
          <w:szCs w:val="28"/>
        </w:rPr>
      </w:pPr>
    </w:p>
    <w:p w:rsidR="00DE1DDD" w:rsidRPr="0008170C" w:rsidRDefault="00DE1DDD" w:rsidP="00DE1DDD">
      <w:pPr>
        <w:jc w:val="both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>Список литературы (основной)</w:t>
      </w:r>
    </w:p>
    <w:p w:rsidR="0018548F" w:rsidRPr="0008170C" w:rsidRDefault="0018548F" w:rsidP="0018548F">
      <w:pPr>
        <w:pStyle w:val="a3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1. Рабочая программа. Предметная линия учебников</w:t>
      </w:r>
      <w:r w:rsidR="00A36606">
        <w:rPr>
          <w:sz w:val="28"/>
          <w:szCs w:val="28"/>
        </w:rPr>
        <w:t xml:space="preserve"> </w:t>
      </w:r>
      <w:r w:rsidRPr="0008170C">
        <w:rPr>
          <w:sz w:val="28"/>
          <w:szCs w:val="28"/>
        </w:rPr>
        <w:t xml:space="preserve"> под </w:t>
      </w:r>
      <w:r w:rsidR="00A36606">
        <w:rPr>
          <w:sz w:val="28"/>
          <w:szCs w:val="28"/>
        </w:rPr>
        <w:t xml:space="preserve"> </w:t>
      </w:r>
      <w:r w:rsidRPr="0008170C">
        <w:rPr>
          <w:sz w:val="28"/>
          <w:szCs w:val="28"/>
        </w:rPr>
        <w:t xml:space="preserve">редакцией </w:t>
      </w:r>
      <w:r w:rsidR="00A36606">
        <w:rPr>
          <w:sz w:val="28"/>
          <w:szCs w:val="28"/>
        </w:rPr>
        <w:t xml:space="preserve"> </w:t>
      </w:r>
      <w:r w:rsidRPr="0008170C">
        <w:rPr>
          <w:sz w:val="28"/>
          <w:szCs w:val="28"/>
        </w:rPr>
        <w:t xml:space="preserve">Б.М. </w:t>
      </w:r>
      <w:proofErr w:type="spellStart"/>
      <w:r w:rsidRPr="0008170C">
        <w:rPr>
          <w:sz w:val="28"/>
          <w:szCs w:val="28"/>
        </w:rPr>
        <w:t>Неменского</w:t>
      </w:r>
      <w:proofErr w:type="spellEnd"/>
      <w:r w:rsidRPr="0008170C">
        <w:rPr>
          <w:sz w:val="28"/>
          <w:szCs w:val="28"/>
        </w:rPr>
        <w:t xml:space="preserve">. 5-9 классы: пособие для учителей </w:t>
      </w:r>
      <w:proofErr w:type="spellStart"/>
      <w:r w:rsidRPr="0008170C">
        <w:rPr>
          <w:sz w:val="28"/>
          <w:szCs w:val="28"/>
        </w:rPr>
        <w:t>общеобразоват</w:t>
      </w:r>
      <w:proofErr w:type="spellEnd"/>
      <w:r w:rsidRPr="0008170C">
        <w:rPr>
          <w:sz w:val="28"/>
          <w:szCs w:val="28"/>
        </w:rPr>
        <w:t xml:space="preserve">. учреждений / Б.М. </w:t>
      </w:r>
      <w:proofErr w:type="spellStart"/>
      <w:r w:rsidRPr="0008170C">
        <w:rPr>
          <w:sz w:val="28"/>
          <w:szCs w:val="28"/>
        </w:rPr>
        <w:t>Неменский</w:t>
      </w:r>
      <w:proofErr w:type="spellEnd"/>
      <w:r w:rsidRPr="0008170C">
        <w:rPr>
          <w:sz w:val="28"/>
          <w:szCs w:val="28"/>
        </w:rPr>
        <w:t xml:space="preserve">, Л.А. </w:t>
      </w:r>
      <w:proofErr w:type="spellStart"/>
      <w:r w:rsidRPr="0008170C">
        <w:rPr>
          <w:sz w:val="28"/>
          <w:szCs w:val="28"/>
        </w:rPr>
        <w:t>Неменская</w:t>
      </w:r>
      <w:proofErr w:type="spellEnd"/>
      <w:r w:rsidRPr="0008170C">
        <w:rPr>
          <w:sz w:val="28"/>
          <w:szCs w:val="28"/>
        </w:rPr>
        <w:t>, Н.А. Горяева, А.С. Питерских. – М.: Просвещение, 2013. -129с.</w:t>
      </w:r>
    </w:p>
    <w:p w:rsidR="00DE1DDD" w:rsidRPr="0008170C" w:rsidRDefault="0018548F" w:rsidP="0018548F">
      <w:pPr>
        <w:pStyle w:val="a3"/>
        <w:jc w:val="both"/>
        <w:rPr>
          <w:sz w:val="28"/>
          <w:szCs w:val="28"/>
        </w:rPr>
      </w:pPr>
      <w:r w:rsidRPr="0008170C">
        <w:rPr>
          <w:bCs/>
          <w:sz w:val="28"/>
          <w:szCs w:val="28"/>
        </w:rPr>
        <w:t xml:space="preserve">2. </w:t>
      </w:r>
      <w:r w:rsidRPr="0008170C">
        <w:rPr>
          <w:sz w:val="28"/>
          <w:szCs w:val="28"/>
        </w:rPr>
        <w:t>Горяева Н.А., Островская О.В. Декоративно-прикладное искусство в жизни человека: Учебник по изобразительному искусству для 7 класса</w:t>
      </w:r>
      <w:proofErr w:type="gramStart"/>
      <w:r w:rsidRPr="0008170C">
        <w:rPr>
          <w:sz w:val="28"/>
          <w:szCs w:val="28"/>
        </w:rPr>
        <w:t>/П</w:t>
      </w:r>
      <w:proofErr w:type="gramEnd"/>
      <w:r w:rsidRPr="0008170C">
        <w:rPr>
          <w:sz w:val="28"/>
          <w:szCs w:val="28"/>
        </w:rPr>
        <w:t xml:space="preserve">од ред. Б.М. </w:t>
      </w:r>
      <w:proofErr w:type="spellStart"/>
      <w:r w:rsidRPr="0008170C">
        <w:rPr>
          <w:sz w:val="28"/>
          <w:szCs w:val="28"/>
        </w:rPr>
        <w:t>Неменского</w:t>
      </w:r>
      <w:proofErr w:type="spellEnd"/>
      <w:r w:rsidRPr="0008170C">
        <w:rPr>
          <w:sz w:val="28"/>
          <w:szCs w:val="28"/>
        </w:rPr>
        <w:t>.- М.: Просвещение, 2013.</w:t>
      </w:r>
    </w:p>
    <w:p w:rsidR="00DE1DDD" w:rsidRPr="0008170C" w:rsidRDefault="00DE1DDD" w:rsidP="00DE1DDD">
      <w:pPr>
        <w:jc w:val="both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>Список литературы (дополнительный)</w:t>
      </w:r>
    </w:p>
    <w:p w:rsidR="00DE1DDD" w:rsidRPr="0008170C" w:rsidRDefault="00DE1DDD" w:rsidP="00DE1DDD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proofErr w:type="spellStart"/>
      <w:r w:rsidRPr="0008170C">
        <w:rPr>
          <w:sz w:val="28"/>
          <w:szCs w:val="28"/>
        </w:rPr>
        <w:t>Н.М.Степанчук</w:t>
      </w:r>
      <w:proofErr w:type="spellEnd"/>
      <w:r w:rsidRPr="0008170C">
        <w:rPr>
          <w:sz w:val="28"/>
          <w:szCs w:val="28"/>
        </w:rPr>
        <w:t xml:space="preserve"> З.А. «Изобразительное искусство» (1-8 классы) Опыт творческой деятельности школьников. Конспекты уроков, Издательство «Учитель», Волгоград 2009.</w:t>
      </w:r>
    </w:p>
    <w:p w:rsidR="00DE1DDD" w:rsidRPr="0008170C" w:rsidRDefault="00DE1DDD" w:rsidP="00DE1DDD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В.А. Лобанова «Керамическая скульптура и пластика» 5-7 класс, Программа, планирование, материалы к занятиям, Издательство «Учитель», Волгоград 2011.</w:t>
      </w:r>
    </w:p>
    <w:p w:rsidR="00DE1DDD" w:rsidRPr="0008170C" w:rsidRDefault="00DE1DDD" w:rsidP="00DE1DDD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proofErr w:type="spellStart"/>
      <w:r w:rsidRPr="0008170C">
        <w:rPr>
          <w:sz w:val="28"/>
          <w:szCs w:val="28"/>
        </w:rPr>
        <w:t>Б.М.Неменский</w:t>
      </w:r>
      <w:proofErr w:type="spellEnd"/>
      <w:r w:rsidRPr="0008170C">
        <w:rPr>
          <w:sz w:val="28"/>
          <w:szCs w:val="28"/>
        </w:rPr>
        <w:t xml:space="preserve">, О.В.  Павлова «Изобразительное искусство» </w:t>
      </w:r>
      <w:r w:rsidR="0018548F" w:rsidRPr="0008170C">
        <w:rPr>
          <w:sz w:val="28"/>
          <w:szCs w:val="28"/>
        </w:rPr>
        <w:t>7</w:t>
      </w:r>
      <w:r w:rsidRPr="0008170C">
        <w:rPr>
          <w:sz w:val="28"/>
          <w:szCs w:val="28"/>
        </w:rPr>
        <w:t xml:space="preserve"> класс Поурочные планы по программе </w:t>
      </w:r>
      <w:proofErr w:type="spellStart"/>
      <w:r w:rsidRPr="0008170C">
        <w:rPr>
          <w:sz w:val="28"/>
          <w:szCs w:val="28"/>
        </w:rPr>
        <w:t>Б.М.Неменского</w:t>
      </w:r>
      <w:proofErr w:type="spellEnd"/>
      <w:r w:rsidRPr="0008170C">
        <w:rPr>
          <w:sz w:val="28"/>
          <w:szCs w:val="28"/>
        </w:rPr>
        <w:t>, Издательство «Учитель», Волгоград 2008.</w:t>
      </w:r>
    </w:p>
    <w:p w:rsidR="00DE1DDD" w:rsidRPr="0008170C" w:rsidRDefault="00DE1DDD" w:rsidP="00DE1DDD">
      <w:pPr>
        <w:jc w:val="both"/>
        <w:rPr>
          <w:b/>
          <w:sz w:val="28"/>
          <w:szCs w:val="28"/>
        </w:rPr>
      </w:pPr>
      <w:r w:rsidRPr="0008170C">
        <w:rPr>
          <w:b/>
          <w:sz w:val="28"/>
          <w:szCs w:val="28"/>
        </w:rPr>
        <w:t xml:space="preserve">Цифровые образовательные ресурсы: </w:t>
      </w:r>
    </w:p>
    <w:p w:rsidR="00DE1DDD" w:rsidRPr="0008170C" w:rsidRDefault="00DE1DDD" w:rsidP="00DE1DDD">
      <w:pPr>
        <w:jc w:val="both"/>
        <w:rPr>
          <w:sz w:val="28"/>
          <w:szCs w:val="28"/>
        </w:rPr>
      </w:pPr>
      <w:r w:rsidRPr="0008170C">
        <w:rPr>
          <w:sz w:val="28"/>
          <w:szCs w:val="28"/>
        </w:rPr>
        <w:t xml:space="preserve">История искусства. Методическая поддержка </w:t>
      </w:r>
      <w:proofErr w:type="spellStart"/>
      <w:r w:rsidRPr="0008170C">
        <w:rPr>
          <w:sz w:val="28"/>
          <w:szCs w:val="28"/>
        </w:rPr>
        <w:t>on</w:t>
      </w:r>
      <w:proofErr w:type="spellEnd"/>
      <w:r w:rsidRPr="0008170C">
        <w:rPr>
          <w:sz w:val="28"/>
          <w:szCs w:val="28"/>
        </w:rPr>
        <w:t xml:space="preserve"> – </w:t>
      </w:r>
      <w:proofErr w:type="spellStart"/>
      <w:r w:rsidRPr="0008170C">
        <w:rPr>
          <w:sz w:val="28"/>
          <w:szCs w:val="28"/>
        </w:rPr>
        <w:t>line</w:t>
      </w:r>
      <w:proofErr w:type="spellEnd"/>
      <w:r w:rsidRPr="0008170C">
        <w:rPr>
          <w:sz w:val="28"/>
          <w:szCs w:val="28"/>
        </w:rPr>
        <w:t xml:space="preserve"> </w:t>
      </w:r>
      <w:proofErr w:type="spellStart"/>
      <w:r w:rsidRPr="0008170C">
        <w:rPr>
          <w:sz w:val="28"/>
          <w:szCs w:val="28"/>
        </w:rPr>
        <w:t>www</w:t>
      </w:r>
      <w:proofErr w:type="spellEnd"/>
      <w:r w:rsidRPr="0008170C">
        <w:rPr>
          <w:sz w:val="28"/>
          <w:szCs w:val="28"/>
        </w:rPr>
        <w:t xml:space="preserve"> SCHOOL. </w:t>
      </w:r>
      <w:proofErr w:type="spellStart"/>
      <w:r w:rsidRPr="0008170C">
        <w:rPr>
          <w:sz w:val="28"/>
          <w:szCs w:val="28"/>
        </w:rPr>
        <w:t>ru</w:t>
      </w:r>
      <w:proofErr w:type="spellEnd"/>
      <w:r w:rsidRPr="0008170C">
        <w:rPr>
          <w:sz w:val="28"/>
          <w:szCs w:val="28"/>
        </w:rPr>
        <w:t xml:space="preserve"> ООО «Кирилл и Мефодий».</w:t>
      </w:r>
    </w:p>
    <w:p w:rsidR="00DE1DDD" w:rsidRPr="0008170C" w:rsidRDefault="00DE1DDD" w:rsidP="00DE1DDD">
      <w:pPr>
        <w:jc w:val="both"/>
        <w:rPr>
          <w:sz w:val="28"/>
          <w:szCs w:val="28"/>
        </w:rPr>
      </w:pPr>
      <w:r w:rsidRPr="0008170C">
        <w:rPr>
          <w:sz w:val="28"/>
          <w:szCs w:val="28"/>
        </w:rPr>
        <w:t>Энциклопедия изобразительного искусства. ООО «</w:t>
      </w:r>
      <w:proofErr w:type="spellStart"/>
      <w:r w:rsidRPr="0008170C">
        <w:rPr>
          <w:sz w:val="28"/>
          <w:szCs w:val="28"/>
        </w:rPr>
        <w:t>Бизнессофт</w:t>
      </w:r>
      <w:proofErr w:type="spellEnd"/>
      <w:r w:rsidRPr="0008170C">
        <w:rPr>
          <w:sz w:val="28"/>
          <w:szCs w:val="28"/>
        </w:rPr>
        <w:t>», Россия, 2005 год.</w:t>
      </w:r>
    </w:p>
    <w:p w:rsidR="00DE1DDD" w:rsidRPr="0008170C" w:rsidRDefault="00DE1DDD" w:rsidP="00DE1DDD">
      <w:pPr>
        <w:jc w:val="both"/>
        <w:rPr>
          <w:sz w:val="28"/>
          <w:szCs w:val="28"/>
        </w:rPr>
      </w:pPr>
      <w:r w:rsidRPr="0008170C">
        <w:rPr>
          <w:sz w:val="28"/>
          <w:szCs w:val="28"/>
        </w:rPr>
        <w:t>Шедевры русской живописи. ООО «Кирилл и Мефодий», 1997 год.</w:t>
      </w:r>
    </w:p>
    <w:p w:rsidR="00DE1DDD" w:rsidRPr="0008170C" w:rsidRDefault="00DE1DDD" w:rsidP="00DE1DDD">
      <w:pPr>
        <w:jc w:val="both"/>
        <w:rPr>
          <w:sz w:val="28"/>
          <w:szCs w:val="28"/>
        </w:rPr>
      </w:pPr>
      <w:r w:rsidRPr="0008170C">
        <w:rPr>
          <w:sz w:val="28"/>
          <w:szCs w:val="28"/>
        </w:rPr>
        <w:t>Эрмитаж. Искусство западной Европы. Художественная энциклопедия. ЗАО «</w:t>
      </w:r>
      <w:proofErr w:type="spellStart"/>
      <w:r w:rsidRPr="0008170C">
        <w:rPr>
          <w:sz w:val="28"/>
          <w:szCs w:val="28"/>
        </w:rPr>
        <w:t>Интерсофт</w:t>
      </w:r>
      <w:proofErr w:type="spellEnd"/>
      <w:r w:rsidRPr="0008170C">
        <w:rPr>
          <w:sz w:val="28"/>
          <w:szCs w:val="28"/>
        </w:rPr>
        <w:t xml:space="preserve">», 1998 год. </w:t>
      </w:r>
    </w:p>
    <w:p w:rsidR="00DE1DDD" w:rsidRPr="0008170C" w:rsidRDefault="00DE1DDD" w:rsidP="00DE1DDD">
      <w:pPr>
        <w:jc w:val="both"/>
        <w:rPr>
          <w:sz w:val="28"/>
          <w:szCs w:val="28"/>
        </w:rPr>
      </w:pPr>
      <w:r w:rsidRPr="0008170C">
        <w:rPr>
          <w:sz w:val="28"/>
          <w:szCs w:val="28"/>
        </w:rPr>
        <w:t>Мировая художественная культура. ООО «Кирилл и Мефодий», 1998 год</w:t>
      </w:r>
    </w:p>
    <w:p w:rsidR="00DE1DDD" w:rsidRPr="0008170C" w:rsidRDefault="00DE1DDD" w:rsidP="00DE1DDD">
      <w:pPr>
        <w:jc w:val="both"/>
        <w:rPr>
          <w:sz w:val="28"/>
          <w:szCs w:val="28"/>
        </w:rPr>
      </w:pPr>
      <w:r w:rsidRPr="0008170C">
        <w:rPr>
          <w:sz w:val="28"/>
          <w:szCs w:val="28"/>
        </w:rPr>
        <w:lastRenderedPageBreak/>
        <w:t xml:space="preserve">Банк разработок </w:t>
      </w:r>
      <w:proofErr w:type="gramStart"/>
      <w:r w:rsidRPr="0008170C">
        <w:rPr>
          <w:sz w:val="28"/>
          <w:szCs w:val="28"/>
        </w:rPr>
        <w:t>ИЗО</w:t>
      </w:r>
      <w:proofErr w:type="gramEnd"/>
      <w:r w:rsidRPr="0008170C">
        <w:rPr>
          <w:sz w:val="28"/>
          <w:szCs w:val="28"/>
        </w:rPr>
        <w:t>:</w:t>
      </w:r>
    </w:p>
    <w:p w:rsidR="00DE1DDD" w:rsidRPr="0008170C" w:rsidRDefault="00DE1DDD" w:rsidP="00DE1DDD">
      <w:pPr>
        <w:jc w:val="both"/>
        <w:rPr>
          <w:sz w:val="28"/>
          <w:szCs w:val="28"/>
        </w:rPr>
      </w:pPr>
      <w:r w:rsidRPr="0008170C">
        <w:rPr>
          <w:sz w:val="28"/>
          <w:szCs w:val="28"/>
        </w:rPr>
        <w:t>Презентации к урокам 5-9 классы</w:t>
      </w:r>
    </w:p>
    <w:p w:rsidR="00DE1DDD" w:rsidRDefault="00DE1DDD" w:rsidP="0018548F">
      <w:pPr>
        <w:jc w:val="both"/>
        <w:rPr>
          <w:sz w:val="28"/>
          <w:szCs w:val="28"/>
        </w:rPr>
      </w:pPr>
      <w:proofErr w:type="spellStart"/>
      <w:r w:rsidRPr="0008170C">
        <w:rPr>
          <w:sz w:val="28"/>
          <w:szCs w:val="28"/>
        </w:rPr>
        <w:t>Картины</w:t>
      </w:r>
      <w:proofErr w:type="gramStart"/>
      <w:r w:rsidRPr="0008170C">
        <w:rPr>
          <w:sz w:val="28"/>
          <w:szCs w:val="28"/>
        </w:rPr>
        <w:t>.Х</w:t>
      </w:r>
      <w:proofErr w:type="gramEnd"/>
      <w:r w:rsidRPr="0008170C">
        <w:rPr>
          <w:sz w:val="28"/>
          <w:szCs w:val="28"/>
        </w:rPr>
        <w:t>удожники</w:t>
      </w:r>
      <w:proofErr w:type="spellEnd"/>
      <w:r w:rsidRPr="0008170C">
        <w:rPr>
          <w:sz w:val="28"/>
          <w:szCs w:val="28"/>
        </w:rPr>
        <w:t>.</w:t>
      </w:r>
    </w:p>
    <w:p w:rsidR="002012CE" w:rsidRDefault="002012CE" w:rsidP="0018548F">
      <w:pPr>
        <w:jc w:val="both"/>
        <w:rPr>
          <w:sz w:val="28"/>
          <w:szCs w:val="28"/>
        </w:rPr>
      </w:pPr>
    </w:p>
    <w:p w:rsidR="002012CE" w:rsidRDefault="002012CE" w:rsidP="0018548F">
      <w:pPr>
        <w:jc w:val="both"/>
        <w:rPr>
          <w:sz w:val="28"/>
          <w:szCs w:val="28"/>
        </w:rPr>
      </w:pPr>
    </w:p>
    <w:p w:rsidR="002012CE" w:rsidRPr="002012CE" w:rsidRDefault="002012CE" w:rsidP="002012C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012CE">
        <w:rPr>
          <w:rFonts w:eastAsia="Calibri"/>
          <w:b/>
          <w:sz w:val="28"/>
          <w:szCs w:val="28"/>
          <w:lang w:eastAsia="en-US"/>
        </w:rPr>
        <w:t>Лист корректировки  тематического планирования</w:t>
      </w:r>
    </w:p>
    <w:p w:rsidR="002012CE" w:rsidRPr="002012CE" w:rsidRDefault="002012CE" w:rsidP="002012C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Style w:val="2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6378"/>
        <w:gridCol w:w="2127"/>
        <w:gridCol w:w="2126"/>
        <w:gridCol w:w="3260"/>
      </w:tblGrid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012CE">
              <w:rPr>
                <w:rFonts w:eastAsia="Calibri"/>
                <w:sz w:val="28"/>
                <w:szCs w:val="28"/>
                <w:lang w:eastAsia="en-US"/>
              </w:rPr>
              <w:t>Дата проведения урока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012CE">
              <w:rPr>
                <w:rFonts w:eastAsia="Calibri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012CE">
              <w:rPr>
                <w:rFonts w:eastAsia="Calibri"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012CE">
              <w:rPr>
                <w:rFonts w:eastAsia="Calibri"/>
                <w:sz w:val="28"/>
                <w:szCs w:val="28"/>
                <w:lang w:eastAsia="en-US"/>
              </w:rPr>
              <w:t>Способ корректировки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012CE">
              <w:rPr>
                <w:rFonts w:eastAsia="Calibri"/>
                <w:sz w:val="28"/>
                <w:szCs w:val="28"/>
                <w:lang w:eastAsia="en-US"/>
              </w:rPr>
              <w:t xml:space="preserve">Согласование  с </w:t>
            </w:r>
            <w:proofErr w:type="spellStart"/>
            <w:r w:rsidRPr="002012CE">
              <w:rPr>
                <w:rFonts w:eastAsia="Calibri"/>
                <w:sz w:val="28"/>
                <w:szCs w:val="28"/>
                <w:lang w:eastAsia="en-US"/>
              </w:rPr>
              <w:t>зам</w:t>
            </w:r>
            <w:proofErr w:type="gramStart"/>
            <w:r w:rsidRPr="002012CE">
              <w:rPr>
                <w:rFonts w:eastAsia="Calibri"/>
                <w:sz w:val="28"/>
                <w:szCs w:val="28"/>
                <w:lang w:eastAsia="en-US"/>
              </w:rPr>
              <w:t>.д</w:t>
            </w:r>
            <w:proofErr w:type="gramEnd"/>
            <w:r w:rsidRPr="002012CE">
              <w:rPr>
                <w:rFonts w:eastAsia="Calibri"/>
                <w:sz w:val="28"/>
                <w:szCs w:val="28"/>
                <w:lang w:eastAsia="en-US"/>
              </w:rPr>
              <w:t>иректора</w:t>
            </w:r>
            <w:proofErr w:type="spellEnd"/>
            <w:r w:rsidRPr="002012CE">
              <w:rPr>
                <w:rFonts w:eastAsia="Calibri"/>
                <w:sz w:val="28"/>
                <w:szCs w:val="28"/>
                <w:lang w:eastAsia="en-US"/>
              </w:rPr>
              <w:t xml:space="preserve"> по УВР</w:t>
            </w: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rPr>
          <w:trHeight w:val="4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rPr>
          <w:trHeight w:val="8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rPr>
          <w:trHeight w:val="5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012CE" w:rsidRPr="002012CE" w:rsidTr="008D1E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12CE" w:rsidRPr="002012CE" w:rsidRDefault="002012CE" w:rsidP="002012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012CE" w:rsidRPr="002012CE" w:rsidRDefault="002012CE" w:rsidP="002012CE"/>
    <w:p w:rsidR="002012CE" w:rsidRPr="0008170C" w:rsidRDefault="002012CE" w:rsidP="0018548F">
      <w:pPr>
        <w:jc w:val="both"/>
        <w:rPr>
          <w:sz w:val="28"/>
          <w:szCs w:val="28"/>
        </w:rPr>
      </w:pPr>
    </w:p>
    <w:sectPr w:rsidR="002012CE" w:rsidRPr="0008170C" w:rsidSect="0053799D">
      <w:footerReference w:type="defaul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84" w:rsidRDefault="00F90A84" w:rsidP="0053799D">
      <w:r>
        <w:separator/>
      </w:r>
    </w:p>
  </w:endnote>
  <w:endnote w:type="continuationSeparator" w:id="0">
    <w:p w:rsidR="00F90A84" w:rsidRDefault="00F90A84" w:rsidP="0053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894017"/>
      <w:docPartObj>
        <w:docPartGallery w:val="Page Numbers (Bottom of Page)"/>
        <w:docPartUnique/>
      </w:docPartObj>
    </w:sdtPr>
    <w:sdtEndPr/>
    <w:sdtContent>
      <w:p w:rsidR="0053799D" w:rsidRDefault="005379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DDA">
          <w:rPr>
            <w:noProof/>
          </w:rPr>
          <w:t>2</w:t>
        </w:r>
        <w:r>
          <w:fldChar w:fldCharType="end"/>
        </w:r>
      </w:p>
    </w:sdtContent>
  </w:sdt>
  <w:p w:rsidR="0053799D" w:rsidRDefault="005379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84" w:rsidRDefault="00F90A84" w:rsidP="0053799D">
      <w:r>
        <w:separator/>
      </w:r>
    </w:p>
  </w:footnote>
  <w:footnote w:type="continuationSeparator" w:id="0">
    <w:p w:rsidR="00F90A84" w:rsidRDefault="00F90A84" w:rsidP="0053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0342"/>
    <w:multiLevelType w:val="hybridMultilevel"/>
    <w:tmpl w:val="51D48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2C0"/>
    <w:rsid w:val="00025527"/>
    <w:rsid w:val="0008170C"/>
    <w:rsid w:val="000A194C"/>
    <w:rsid w:val="000A31AF"/>
    <w:rsid w:val="000C7D82"/>
    <w:rsid w:val="000F0341"/>
    <w:rsid w:val="0011684E"/>
    <w:rsid w:val="0015217C"/>
    <w:rsid w:val="001845AA"/>
    <w:rsid w:val="0018548F"/>
    <w:rsid w:val="001A7CED"/>
    <w:rsid w:val="001E7AF6"/>
    <w:rsid w:val="001F33DA"/>
    <w:rsid w:val="001F72E5"/>
    <w:rsid w:val="002012CE"/>
    <w:rsid w:val="00247225"/>
    <w:rsid w:val="002D7800"/>
    <w:rsid w:val="00330045"/>
    <w:rsid w:val="00342C53"/>
    <w:rsid w:val="00383D51"/>
    <w:rsid w:val="003B05BA"/>
    <w:rsid w:val="003C318E"/>
    <w:rsid w:val="00431FA8"/>
    <w:rsid w:val="00480B16"/>
    <w:rsid w:val="004B3047"/>
    <w:rsid w:val="004D517E"/>
    <w:rsid w:val="004E4A79"/>
    <w:rsid w:val="004E5BE4"/>
    <w:rsid w:val="0053799D"/>
    <w:rsid w:val="005431F7"/>
    <w:rsid w:val="00576C3A"/>
    <w:rsid w:val="005E0C97"/>
    <w:rsid w:val="00645779"/>
    <w:rsid w:val="006F7F42"/>
    <w:rsid w:val="007021D6"/>
    <w:rsid w:val="00704CFF"/>
    <w:rsid w:val="00790262"/>
    <w:rsid w:val="007B4614"/>
    <w:rsid w:val="007B7A23"/>
    <w:rsid w:val="007F699F"/>
    <w:rsid w:val="00856B96"/>
    <w:rsid w:val="00866145"/>
    <w:rsid w:val="008D33F2"/>
    <w:rsid w:val="009402C0"/>
    <w:rsid w:val="009F690C"/>
    <w:rsid w:val="00A36606"/>
    <w:rsid w:val="00A6155E"/>
    <w:rsid w:val="00A66B75"/>
    <w:rsid w:val="00A744B9"/>
    <w:rsid w:val="00AA0A65"/>
    <w:rsid w:val="00B30190"/>
    <w:rsid w:val="00B73C0B"/>
    <w:rsid w:val="00BB35E0"/>
    <w:rsid w:val="00BD7289"/>
    <w:rsid w:val="00BF1CC3"/>
    <w:rsid w:val="00C000FE"/>
    <w:rsid w:val="00C11116"/>
    <w:rsid w:val="00C36DDA"/>
    <w:rsid w:val="00C67B9C"/>
    <w:rsid w:val="00C817ED"/>
    <w:rsid w:val="00CD0FE6"/>
    <w:rsid w:val="00D92031"/>
    <w:rsid w:val="00DE1DDD"/>
    <w:rsid w:val="00DE3C5C"/>
    <w:rsid w:val="00E01BC6"/>
    <w:rsid w:val="00E05D85"/>
    <w:rsid w:val="00EE3046"/>
    <w:rsid w:val="00EE73F9"/>
    <w:rsid w:val="00F110BF"/>
    <w:rsid w:val="00F718D2"/>
    <w:rsid w:val="00F90A84"/>
    <w:rsid w:val="00F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1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6B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9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uiPriority w:val="39"/>
    <w:rsid w:val="002012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79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7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79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79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AF1E9-B6A7-414E-9D1E-D7F777DD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66</cp:revision>
  <cp:lastPrinted>2024-10-21T04:09:00Z</cp:lastPrinted>
  <dcterms:created xsi:type="dcterms:W3CDTF">2015-09-09T07:08:00Z</dcterms:created>
  <dcterms:modified xsi:type="dcterms:W3CDTF">2024-11-08T14:14:00Z</dcterms:modified>
</cp:coreProperties>
</file>