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97" w:rsidRDefault="00187A2C" w:rsidP="00187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439275" cy="5953125"/>
            <wp:effectExtent l="0" t="0" r="9525" b="9525"/>
            <wp:docPr id="2" name="Рисунок 2" descr="C:\Users\Паспарта школа 2019\AppData\Local\Microsoft\Windows\INetCache\Content.Word\CCF_000019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спарта школа 2019\AppData\Local\Microsoft\Windows\INetCache\Content.Word\CCF_000019_page-0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902" cy="595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04AA" w:rsidRPr="008065B0" w:rsidRDefault="00335229" w:rsidP="00383FF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376" w:rsidRPr="008065B0" w:rsidRDefault="00737B5B" w:rsidP="00383FF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8065B0">
        <w:rPr>
          <w:rFonts w:ascii="inherit" w:hAnsi="inherit"/>
          <w:color w:val="000000"/>
          <w:sz w:val="28"/>
          <w:szCs w:val="28"/>
        </w:rPr>
        <w:t xml:space="preserve">     </w:t>
      </w:r>
      <w:r w:rsidR="00F36376" w:rsidRPr="008065B0">
        <w:rPr>
          <w:color w:val="000000"/>
          <w:sz w:val="28"/>
          <w:szCs w:val="28"/>
        </w:rPr>
        <w:t xml:space="preserve"> Программа разработана в соответствии с требованиями ФГОС ООО, Концепцией духовно-нравственного развития и воспитания личности гражданина России с учетом Примерной основной образовательной программы основного общего образования, научных исследований в области развития и воспитания личности школьников. </w:t>
      </w:r>
      <w:proofErr w:type="gramStart"/>
      <w:r w:rsidR="00F36376" w:rsidRPr="008065B0">
        <w:rPr>
          <w:color w:val="000000"/>
          <w:sz w:val="28"/>
          <w:szCs w:val="28"/>
        </w:rPr>
        <w:t>Программа построена на базовых на</w:t>
      </w:r>
      <w:r w:rsidRPr="008065B0">
        <w:rPr>
          <w:color w:val="000000"/>
          <w:sz w:val="28"/>
          <w:szCs w:val="28"/>
        </w:rPr>
        <w:t xml:space="preserve">циональных ценностях </w:t>
      </w:r>
      <w:r w:rsidR="00F36376" w:rsidRPr="008065B0">
        <w:rPr>
          <w:color w:val="000000"/>
          <w:sz w:val="28"/>
          <w:szCs w:val="28"/>
        </w:rPr>
        <w:t xml:space="preserve"> общества, </w:t>
      </w:r>
      <w:r w:rsidRPr="008065B0">
        <w:rPr>
          <w:color w:val="000000"/>
          <w:sz w:val="28"/>
          <w:szCs w:val="28"/>
        </w:rPr>
        <w:t xml:space="preserve"> </w:t>
      </w:r>
      <w:r w:rsidR="00F36376" w:rsidRPr="008065B0">
        <w:rPr>
          <w:color w:val="000000"/>
          <w:sz w:val="28"/>
          <w:szCs w:val="28"/>
        </w:rPr>
        <w:t xml:space="preserve">таких, как патриотизм, социальная солидарность, гражданственность, семья, </w:t>
      </w:r>
      <w:r w:rsidR="00853FEA">
        <w:rPr>
          <w:color w:val="000000"/>
          <w:sz w:val="28"/>
          <w:szCs w:val="28"/>
        </w:rPr>
        <w:t xml:space="preserve"> </w:t>
      </w:r>
      <w:r w:rsidR="00F36376" w:rsidRPr="008065B0">
        <w:rPr>
          <w:color w:val="000000"/>
          <w:sz w:val="28"/>
          <w:szCs w:val="28"/>
        </w:rPr>
        <w:t>здоровье,</w:t>
      </w:r>
      <w:r w:rsidR="00853FEA">
        <w:rPr>
          <w:color w:val="000000"/>
          <w:sz w:val="28"/>
          <w:szCs w:val="28"/>
        </w:rPr>
        <w:t xml:space="preserve"> </w:t>
      </w:r>
      <w:r w:rsidR="00F36376" w:rsidRPr="008065B0">
        <w:rPr>
          <w:color w:val="000000"/>
          <w:sz w:val="28"/>
          <w:szCs w:val="28"/>
        </w:rPr>
        <w:t xml:space="preserve"> труд и творчество, на</w:t>
      </w:r>
      <w:r w:rsidRPr="008065B0">
        <w:rPr>
          <w:color w:val="000000"/>
          <w:sz w:val="28"/>
          <w:szCs w:val="28"/>
        </w:rPr>
        <w:t>ука,</w:t>
      </w:r>
      <w:r w:rsidR="00F36376" w:rsidRPr="008065B0">
        <w:rPr>
          <w:color w:val="000000"/>
          <w:sz w:val="28"/>
          <w:szCs w:val="28"/>
        </w:rPr>
        <w:t xml:space="preserve"> и</w:t>
      </w:r>
      <w:r w:rsidRPr="008065B0">
        <w:rPr>
          <w:color w:val="000000"/>
          <w:sz w:val="28"/>
          <w:szCs w:val="28"/>
        </w:rPr>
        <w:t>скусство, природа, человечество.</w:t>
      </w:r>
      <w:r w:rsidR="00F36376" w:rsidRPr="008065B0">
        <w:rPr>
          <w:color w:val="000000"/>
          <w:sz w:val="28"/>
          <w:szCs w:val="28"/>
        </w:rPr>
        <w:t xml:space="preserve"> </w:t>
      </w:r>
      <w:proofErr w:type="gramEnd"/>
    </w:p>
    <w:p w:rsidR="00F36376" w:rsidRPr="008065B0" w:rsidRDefault="00F36376" w:rsidP="00383F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программы под основополагающими понятиями коллектив школы понимает:</w:t>
      </w:r>
    </w:p>
    <w:p w:rsidR="00F36376" w:rsidRPr="008065B0" w:rsidRDefault="00F36376" w:rsidP="00383FF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– составляющая процесса образования, ориентированное на духовно-нравственное развитие </w:t>
      </w:r>
      <w:r w:rsidR="00A16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16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на основе системы духовно-нравственных ценностей;</w:t>
      </w:r>
    </w:p>
    <w:p w:rsidR="00F36376" w:rsidRPr="008065B0" w:rsidRDefault="00F36376" w:rsidP="00383FF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духовно-нравственное развитие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D0FE7" w:rsidRPr="008065B0" w:rsidRDefault="005D0FE7" w:rsidP="00383FF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явление ключевой фигурой воспитания в школе  классного руководителя, реализующего по отношению к детям защитную, личностно развивающую, организационную, посредническую  функции.</w:t>
      </w:r>
    </w:p>
    <w:p w:rsidR="005D0FE7" w:rsidRPr="008065B0" w:rsidRDefault="005D0FE7" w:rsidP="00383F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Процесс воспитания  основывается на следующих принципах взаимодействия педагогов и школьников: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 на создание  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организация основных совместных дел школьников и педагогов как предмета совместной заботы и взрослых, и детей;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системность, целесообразность и не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шаблонность воспитания как условия его эффективности.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явление ключевой фигурой воспитания в школе  классного руководителя, реализующего по отношению к детям защитную, личностно развивающую, организационную, посредническую  функции.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ВОСПИТАНИЯ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национальный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 личности,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 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школе – личностное развитие школьников, проявляющееся: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 развитии их позитивных отношений к этим общественным ценностям (т.е. в развитии их социально значимых отношений);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приоритеты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соответствующие трем уровням общего образования: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детей младшего школьного возраста (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начального общего образования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 </w:t>
      </w:r>
      <w:r w:rsidRPr="008065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важным из них относятся следующие:  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любить свою Родину – свой родной дом, двор, улицу, город, село, свою страну;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 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узнавать что-то новое, проявлять любознательность, ценить знания;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вежливым и опрятным, скромным и приветливым;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личной гигиены, режим дня, вести здоровый образ жизни;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 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 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детей подросткового возраста (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основного общего образования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взаимоподдерживающие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самореализующимся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воспитании детей юношеского возраста (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среднего общего образования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дел, направленных на заботу о своей семье, родных и близких;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природоохранных дел;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разрешения возникающих конфликтных ситуаций в школе, дома или на улице;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ведения здорового образа жизни и заботы о здоровье других людей;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 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означает игнорирования других составляющих общей цели воспитания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Достижению поставленной цели воспитания школьников  способствует решение следующих основных </w:t>
      </w: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right="28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со школьниками;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школьных медиа, реализовывать их воспитательный потенциал;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B604AA" w:rsidRPr="008065B0" w:rsidRDefault="00B604AA" w:rsidP="00383FF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ВИДЫ, ФОРМЫ И СОДЕРЖАНИЕ ДЕЯТЕЛЬНОСТИ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Модуль «Ключевые общешкольные дела»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Школе используются следующие формы работы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внешкольном уровне:</w:t>
      </w:r>
    </w:p>
    <w:p w:rsidR="00B604AA" w:rsidRPr="008065B0" w:rsidRDefault="00B604AA" w:rsidP="00383FF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-патриотическая акция «Бессмертный полк» (проект запущен по инициативе и при непосредс</w:t>
      </w:r>
      <w:r w:rsid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твенном участии Школы, 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твие жителей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портретами ветеранов Великой Отечественной войны проходит ежегодно);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-акция «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Тимуровская помощь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тружен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 тыла в годы ВОВ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общешкольные родительские и ученические собрания, которые проводятся регулярно, в их рамках  обсуждаются насущные проблемы;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образования, КДН</w:t>
      </w:r>
      <w:proofErr w:type="gramStart"/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ПДН);</w:t>
      </w:r>
    </w:p>
    <w:p w:rsidR="00B604AA" w:rsidRPr="008065B0" w:rsidRDefault="000C0628" w:rsidP="00383FF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для жителей села</w:t>
      </w:r>
      <w:r w:rsidR="00B604AA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организуемые совместно</w:t>
      </w:r>
      <w:r w:rsidR="00B604AA"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604AA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досугово-развлекательная деятельность: праздники, концерты, конкурсные программы  ко Дню матери, 8 Марта, выпускные вечера и т.п. с участи</w:t>
      </w:r>
      <w:r w:rsidR="000C062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родителей.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-концерты в сельском Доме культуры с вокальными, танцевальными выступлениями школьников  в День</w:t>
      </w:r>
      <w:r w:rsidR="00335229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пожилого человека, День Матери,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Марта, 9 Мая и др.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школьном уровне:</w:t>
      </w:r>
    </w:p>
    <w:p w:rsidR="00B604AA" w:rsidRPr="008065B0" w:rsidRDefault="00B604AA" w:rsidP="00383FF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проводимая в актовом зале при полном составе учеников и учителей Школы);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-праздники, концерты, конкурсные программы  в Новогодние праздники, Осенние праздники, </w:t>
      </w:r>
      <w:r w:rsidR="000F7CA8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матери, 8 Марта, День защитника Отечества, День Победы, выпускные вечера, «Первый звонок», «Последний звонок»  и др.;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 </w:t>
      </w:r>
      <w:proofErr w:type="gramEnd"/>
    </w:p>
    <w:p w:rsidR="00B604AA" w:rsidRPr="008065B0" w:rsidRDefault="00B604AA" w:rsidP="00383FF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«Посвящение в первоклассники»;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«Посвящение в пятиклассники»;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«Первый звонок»;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«Последний звонок».</w:t>
      </w:r>
    </w:p>
    <w:p w:rsidR="00B604AA" w:rsidRPr="008065B0" w:rsidRDefault="00B604AA" w:rsidP="00383FF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-еженедельные общешкольные линейки (по понедельникам) с вручением грамот и благодарностей;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</w:t>
      </w:r>
      <w:r w:rsidR="00335229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335229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уровне классов: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04AA" w:rsidRPr="008065B0" w:rsidRDefault="00335229" w:rsidP="00383FF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</w:t>
      </w:r>
      <w:r w:rsidR="00B604AA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классов в общешкольные советы дел, ответственных за подготовку общешкольных ключевых дел;  </w:t>
      </w:r>
    </w:p>
    <w:p w:rsidR="00B604AA" w:rsidRPr="008065B0" w:rsidRDefault="00B604AA" w:rsidP="00383FF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школьных классов в реализации общешкольных ключевых дел;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04AA" w:rsidRPr="008065B0" w:rsidRDefault="00B604AA" w:rsidP="00383FF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</w:t>
      </w:r>
      <w:r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 в ключевые дела школы в одной из возможных для них ролей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сценаристов, постановщиков, исполнителей, ведущих, декораторов, музыкаль</w:t>
      </w:r>
      <w:r w:rsidR="00335229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редакторов,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ответственных за костюмы и оборудование, ответственных за приглашение и встречу гостей и т.п.);</w:t>
      </w:r>
    </w:p>
    <w:p w:rsidR="00B604AA" w:rsidRPr="008065B0" w:rsidRDefault="00B604AA" w:rsidP="00383FF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604AA" w:rsidRPr="008065B0" w:rsidRDefault="00B604AA" w:rsidP="00383FF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604AA" w:rsidRPr="008065B0" w:rsidRDefault="00B604AA" w:rsidP="00383FF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Модуль «Классное руководство»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классным коллективом:</w:t>
      </w:r>
    </w:p>
    <w:p w:rsidR="00B604AA" w:rsidRPr="008065B0" w:rsidRDefault="00B604AA" w:rsidP="00383FF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604AA" w:rsidRPr="008065B0" w:rsidRDefault="00B604AA" w:rsidP="00383FF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B604AA" w:rsidRPr="008065B0" w:rsidRDefault="00B604AA" w:rsidP="00383FF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B604AA" w:rsidRPr="008065B0" w:rsidRDefault="00B604AA" w:rsidP="00383FF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однодневные  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микрогруппами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поздравления, сюрпризы, творческие подарки и розыгрыши;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внутриклассные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B604AA" w:rsidRPr="008065B0" w:rsidRDefault="00B604AA" w:rsidP="00383FF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Индивидуальная работа с учащимися:</w:t>
      </w:r>
    </w:p>
    <w:p w:rsidR="00B604AA" w:rsidRPr="008065B0" w:rsidRDefault="00B604AA" w:rsidP="00383FF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  <w:proofErr w:type="gramEnd"/>
    </w:p>
    <w:p w:rsidR="00B604AA" w:rsidRPr="008065B0" w:rsidRDefault="00B604AA" w:rsidP="00383FF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B604AA" w:rsidRPr="008065B0" w:rsidRDefault="00B604AA" w:rsidP="00383FF4">
      <w:pPr>
        <w:numPr>
          <w:ilvl w:val="0"/>
          <w:numId w:val="13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B604AA" w:rsidRPr="008065B0" w:rsidRDefault="00B604AA" w:rsidP="00383FF4">
      <w:pPr>
        <w:numPr>
          <w:ilvl w:val="0"/>
          <w:numId w:val="13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B604AA" w:rsidRPr="008065B0" w:rsidRDefault="00B604AA" w:rsidP="00383FF4">
      <w:pPr>
        <w:numPr>
          <w:ilvl w:val="0"/>
          <w:numId w:val="14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604AA" w:rsidRPr="008065B0" w:rsidRDefault="00B604AA" w:rsidP="00383FF4">
      <w:pPr>
        <w:numPr>
          <w:ilvl w:val="0"/>
          <w:numId w:val="14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604AA" w:rsidRPr="008065B0" w:rsidRDefault="00B604AA" w:rsidP="00383FF4">
      <w:pPr>
        <w:numPr>
          <w:ilvl w:val="0"/>
          <w:numId w:val="14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учебной, обстановке;</w:t>
      </w:r>
    </w:p>
    <w:p w:rsidR="00B604AA" w:rsidRPr="008065B0" w:rsidRDefault="00B604AA" w:rsidP="00383FF4">
      <w:pPr>
        <w:numPr>
          <w:ilvl w:val="0"/>
          <w:numId w:val="14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B604AA" w:rsidRPr="008065B0" w:rsidRDefault="00B604AA" w:rsidP="00383FF4">
      <w:pPr>
        <w:numPr>
          <w:ilvl w:val="0"/>
          <w:numId w:val="15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3.3. «Курсы внеурочной деятельности»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кружках, секциях, клубах, студиях и т.п. детско-взрослых общностей,</w:t>
      </w:r>
      <w:r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педагогами детских инициатив и детского самоуправления.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Познавательная деятельность.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</w:t>
      </w:r>
      <w:r w:rsidR="00C7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внеурочной деятельности «Юный исследователь</w:t>
      </w:r>
      <w:r w:rsidR="00CB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«Финансовая грамотность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 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 проблемам нашего общества, формирующие их гуманистическое мировоззрение и научную картину мира.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Художественное творчество.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</w:t>
      </w:r>
      <w:r w:rsidR="00CB0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«Танцевальный», «Фольклор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создающие благоприятные условия для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просоциальной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Спортивно-оздоровительная деятельность.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</w:t>
      </w:r>
      <w:r w:rsidR="00FE1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«Волейбол», «Золотые бутсы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FE1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«Белая ладья» 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AD3804" w:rsidRDefault="00AD3804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педагогическое направление .</w:t>
      </w:r>
      <w:r w:rsidR="00B604AA"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B604AA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внеурочной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  « Умелые руки</w:t>
      </w:r>
      <w:r w:rsidR="00B604AA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направленный на развитие творческих способностей школьников, воспитание у них трудолюбия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Модуль «Школьный урок»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 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 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604AA" w:rsidRPr="008065B0" w:rsidRDefault="00B604AA" w:rsidP="00383FF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Модуль «Самоуправление»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 следующим образом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уровне школы:</w:t>
      </w:r>
    </w:p>
    <w:p w:rsidR="00B604AA" w:rsidRPr="008065B0" w:rsidRDefault="00B604AA" w:rsidP="00383FF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выборного Совета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обучащихся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604AA" w:rsidRPr="008065B0" w:rsidRDefault="00B604AA" w:rsidP="00383FF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уровне классов</w:t>
      </w:r>
      <w:r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B604AA" w:rsidRPr="008065B0" w:rsidRDefault="00B604AA" w:rsidP="00383FF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B604AA" w:rsidRPr="008065B0" w:rsidRDefault="00B604AA" w:rsidP="00383FF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04AA" w:rsidRPr="008065B0" w:rsidRDefault="00B604AA" w:rsidP="00383FF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</w:t>
      </w:r>
    </w:p>
    <w:p w:rsidR="00B604AA" w:rsidRPr="008065B0" w:rsidRDefault="00B604AA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реализацию функций школьниками, отвечающими за различные направления работы в классе</w:t>
      </w: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ученического самоуправления:</w:t>
      </w:r>
    </w:p>
    <w:p w:rsidR="002F51D7" w:rsidRPr="008065B0" w:rsidRDefault="002F51D7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 школы: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Акчина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Эвелина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Адаровна</w:t>
      </w:r>
      <w:proofErr w:type="spellEnd"/>
    </w:p>
    <w:p w:rsidR="00426C93" w:rsidRPr="008065B0" w:rsidRDefault="00426C93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науки и образования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Манзырова</w:t>
      </w:r>
      <w:proofErr w:type="spellEnd"/>
      <w:r w:rsidR="0013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Руслана 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спорта и здравоохранения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Калкин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Эркин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Семенович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труда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Мамакова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Ангелина Андреевна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редакции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Топчин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 Сергеевич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правопорядка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Топчин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 Алексеевич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культуры и досуга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Топчина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Инесса Юрьевна</w:t>
      </w:r>
    </w:p>
    <w:p w:rsidR="008065B0" w:rsidRPr="008065B0" w:rsidRDefault="008065B0" w:rsidP="00383FF4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экологии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Кендиенов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 Петрович</w:t>
      </w: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4AA" w:rsidRPr="008065B0" w:rsidRDefault="00B604AA" w:rsidP="00383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Действующее на базе школы детское общест</w:t>
      </w:r>
      <w:r w:rsidR="00EA0932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венное движение «Кок </w:t>
      </w:r>
      <w:proofErr w:type="spellStart"/>
      <w:r w:rsidR="00EA0932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таман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это добровольное детско-юношеское объединение обучающ</w:t>
      </w:r>
      <w:r w:rsidR="00EA0932"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созданное по инициативе детей и взрослых, объединившихся на основе общности интересов для реализации общих целей. 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04AA" w:rsidRPr="008065B0" w:rsidRDefault="00B604AA" w:rsidP="00383F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развлекательных мероприятий; помощь в благоустройстве т</w:t>
      </w:r>
      <w:r w:rsidR="00C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ерритории Детского сада «Амаду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 участие школьников в работе на прилегающей к школе территории  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604AA" w:rsidRPr="008065B0" w:rsidRDefault="00B604AA" w:rsidP="00383F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B604AA" w:rsidRPr="008065B0" w:rsidRDefault="00B604AA" w:rsidP="00383F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театрализаций и т.п.);</w:t>
      </w:r>
    </w:p>
    <w:p w:rsidR="00B604AA" w:rsidRPr="008065B0" w:rsidRDefault="00B604AA" w:rsidP="00383F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B604AA" w:rsidRPr="008065B0" w:rsidRDefault="00C74E50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3.6</w:t>
      </w:r>
      <w:r w:rsidR="00B604AA"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«Экскурсии, походы»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 На экскурсиях,  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самообслуживающего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604AA" w:rsidRPr="008065B0" w:rsidRDefault="00B604AA" w:rsidP="00383FF4">
      <w:pPr>
        <w:numPr>
          <w:ilvl w:val="0"/>
          <w:numId w:val="21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B604AA" w:rsidRPr="008065B0" w:rsidRDefault="00B604AA" w:rsidP="00383FF4">
      <w:pPr>
        <w:numPr>
          <w:ilvl w:val="0"/>
          <w:numId w:val="21"/>
        </w:numPr>
        <w:shd w:val="clear" w:color="auto" w:fill="FFFFFF"/>
        <w:spacing w:after="0" w:line="240" w:lineRule="auto"/>
        <w:ind w:left="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B604AA" w:rsidRPr="008065B0" w:rsidRDefault="00B604AA" w:rsidP="00383FF4">
      <w:pPr>
        <w:numPr>
          <w:ilvl w:val="0"/>
          <w:numId w:val="21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выездные экскурсии в музей,  на предприятие; на представления в кинотеатр, драмтеатр, цирк.</w:t>
      </w:r>
    </w:p>
    <w:p w:rsidR="00B604AA" w:rsidRPr="008065B0" w:rsidRDefault="00C74E50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</w:t>
      </w:r>
      <w:r w:rsidR="00B604AA"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Модуль «Профориентация»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внепрофессиональную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составляющие такой деятельности: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циклы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общения, направленных на  подготовку школьника к осознанному планированию и реализации своего профессионального будущего;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профориентационные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 деловые игры,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дней открытых дверей в средних специальных учебных заведениях и вузах;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онлайн-тестирования;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всероссийских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проектов, созданных в сети интернет;</w:t>
      </w:r>
    </w:p>
    <w:p w:rsidR="00B604AA" w:rsidRPr="008065B0" w:rsidRDefault="00B604AA" w:rsidP="00383FF4">
      <w:pPr>
        <w:numPr>
          <w:ilvl w:val="0"/>
          <w:numId w:val="22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школьниками основ профессии в рамках  курсов внеурочной деятельности.  </w:t>
      </w:r>
    </w:p>
    <w:p w:rsidR="00B604AA" w:rsidRPr="008065B0" w:rsidRDefault="00C74E50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3.8</w:t>
      </w:r>
      <w:r w:rsidR="00B604AA"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Модуль «Организация предметно-эстетической среды»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B604AA" w:rsidRPr="008065B0" w:rsidRDefault="00B604AA" w:rsidP="00383FF4">
      <w:pPr>
        <w:numPr>
          <w:ilvl w:val="0"/>
          <w:numId w:val="24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внеучебные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занятия;</w:t>
      </w:r>
    </w:p>
    <w:p w:rsidR="00B604AA" w:rsidRPr="008065B0" w:rsidRDefault="00B604AA" w:rsidP="00383FF4">
      <w:pPr>
        <w:numPr>
          <w:ilvl w:val="0"/>
          <w:numId w:val="24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B604AA" w:rsidRPr="008065B0" w:rsidRDefault="00B604AA" w:rsidP="00383FF4">
      <w:pPr>
        <w:numPr>
          <w:ilvl w:val="0"/>
          <w:numId w:val="24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B604AA" w:rsidRPr="008065B0" w:rsidRDefault="00B604AA" w:rsidP="00383FF4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604AA" w:rsidRPr="008065B0" w:rsidRDefault="00B604AA" w:rsidP="00383FF4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B604AA" w:rsidRPr="008065B0" w:rsidRDefault="00B604AA" w:rsidP="00383FF4">
      <w:pPr>
        <w:numPr>
          <w:ilvl w:val="0"/>
          <w:numId w:val="25"/>
        </w:numPr>
        <w:shd w:val="clear" w:color="auto" w:fill="FFFFFF"/>
        <w:spacing w:after="0" w:line="240" w:lineRule="auto"/>
        <w:ind w:left="0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B604AA" w:rsidRPr="008065B0" w:rsidRDefault="00B604AA" w:rsidP="00383FF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B604AA" w:rsidRPr="008065B0" w:rsidRDefault="00C74E50" w:rsidP="00383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</w:t>
      </w:r>
      <w:r w:rsidR="00B604AA"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Модуль «Работа с родителями»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групповом уровне:</w:t>
      </w:r>
    </w:p>
    <w:p w:rsidR="00B604AA" w:rsidRPr="008065B0" w:rsidRDefault="00B604AA" w:rsidP="00383FF4">
      <w:pPr>
        <w:numPr>
          <w:ilvl w:val="0"/>
          <w:numId w:val="27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Общешкольный  родительский комитет, участвующий в управлении школой и решении вопросов воспитания и социализации их детей;</w:t>
      </w:r>
    </w:p>
    <w:p w:rsidR="00B604AA" w:rsidRPr="008065B0" w:rsidRDefault="00B604AA" w:rsidP="00383FF4">
      <w:pPr>
        <w:numPr>
          <w:ilvl w:val="0"/>
          <w:numId w:val="27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604AA" w:rsidRPr="008065B0" w:rsidRDefault="00B604AA" w:rsidP="00383FF4">
      <w:pPr>
        <w:numPr>
          <w:ilvl w:val="0"/>
          <w:numId w:val="27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педагогическое просвещение родителей по вопросам воспитания детей, в ходе которого  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:rsidR="00B604AA" w:rsidRPr="008065B0" w:rsidRDefault="00B604AA" w:rsidP="00383FF4">
      <w:pPr>
        <w:numPr>
          <w:ilvl w:val="0"/>
          <w:numId w:val="27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взаимодействие с родителями посредством школьного сайта: размещается  информация, предусматривающая ознакомление родителей, школьные новости</w:t>
      </w:r>
      <w:r w:rsidRPr="008065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индивидуальном уровне:</w:t>
      </w:r>
    </w:p>
    <w:p w:rsidR="00B604AA" w:rsidRPr="008065B0" w:rsidRDefault="00B604AA" w:rsidP="00383FF4">
      <w:pPr>
        <w:numPr>
          <w:ilvl w:val="0"/>
          <w:numId w:val="28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специалистам по запросу родителей для решения острых конфликтных ситуаций;</w:t>
      </w:r>
    </w:p>
    <w:p w:rsidR="00B604AA" w:rsidRPr="008065B0" w:rsidRDefault="00B604AA" w:rsidP="00383FF4">
      <w:pPr>
        <w:numPr>
          <w:ilvl w:val="0"/>
          <w:numId w:val="28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604AA" w:rsidRPr="008065B0" w:rsidRDefault="00B604AA" w:rsidP="00383FF4">
      <w:pPr>
        <w:numPr>
          <w:ilvl w:val="0"/>
          <w:numId w:val="28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B604AA" w:rsidRPr="008065B0" w:rsidRDefault="00B604AA" w:rsidP="00383FF4">
      <w:pPr>
        <w:numPr>
          <w:ilvl w:val="0"/>
          <w:numId w:val="28"/>
        </w:numPr>
        <w:shd w:val="clear" w:color="auto" w:fill="FFFFFF"/>
        <w:spacing w:after="0" w:line="240" w:lineRule="auto"/>
        <w:ind w:left="0" w:right="17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индивидуальное консультирование c целью координации воспитательных усилий педагогов и родителей.</w:t>
      </w:r>
    </w:p>
    <w:p w:rsidR="00B604AA" w:rsidRPr="008065B0" w:rsidRDefault="00C650B0" w:rsidP="00383FF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Основные направления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самооанализа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воспитательной работы 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осуществляется ежегодно силами самой школы.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гуманистической направленности осуществляемого анализа, ориентирующий экспертов на уважительное отношение</w:t>
      </w:r>
      <w:r w:rsidR="00C6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 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анализа организуемого в школе воспитательного процесса: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Результаты воспитания, социализации и саморазвития школьников.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не удалось и почему;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Pr="00806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при этом сосредотачивается на вопросах, связанных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общешкольных ключевых дел;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организуемой в школе внеурочной деятельности;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существующего в школе ученического самоуправления;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в школе экскурсий, походов;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качеством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качеством работы </w:t>
      </w: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организации предметно-эстетической среды школы;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взаимодействия школы и семей школьников.</w:t>
      </w:r>
    </w:p>
    <w:p w:rsidR="00B604AA" w:rsidRPr="008065B0" w:rsidRDefault="00B604AA" w:rsidP="00383FF4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FB02A6" w:rsidRDefault="00FB02A6" w:rsidP="00383FF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04AA" w:rsidRPr="008065B0" w:rsidRDefault="00B604AA" w:rsidP="00383FF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используемой литературы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conference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Environment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Information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Age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”) (EEIA – 2018) /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Подред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С.В. Ивановой. М.: ФГБНУ «Институт стратегии развития образования РАО», 2018. 933 с. С.765-773.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Лизинский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Организация самоуправления в школе/ В.М.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Лизинский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Завуч. Управление современной школой, 2018, № 7, С. 56-61.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редакцией С.Н. Чистяковой, Е.Н. Геворкян, Н.Д. Поду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B604AA" w:rsidRPr="008065B0" w:rsidRDefault="00B604AA" w:rsidP="00383FF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80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Заика Тула: ГОУ ДПО ТО «ИПК и ППРО ТО», 2018, С. 228-236</w:t>
      </w:r>
    </w:p>
    <w:p w:rsidR="009105D0" w:rsidRPr="008065B0" w:rsidRDefault="009105D0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5D0" w:rsidRPr="008065B0" w:rsidRDefault="009105D0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5D0" w:rsidRPr="008065B0" w:rsidRDefault="009105D0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5D0" w:rsidRPr="008065B0" w:rsidRDefault="009105D0" w:rsidP="00383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77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1351"/>
        <w:gridCol w:w="2569"/>
        <w:gridCol w:w="6909"/>
      </w:tblGrid>
      <w:tr w:rsidR="00B604AA" w:rsidRPr="008065B0" w:rsidTr="00426C93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ВОСПИТАТЕЛЬНОЙ РАБОТЫ ШКОЛЫ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2020-2021 УЧЕБНЫЙ ГОД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Ключевые общешкольные дела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 и гражданской </w:t>
            </w:r>
            <w:r w:rsidR="006C1E16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защиты детей (по правилам ПДД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классны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руководители,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ОБЖ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«Посвящение в первоклассники».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0E1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Самоуправление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одители.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0E1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Президентские состязания 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Учителя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осень»:  Конкурс рисунков. Праздник Осени. Конкурс поделок из природного и бросового материала.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  <w:r w:rsidR="005210E1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 по ВР, руководитель кружка «Акварелька»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защиты детей.  Анкетирование учащихся на случай нарушения их прав и свобод в школе и семье.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6C0B6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ППН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6C0B6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волейболу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кружка 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 конкурса «Неопалимая купина»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6C0B6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 «Умелые руки»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Лыжные соревнования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памяти «Блокада Ленинграда»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6C0B6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 акция по поздравлению пап и дедушек, мальчиков, конкурс рисунков, Уроки мужества.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руководители, учитель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 начальных классов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</w:t>
            </w:r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по УВР, </w:t>
            </w:r>
            <w:proofErr w:type="gramStart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кружка  « Юный исследователь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6C0B6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кружка « 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</w:t>
            </w:r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по ВР, </w:t>
            </w:r>
            <w:proofErr w:type="gramStart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6C0B6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кружка « 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космонавтики: конкурс рисунков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-ль</w:t>
            </w:r>
            <w:proofErr w:type="gramEnd"/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 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Экологическая акция «Бумажный бум»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 месячника ЗОЖ «Здоровое поколение».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</w:t>
            </w:r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по ВР, </w:t>
            </w:r>
            <w:proofErr w:type="gramStart"/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кружка « Золотые бутсы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руководители, учитель физкультуры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День Победы: акции «Бессмертный полк», «С праздником, ветеран!», концерт в ДК,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руководители, руководитель кружка «Волонтеры»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FF7FE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руководители.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Месячник профориентаций в школе: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FF7FEB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«Школьный двор»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«Чистый поселок - чистая планета», «Памяти павших»,  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Экскурсии, походы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</w:t>
            </w:r>
            <w:r w:rsidR="00442EA0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онцертов в Доме культуры села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школьный музей 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А.Г.Калкина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ружка</w:t>
            </w:r>
            <w:proofErr w:type="spellEnd"/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Белешева</w:t>
            </w:r>
            <w:proofErr w:type="spellEnd"/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Сезонные экскурсии в природу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r w:rsidR="00442EA0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Поездки на новогодние пре</w:t>
            </w:r>
            <w:r w:rsidR="00442EA0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дставления в районный центр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Классные руководители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442EA0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 « 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по уборке памятника «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Павшим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годы войны»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родителей в проведении общешкольных, классных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мероприятий: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«Бумажный бум», </w:t>
            </w: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«Бессмертный полк»,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«Зарница», новогодний утренник, «Мама, папа, я – отличная семья!», классные «огоньки» и др.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Общешкольное родительское собрание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</w:t>
            </w:r>
            <w:proofErr w:type="gramStart"/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221BF2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1B408F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руководителей)</w:t>
            </w:r>
          </w:p>
        </w:tc>
      </w:tr>
      <w:tr w:rsidR="00B604AA" w:rsidRPr="008065B0" w:rsidTr="001B408F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Школьный урок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B604AA" w:rsidRPr="008065B0" w:rsidRDefault="00B604AA" w:rsidP="00383F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5277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1351"/>
        <w:gridCol w:w="2569"/>
        <w:gridCol w:w="6909"/>
      </w:tblGrid>
      <w:tr w:rsidR="00B604AA" w:rsidRPr="008065B0" w:rsidTr="00426C93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ВОСПИТАТЕЛЬНОЙ РАБОТЫ ШКОЛЫ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2020-2021 УЧЕБНЫЙ ГОД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77398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и, 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ОБЖ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трезвости: конкурс плакатов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77398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волонтерского движения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«Посвящение в пятиклассники»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77398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ВР, Совет старшеклассников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</w:t>
            </w:r>
            <w:r w:rsidR="00A7739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одители, 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по ОФП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Учителя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77398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A7739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A7739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A7739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ППН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Предметная неделя математики, физики, химии и биологии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(шахматно-шашечный турнир, интерактивные игры,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Соревнование по волейболу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 конкурса «Неопалимая купина»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 «Умелые руки», «Юный исследователь»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памяти «Блокада Ленинграда»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соревнования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гражданского и патриотического воспитания: пионерский сбор  «Пионеры-герои», фестиваль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патриотической песни, соревнование по пионерболу, волейболу, спортивная эстафета,</w:t>
            </w:r>
            <w:r w:rsidRPr="008065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 «Письмо солдату»</w:t>
            </w:r>
            <w:r w:rsidRPr="008065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руководители, учителя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«Юный исследователь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кружка « 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AA243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космонавтики: выставка рисунков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AA2434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 «Безопасное колесо»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B584E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 «ЮИД»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 месячника ЗОЖ «Здоровое поколение».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Закрытие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1B584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ВР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руководители, учителя физкультуры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 и др.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1B584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1B584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классные </w:t>
            </w:r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вечер в школе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gramStart"/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</w:t>
            </w:r>
            <w:proofErr w:type="spellEnd"/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 9-11 классов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выборное собрание учащихся: выдвижение кандидатур от классов в  Совет обучающихся школы, голосование и т.п.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«Лучший ученический класс»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соответствии с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обязанностями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отчетное собрание учащихся: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8E315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акция «Школьный двор»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водитель кружка  «Волонтеры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«Дарите книги с любовью»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EC30DE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акция «Бумажный бум»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AA5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Весенняя Неделя Добра (ряд мероприятий, осуществляемых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каждым классом и волонтерским движением школы: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«Чистый поселок - чистая планета», «Памяти павших»,  «О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AA5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 кружка 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Экскурсии, походы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онцертов в Доме культуры села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школьный музей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А.Г.Калкина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AA5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ружка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Белешева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в природу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Классные руководители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рисунков, фотографий творческих работ, посвященных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событиям и памятным датам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521AA5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 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классных уголков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проведении общешкольных, классн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ых мероприятий: </w:t>
            </w:r>
            <w:proofErr w:type="gramStart"/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«Бумажный бум»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«Бессмертный полк»,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новогодний праздник, «Ма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ма, папа, я – отличная семья!»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«огоньки» и др.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521AA5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 «</w:t>
            </w:r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декабрь,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</w:t>
            </w:r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консультации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5210E1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руководителей)</w:t>
            </w:r>
          </w:p>
        </w:tc>
      </w:tr>
      <w:tr w:rsidR="00B604AA" w:rsidRPr="008065B0" w:rsidTr="005210E1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CE" w:rsidRPr="008065B0" w:rsidRDefault="004028CE" w:rsidP="00383FF4">
            <w:pPr>
              <w:tabs>
                <w:tab w:val="left" w:pos="6168"/>
                <w:tab w:val="center" w:pos="753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:rsidR="004028CE" w:rsidRPr="008065B0" w:rsidRDefault="004028CE" w:rsidP="00383FF4">
            <w:pPr>
              <w:tabs>
                <w:tab w:val="left" w:pos="6168"/>
                <w:tab w:val="center" w:pos="753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28CE" w:rsidRPr="008065B0" w:rsidRDefault="004028CE" w:rsidP="00383FF4">
            <w:pPr>
              <w:tabs>
                <w:tab w:val="left" w:pos="6168"/>
                <w:tab w:val="center" w:pos="753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604AA" w:rsidRPr="008065B0" w:rsidRDefault="004028CE" w:rsidP="00383FF4">
            <w:pPr>
              <w:tabs>
                <w:tab w:val="left" w:pos="6168"/>
                <w:tab w:val="center" w:pos="753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="00B604AA"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Школьный урок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B604AA" w:rsidRPr="008065B0" w:rsidRDefault="00B604AA" w:rsidP="00383F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5277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1351"/>
        <w:gridCol w:w="2569"/>
        <w:gridCol w:w="6909"/>
      </w:tblGrid>
      <w:tr w:rsidR="00B604AA" w:rsidRPr="008065B0" w:rsidTr="00426C93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ВОСПИТАТЕЛЬНОЙ РАБОТЫ ШКОЛЫ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2020-2021 УЧЕБНЫЙ ГОД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10-11 КЛАССЫ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 и гражданской защиты детей (по профилактике ДДТТ, пожарной безопасности,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4028C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 «ЮИД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руководители,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Открытие школьной спартакиады. Осенний День Здоровья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волонтерского движения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одители,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Президентские состязания 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Учителя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взаимодействия семьи и школы: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gramEnd"/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ППН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волейболу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 конкурса «Неопалимая купина»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 «Умелые руки»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плакатов, праздничный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вечер.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«Акварелька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учителей-предметников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памяти «Блокада Ленинграда»: Устный журнал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истории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соревнования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патриотического воспитания: соревнование по  волейболу, спортивно-военизированная эстафета,</w:t>
            </w:r>
            <w:r w:rsidRPr="008065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 классные руководители, учителя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по ВР, </w:t>
            </w:r>
            <w:proofErr w:type="gramStart"/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«Юный исследователь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="00BD13AB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D13AB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кружка «Акварелька», 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2C6B9C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gramStart"/>
            <w:r w:rsidR="002C6B9C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="002C6B9C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 «Волонтеры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 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Итоговая выставка детского творчества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 «Безопасное колесо»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 месячника ЗОЖ «Здоровое поколение».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 и др.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2C6B9C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вечер в школе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2C6B9C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Курсы внеурочной деятельности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курса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Кокпоев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Золотые бутсы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Кадранов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Самоуправление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Выборы лидеров, активов  классов, распределение обязанностей.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выборное собрание учащихся: выдвижение кандидатур от классов в  Совет обучающихся школы, голосование и т.п.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 школы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проверке классных уголков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школы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проверке сохранности учебников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школы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выполнению зарядки в классах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2C6B9C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школы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проверке внешнего вида уч-ся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отчетное собрание учащихся: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 профориентации в школе «Мир профессий»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рофориентационная</w:t>
            </w:r>
            <w:proofErr w:type="spell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 w:rsidR="004B600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</w:t>
            </w:r>
            <w:proofErr w:type="gramStart"/>
            <w:r w:rsidR="004B600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4B6008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Детские общественные объединения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«Дарите книги с любовью»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акция «Бумажный бум»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«Чистый поселок - чистая планета», «Памяти павших»,  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 «Волонтеры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Экскурсии, походы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</w:t>
            </w:r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онцертов в Доме культуры села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</w:t>
            </w:r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урсия в школьный музей А.Г.Калкина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ружка</w:t>
            </w:r>
            <w:proofErr w:type="spellEnd"/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Белешева</w:t>
            </w:r>
            <w:proofErr w:type="spellEnd"/>
            <w:r w:rsidR="00193124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Классные руководители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предметно-эстетической среды</w:t>
            </w:r>
            <w:r w:rsidRPr="00806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193124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кружка «Акварелька</w:t>
            </w:r>
            <w:r w:rsidR="00B604AA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Ответственные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Участие родителей в проведении общешкольных, классных мероприятий: </w:t>
            </w:r>
            <w:r w:rsidRPr="008065B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«Бессмертный полк», 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новогодний вечер, «Мама, папа, я – отличная семья!», выпускной вечер и др.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  <w:r w:rsidR="00EC30D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декабрь,</w:t>
            </w: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proofErr w:type="gramStart"/>
            <w:r w:rsidR="00EC30D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="00EC30DE"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  <w:proofErr w:type="spellEnd"/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04AA" w:rsidRPr="008065B0" w:rsidTr="004028CE">
        <w:tc>
          <w:tcPr>
            <w:tcW w:w="4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руководство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</w:t>
            </w:r>
            <w:proofErr w:type="gramEnd"/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руководителей)</w:t>
            </w:r>
          </w:p>
        </w:tc>
      </w:tr>
      <w:tr w:rsidR="00B604AA" w:rsidRPr="008065B0" w:rsidTr="004028CE">
        <w:tc>
          <w:tcPr>
            <w:tcW w:w="15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Школьный урок</w:t>
            </w:r>
          </w:p>
          <w:p w:rsidR="00B604AA" w:rsidRPr="008065B0" w:rsidRDefault="00B604AA" w:rsidP="00383FF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294F89" w:rsidRPr="008065B0" w:rsidRDefault="00294F89" w:rsidP="00383FF4">
      <w:pPr>
        <w:spacing w:after="0" w:line="240" w:lineRule="auto"/>
        <w:rPr>
          <w:sz w:val="28"/>
          <w:szCs w:val="28"/>
        </w:rPr>
      </w:pPr>
    </w:p>
    <w:sectPr w:rsidR="00294F89" w:rsidRPr="008065B0" w:rsidSect="00187A2C"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F4" w:rsidRDefault="00383FF4" w:rsidP="006B6B91">
      <w:pPr>
        <w:spacing w:after="0" w:line="240" w:lineRule="auto"/>
      </w:pPr>
      <w:r>
        <w:separator/>
      </w:r>
    </w:p>
  </w:endnote>
  <w:endnote w:type="continuationSeparator" w:id="0">
    <w:p w:rsidR="00383FF4" w:rsidRDefault="00383FF4" w:rsidP="006B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50503"/>
      <w:docPartObj>
        <w:docPartGallery w:val="Page Numbers (Bottom of Page)"/>
        <w:docPartUnique/>
      </w:docPartObj>
    </w:sdtPr>
    <w:sdtContent>
      <w:p w:rsidR="00383FF4" w:rsidRDefault="00383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2C">
          <w:rPr>
            <w:noProof/>
          </w:rPr>
          <w:t>1</w:t>
        </w:r>
        <w:r>
          <w:fldChar w:fldCharType="end"/>
        </w:r>
      </w:p>
    </w:sdtContent>
  </w:sdt>
  <w:p w:rsidR="00383FF4" w:rsidRDefault="00383F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F4" w:rsidRDefault="00383FF4" w:rsidP="006B6B91">
      <w:pPr>
        <w:spacing w:after="0" w:line="240" w:lineRule="auto"/>
      </w:pPr>
      <w:r>
        <w:separator/>
      </w:r>
    </w:p>
  </w:footnote>
  <w:footnote w:type="continuationSeparator" w:id="0">
    <w:p w:rsidR="00383FF4" w:rsidRDefault="00383FF4" w:rsidP="006B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F7"/>
    <w:multiLevelType w:val="multilevel"/>
    <w:tmpl w:val="5AF4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90D"/>
    <w:multiLevelType w:val="multilevel"/>
    <w:tmpl w:val="8F8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761D3"/>
    <w:multiLevelType w:val="multilevel"/>
    <w:tmpl w:val="6BF6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5557C"/>
    <w:multiLevelType w:val="multilevel"/>
    <w:tmpl w:val="71A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5694A"/>
    <w:multiLevelType w:val="multilevel"/>
    <w:tmpl w:val="F37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A288C"/>
    <w:multiLevelType w:val="multilevel"/>
    <w:tmpl w:val="952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84110"/>
    <w:multiLevelType w:val="multilevel"/>
    <w:tmpl w:val="A4F6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01184"/>
    <w:multiLevelType w:val="multilevel"/>
    <w:tmpl w:val="871E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54773"/>
    <w:multiLevelType w:val="multilevel"/>
    <w:tmpl w:val="7790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C2742"/>
    <w:multiLevelType w:val="multilevel"/>
    <w:tmpl w:val="95B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D0937"/>
    <w:multiLevelType w:val="multilevel"/>
    <w:tmpl w:val="8AC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23E7E"/>
    <w:multiLevelType w:val="multilevel"/>
    <w:tmpl w:val="708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E81D40"/>
    <w:multiLevelType w:val="multilevel"/>
    <w:tmpl w:val="C18E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514E6"/>
    <w:multiLevelType w:val="multilevel"/>
    <w:tmpl w:val="0664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95AA1"/>
    <w:multiLevelType w:val="multilevel"/>
    <w:tmpl w:val="2C58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45F97"/>
    <w:multiLevelType w:val="multilevel"/>
    <w:tmpl w:val="DEC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C374A"/>
    <w:multiLevelType w:val="multilevel"/>
    <w:tmpl w:val="C29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D321C"/>
    <w:multiLevelType w:val="multilevel"/>
    <w:tmpl w:val="4B7C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571B70"/>
    <w:multiLevelType w:val="multilevel"/>
    <w:tmpl w:val="B88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87FBF"/>
    <w:multiLevelType w:val="multilevel"/>
    <w:tmpl w:val="09F4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A66EF6"/>
    <w:multiLevelType w:val="multilevel"/>
    <w:tmpl w:val="696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024275"/>
    <w:multiLevelType w:val="multilevel"/>
    <w:tmpl w:val="7774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D61004"/>
    <w:multiLevelType w:val="multilevel"/>
    <w:tmpl w:val="329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0E6AC7"/>
    <w:multiLevelType w:val="multilevel"/>
    <w:tmpl w:val="23D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A75C6"/>
    <w:multiLevelType w:val="multilevel"/>
    <w:tmpl w:val="ECB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87F6B"/>
    <w:multiLevelType w:val="multilevel"/>
    <w:tmpl w:val="1D7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03735F"/>
    <w:multiLevelType w:val="multilevel"/>
    <w:tmpl w:val="9E7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9793E"/>
    <w:multiLevelType w:val="multilevel"/>
    <w:tmpl w:val="281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8C4796"/>
    <w:multiLevelType w:val="multilevel"/>
    <w:tmpl w:val="3772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4B2E80"/>
    <w:multiLevelType w:val="multilevel"/>
    <w:tmpl w:val="458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15930"/>
    <w:multiLevelType w:val="multilevel"/>
    <w:tmpl w:val="AB0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506844"/>
    <w:multiLevelType w:val="multilevel"/>
    <w:tmpl w:val="95B8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D2460"/>
    <w:multiLevelType w:val="multilevel"/>
    <w:tmpl w:val="617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2F7942"/>
    <w:multiLevelType w:val="multilevel"/>
    <w:tmpl w:val="77C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2"/>
  </w:num>
  <w:num w:numId="5">
    <w:abstractNumId w:val="33"/>
  </w:num>
  <w:num w:numId="6">
    <w:abstractNumId w:val="11"/>
  </w:num>
  <w:num w:numId="7">
    <w:abstractNumId w:val="31"/>
  </w:num>
  <w:num w:numId="8">
    <w:abstractNumId w:val="15"/>
  </w:num>
  <w:num w:numId="9">
    <w:abstractNumId w:val="23"/>
  </w:num>
  <w:num w:numId="10">
    <w:abstractNumId w:val="16"/>
  </w:num>
  <w:num w:numId="11">
    <w:abstractNumId w:val="22"/>
  </w:num>
  <w:num w:numId="12">
    <w:abstractNumId w:val="6"/>
  </w:num>
  <w:num w:numId="13">
    <w:abstractNumId w:val="32"/>
  </w:num>
  <w:num w:numId="14">
    <w:abstractNumId w:val="3"/>
  </w:num>
  <w:num w:numId="15">
    <w:abstractNumId w:val="21"/>
  </w:num>
  <w:num w:numId="16">
    <w:abstractNumId w:val="4"/>
  </w:num>
  <w:num w:numId="17">
    <w:abstractNumId w:val="24"/>
  </w:num>
  <w:num w:numId="18">
    <w:abstractNumId w:val="7"/>
  </w:num>
  <w:num w:numId="19">
    <w:abstractNumId w:val="28"/>
  </w:num>
  <w:num w:numId="20">
    <w:abstractNumId w:val="1"/>
  </w:num>
  <w:num w:numId="21">
    <w:abstractNumId w:val="25"/>
  </w:num>
  <w:num w:numId="22">
    <w:abstractNumId w:val="29"/>
  </w:num>
  <w:num w:numId="23">
    <w:abstractNumId w:val="19"/>
  </w:num>
  <w:num w:numId="24">
    <w:abstractNumId w:val="18"/>
  </w:num>
  <w:num w:numId="25">
    <w:abstractNumId w:val="8"/>
  </w:num>
  <w:num w:numId="26">
    <w:abstractNumId w:val="14"/>
  </w:num>
  <w:num w:numId="27">
    <w:abstractNumId w:val="13"/>
  </w:num>
  <w:num w:numId="28">
    <w:abstractNumId w:val="9"/>
  </w:num>
  <w:num w:numId="29">
    <w:abstractNumId w:val="0"/>
  </w:num>
  <w:num w:numId="30">
    <w:abstractNumId w:val="30"/>
  </w:num>
  <w:num w:numId="31">
    <w:abstractNumId w:val="26"/>
  </w:num>
  <w:num w:numId="32">
    <w:abstractNumId w:val="27"/>
  </w:num>
  <w:num w:numId="33">
    <w:abstractNumId w:val="2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A4"/>
    <w:rsid w:val="000C0628"/>
    <w:rsid w:val="000F7CA8"/>
    <w:rsid w:val="00137ED6"/>
    <w:rsid w:val="00187A2C"/>
    <w:rsid w:val="00193124"/>
    <w:rsid w:val="001B408F"/>
    <w:rsid w:val="001B584E"/>
    <w:rsid w:val="00221BF2"/>
    <w:rsid w:val="00294F89"/>
    <w:rsid w:val="002C6B9C"/>
    <w:rsid w:val="002F51D7"/>
    <w:rsid w:val="00335229"/>
    <w:rsid w:val="00383FF4"/>
    <w:rsid w:val="004028CE"/>
    <w:rsid w:val="00426C93"/>
    <w:rsid w:val="00442EA0"/>
    <w:rsid w:val="004B6008"/>
    <w:rsid w:val="004F2FE4"/>
    <w:rsid w:val="005210E1"/>
    <w:rsid w:val="00521AA5"/>
    <w:rsid w:val="00572FBC"/>
    <w:rsid w:val="005D0FE7"/>
    <w:rsid w:val="005E2A7E"/>
    <w:rsid w:val="0065155F"/>
    <w:rsid w:val="006B6B91"/>
    <w:rsid w:val="006C0B6E"/>
    <w:rsid w:val="006C1E16"/>
    <w:rsid w:val="00723F4F"/>
    <w:rsid w:val="00737B5B"/>
    <w:rsid w:val="008065B0"/>
    <w:rsid w:val="00807CA4"/>
    <w:rsid w:val="00853FEA"/>
    <w:rsid w:val="008E315B"/>
    <w:rsid w:val="009105D0"/>
    <w:rsid w:val="00946E9B"/>
    <w:rsid w:val="00A158A0"/>
    <w:rsid w:val="00A16054"/>
    <w:rsid w:val="00A414AF"/>
    <w:rsid w:val="00A77398"/>
    <w:rsid w:val="00AA2434"/>
    <w:rsid w:val="00AD3804"/>
    <w:rsid w:val="00B604AA"/>
    <w:rsid w:val="00BD13AB"/>
    <w:rsid w:val="00C650B0"/>
    <w:rsid w:val="00C74E50"/>
    <w:rsid w:val="00CB0991"/>
    <w:rsid w:val="00DC1F42"/>
    <w:rsid w:val="00E367DA"/>
    <w:rsid w:val="00EA0932"/>
    <w:rsid w:val="00EC30DE"/>
    <w:rsid w:val="00EE2682"/>
    <w:rsid w:val="00EF0997"/>
    <w:rsid w:val="00F36376"/>
    <w:rsid w:val="00F712D5"/>
    <w:rsid w:val="00FB02A6"/>
    <w:rsid w:val="00FE1E47"/>
    <w:rsid w:val="00FF4247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04AA"/>
  </w:style>
  <w:style w:type="paragraph" w:customStyle="1" w:styleId="c39">
    <w:name w:val="c39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04AA"/>
  </w:style>
  <w:style w:type="paragraph" w:customStyle="1" w:styleId="c33">
    <w:name w:val="c33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04AA"/>
  </w:style>
  <w:style w:type="character" w:customStyle="1" w:styleId="c13">
    <w:name w:val="c13"/>
    <w:basedOn w:val="a0"/>
    <w:rsid w:val="00B604AA"/>
  </w:style>
  <w:style w:type="paragraph" w:customStyle="1" w:styleId="c29">
    <w:name w:val="c29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04AA"/>
  </w:style>
  <w:style w:type="paragraph" w:customStyle="1" w:styleId="c26">
    <w:name w:val="c26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604AA"/>
  </w:style>
  <w:style w:type="paragraph" w:customStyle="1" w:styleId="c23">
    <w:name w:val="c23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604AA"/>
  </w:style>
  <w:style w:type="character" w:customStyle="1" w:styleId="c27">
    <w:name w:val="c27"/>
    <w:basedOn w:val="a0"/>
    <w:rsid w:val="00B604AA"/>
  </w:style>
  <w:style w:type="character" w:customStyle="1" w:styleId="c45">
    <w:name w:val="c45"/>
    <w:basedOn w:val="a0"/>
    <w:rsid w:val="00B604AA"/>
  </w:style>
  <w:style w:type="character" w:customStyle="1" w:styleId="c19">
    <w:name w:val="c19"/>
    <w:basedOn w:val="a0"/>
    <w:rsid w:val="00B604AA"/>
  </w:style>
  <w:style w:type="paragraph" w:customStyle="1" w:styleId="c10">
    <w:name w:val="c10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604AA"/>
  </w:style>
  <w:style w:type="character" w:customStyle="1" w:styleId="c51">
    <w:name w:val="c51"/>
    <w:basedOn w:val="a0"/>
    <w:rsid w:val="00B604AA"/>
  </w:style>
  <w:style w:type="paragraph" w:customStyle="1" w:styleId="c5">
    <w:name w:val="c5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604AA"/>
  </w:style>
  <w:style w:type="paragraph" w:styleId="a3">
    <w:name w:val="List Paragraph"/>
    <w:basedOn w:val="a"/>
    <w:uiPriority w:val="34"/>
    <w:qFormat/>
    <w:rsid w:val="005D0F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B91"/>
  </w:style>
  <w:style w:type="paragraph" w:styleId="a6">
    <w:name w:val="footer"/>
    <w:basedOn w:val="a"/>
    <w:link w:val="a7"/>
    <w:uiPriority w:val="99"/>
    <w:unhideWhenUsed/>
    <w:rsid w:val="006B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B91"/>
  </w:style>
  <w:style w:type="paragraph" w:styleId="a8">
    <w:name w:val="Balloon Text"/>
    <w:basedOn w:val="a"/>
    <w:link w:val="a9"/>
    <w:uiPriority w:val="99"/>
    <w:semiHidden/>
    <w:unhideWhenUsed/>
    <w:rsid w:val="001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04AA"/>
  </w:style>
  <w:style w:type="paragraph" w:customStyle="1" w:styleId="c39">
    <w:name w:val="c39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04AA"/>
  </w:style>
  <w:style w:type="paragraph" w:customStyle="1" w:styleId="c33">
    <w:name w:val="c33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04AA"/>
  </w:style>
  <w:style w:type="character" w:customStyle="1" w:styleId="c13">
    <w:name w:val="c13"/>
    <w:basedOn w:val="a0"/>
    <w:rsid w:val="00B604AA"/>
  </w:style>
  <w:style w:type="paragraph" w:customStyle="1" w:styleId="c29">
    <w:name w:val="c29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04AA"/>
  </w:style>
  <w:style w:type="paragraph" w:customStyle="1" w:styleId="c26">
    <w:name w:val="c26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604AA"/>
  </w:style>
  <w:style w:type="paragraph" w:customStyle="1" w:styleId="c23">
    <w:name w:val="c23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604AA"/>
  </w:style>
  <w:style w:type="character" w:customStyle="1" w:styleId="c27">
    <w:name w:val="c27"/>
    <w:basedOn w:val="a0"/>
    <w:rsid w:val="00B604AA"/>
  </w:style>
  <w:style w:type="character" w:customStyle="1" w:styleId="c45">
    <w:name w:val="c45"/>
    <w:basedOn w:val="a0"/>
    <w:rsid w:val="00B604AA"/>
  </w:style>
  <w:style w:type="character" w:customStyle="1" w:styleId="c19">
    <w:name w:val="c19"/>
    <w:basedOn w:val="a0"/>
    <w:rsid w:val="00B604AA"/>
  </w:style>
  <w:style w:type="paragraph" w:customStyle="1" w:styleId="c10">
    <w:name w:val="c10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604AA"/>
  </w:style>
  <w:style w:type="character" w:customStyle="1" w:styleId="c51">
    <w:name w:val="c51"/>
    <w:basedOn w:val="a0"/>
    <w:rsid w:val="00B604AA"/>
  </w:style>
  <w:style w:type="paragraph" w:customStyle="1" w:styleId="c5">
    <w:name w:val="c5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6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604AA"/>
  </w:style>
  <w:style w:type="paragraph" w:styleId="a3">
    <w:name w:val="List Paragraph"/>
    <w:basedOn w:val="a"/>
    <w:uiPriority w:val="34"/>
    <w:qFormat/>
    <w:rsid w:val="005D0F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B91"/>
  </w:style>
  <w:style w:type="paragraph" w:styleId="a6">
    <w:name w:val="footer"/>
    <w:basedOn w:val="a"/>
    <w:link w:val="a7"/>
    <w:uiPriority w:val="99"/>
    <w:unhideWhenUsed/>
    <w:rsid w:val="006B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B91"/>
  </w:style>
  <w:style w:type="paragraph" w:styleId="a8">
    <w:name w:val="Balloon Text"/>
    <w:basedOn w:val="a"/>
    <w:link w:val="a9"/>
    <w:uiPriority w:val="99"/>
    <w:semiHidden/>
    <w:unhideWhenUsed/>
    <w:rsid w:val="001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45</Pages>
  <Words>10436</Words>
  <Characters>59489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Мерген</dc:creator>
  <cp:keywords/>
  <dc:description/>
  <cp:lastModifiedBy>Паспарта школа 2019</cp:lastModifiedBy>
  <cp:revision>20</cp:revision>
  <cp:lastPrinted>2021-03-17T03:25:00Z</cp:lastPrinted>
  <dcterms:created xsi:type="dcterms:W3CDTF">2020-09-02T14:48:00Z</dcterms:created>
  <dcterms:modified xsi:type="dcterms:W3CDTF">2021-03-19T12:38:00Z</dcterms:modified>
</cp:coreProperties>
</file>