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3897" w14:textId="77777777" w:rsidR="006C1362" w:rsidRDefault="006C1362" w:rsidP="000E377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Муниципальное казё</w:t>
      </w:r>
      <w:r w:rsidR="000E377A" w:rsidRPr="000E377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нное общеобразовательное учреждение </w:t>
      </w:r>
    </w:p>
    <w:p w14:paraId="1DE39FAC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"Паспартинская средняя общеобразовательная школа им. А.Г. Калкина"</w:t>
      </w:r>
    </w:p>
    <w:p w14:paraId="40714068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53C0B517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2F00EFF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0354609" w14:textId="37C33A6B" w:rsidR="000E377A" w:rsidRPr="000E377A" w:rsidRDefault="000E377A" w:rsidP="00735E6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0E377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</w:t>
      </w:r>
      <w:r w:rsidR="00735E6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0E377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  <w:r w:rsidR="00735E67">
        <w:rPr>
          <w:noProof/>
        </w:rPr>
        <w:drawing>
          <wp:inline distT="0" distB="0" distL="0" distR="0" wp14:anchorId="0EB5A7E3" wp14:editId="003CE63E">
            <wp:extent cx="2705100" cy="1539240"/>
            <wp:effectExtent l="0" t="0" r="0" b="3810"/>
            <wp:docPr id="1471116011" name="Рисунок 3" descr="Изображение выглядит как текст, Шрифт, круг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16011" name="Рисунок 3" descr="Изображение выглядит как текст, Шрифт, круг&#10;&#10;Контент, сгенерированный ИИ, может содержать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BE07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27A30EED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358061A8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92F2F6B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23AD6FD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7613C505" w14:textId="77777777" w:rsidR="000E377A" w:rsidRPr="000E377A" w:rsidRDefault="000E377A" w:rsidP="00735E67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6F7A34FE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14:paraId="3E4FEEEE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РАБОЧАЯ ПРОГРАММА ВОСПИТАНИЯ</w:t>
      </w:r>
    </w:p>
    <w:p w14:paraId="1B8E07A4" w14:textId="77777777" w:rsidR="006C1362" w:rsidRDefault="00904E25" w:rsidP="000E37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о</w:t>
      </w:r>
      <w:r w:rsidR="006C1362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сновного общего образования </w:t>
      </w:r>
    </w:p>
    <w:p w14:paraId="32C7D6A0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на период 2024 – 2025 г.</w:t>
      </w:r>
    </w:p>
    <w:p w14:paraId="37818CDF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0060B33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2E8623F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80DBFA4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7831978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B74EF60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0102D76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7ACDDCF" w14:textId="77777777" w:rsidR="000E377A" w:rsidRPr="000E377A" w:rsidRDefault="005435FC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Рассмотрено</w:t>
      </w:r>
      <w:r w:rsidR="000E377A"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педагогическом совете:</w:t>
      </w:r>
    </w:p>
    <w:p w14:paraId="3DC63527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_______________________________________________________ ,</w:t>
      </w:r>
    </w:p>
    <w:p w14:paraId="77F1E2D2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протокол от «30» августа 2024 г. № 1</w:t>
      </w:r>
    </w:p>
    <w:p w14:paraId="15978156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0497B35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E089E95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BB89D8F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4815237" w14:textId="77777777" w:rsidR="000E377A" w:rsidRPr="000E377A" w:rsidRDefault="000E377A" w:rsidP="000E377A">
      <w:pPr>
        <w:tabs>
          <w:tab w:val="left" w:pos="5955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p w14:paraId="603BC499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FF1F965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0F99366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19885B2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34DEF1C" w14:textId="77777777" w:rsidR="000E377A" w:rsidRPr="000E377A" w:rsidRDefault="000E377A" w:rsidP="000E377A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FDAB8F2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14:paraId="64F60976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с. 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Паспарта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, 2024 г.</w:t>
      </w:r>
    </w:p>
    <w:p w14:paraId="4DD5D3C6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F2A3FF4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14:paraId="32E43222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                                             Содержание</w:t>
      </w:r>
    </w:p>
    <w:p w14:paraId="7764088E" w14:textId="77777777" w:rsidR="000E377A" w:rsidRPr="000E377A" w:rsidRDefault="000E377A" w:rsidP="000E377A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Пояснительная записка___________________________________________  3</w:t>
      </w:r>
    </w:p>
    <w:p w14:paraId="53A9375B" w14:textId="77777777" w:rsidR="000E377A" w:rsidRPr="000E377A" w:rsidRDefault="000E377A" w:rsidP="000E377A">
      <w:pPr>
        <w:shd w:val="clear" w:color="auto" w:fill="FFFFFF"/>
        <w:spacing w:after="0" w:line="240" w:lineRule="auto"/>
        <w:ind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РАЗДЕЛ 1. ЦЕЛЕВОЙ____________________________________________  3</w:t>
      </w:r>
    </w:p>
    <w:p w14:paraId="1DBD7CFF" w14:textId="77777777" w:rsidR="000E377A" w:rsidRPr="000E377A" w:rsidRDefault="000E377A" w:rsidP="000E377A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Цель и задачи воспитания__________________________________ 4</w:t>
      </w:r>
    </w:p>
    <w:p w14:paraId="0970FB70" w14:textId="77777777" w:rsidR="000E377A" w:rsidRPr="000E377A" w:rsidRDefault="000E377A" w:rsidP="000E377A">
      <w:pPr>
        <w:widowControl w:val="0"/>
        <w:numPr>
          <w:ilvl w:val="1"/>
          <w:numId w:val="33"/>
        </w:numPr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Целевые ориентиры результатов воспитания__________________ 6</w:t>
      </w:r>
    </w:p>
    <w:p w14:paraId="4E6A9F06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РАЗДЕЛ 2. СОДЕРЖАТЕЛЬНЫЙ_______________________________ 13</w:t>
      </w:r>
    </w:p>
    <w:p w14:paraId="6B6390E1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2.1 Уклад общеобразовательной организации _____________________  13</w:t>
      </w:r>
    </w:p>
    <w:p w14:paraId="65B9F090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2.2 Виды, формы и содержание воспита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тельной деятельности________  17</w:t>
      </w:r>
    </w:p>
    <w:p w14:paraId="294EA2A6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РАЗДЕЛ 3 ОРГАНИЗАЦИОННЫЙ_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 34</w:t>
      </w:r>
    </w:p>
    <w:p w14:paraId="48C28814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3.1 Кадровое обеспечение__________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  34</w:t>
      </w:r>
    </w:p>
    <w:p w14:paraId="69EB55EF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3.2 Нормативно-методическое обеспе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чение________________________ 34</w:t>
      </w:r>
    </w:p>
    <w:p w14:paraId="044C9688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3.3Требования к условиям работы с обучающимися с </w:t>
      </w:r>
    </w:p>
    <w:p w14:paraId="093797AE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особыми образовательными потребно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стями_______________________  35</w:t>
      </w:r>
    </w:p>
    <w:p w14:paraId="34C2B17F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3.4 Система поощрения социальной успешности и проявлений </w:t>
      </w:r>
    </w:p>
    <w:p w14:paraId="2C203353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активной жизненной позиции обуча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ющихся________________________36</w:t>
      </w:r>
    </w:p>
    <w:p w14:paraId="6A5DB6FD" w14:textId="77777777" w:rsidR="000E377A" w:rsidRPr="000E377A" w:rsidRDefault="000E377A" w:rsidP="000E377A">
      <w:pPr>
        <w:widowControl w:val="0"/>
        <w:shd w:val="clear" w:color="auto" w:fill="FFFFFF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3.5 Анализ воспитательного процесса____</w:t>
      </w:r>
      <w:r w:rsidR="0045575C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_________________________37</w:t>
      </w:r>
    </w:p>
    <w:p w14:paraId="2841FED3" w14:textId="77777777" w:rsidR="000E377A" w:rsidRPr="000E377A" w:rsidRDefault="000E377A" w:rsidP="000E377A">
      <w:pPr>
        <w:shd w:val="clear" w:color="auto" w:fill="FFFFFF"/>
        <w:spacing w:after="0" w:line="240" w:lineRule="auto"/>
        <w:ind w:hanging="284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6D9A23F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6320A33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8BE3306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3B8479F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FA05B73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5E14FEC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FC40865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E82E7AD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EFEC1A5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E57C311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7E31AD9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E89CF19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7DACADF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FA5B038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2661AB5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21B345F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8B4F736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17C7CCE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FCCA86D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9664347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32FC0ED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A091E89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7AE550D2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14:paraId="4A5A8D70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14:paraId="0EF0D2FD" w14:textId="77777777" w:rsidR="0045575C" w:rsidRDefault="000E377A" w:rsidP="000E3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</w:t>
      </w:r>
    </w:p>
    <w:p w14:paraId="47DAEA75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Пояснительная записка</w:t>
      </w:r>
    </w:p>
    <w:p w14:paraId="34616D56" w14:textId="77777777" w:rsidR="000E377A" w:rsidRPr="000E377A" w:rsidRDefault="000E377A" w:rsidP="000E377A">
      <w:pPr>
        <w:widowControl w:val="0"/>
        <w:tabs>
          <w:tab w:val="righ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воспитания 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0E3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0E3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Pr="000E377A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0E377A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E377A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0E377A">
        <w:rPr>
          <w:rFonts w:ascii="Times New Roman" w:eastAsia="Times New Roman" w:hAnsi="Times New Roman" w:cs="Times New Roman"/>
          <w:spacing w:val="-2"/>
          <w:sz w:val="28"/>
          <w:szCs w:val="28"/>
        </w:rPr>
        <w:t>29.12.2012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286), основного общего образования (Приказ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31.05.2021 № 287), среднего общего образования (Приказ Минобрнауки России от 17.05.2012 № 413).</w:t>
      </w:r>
    </w:p>
    <w:p w14:paraId="18AC4620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240AF0D9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ЦЕЛЕВОЙ</w:t>
      </w:r>
    </w:p>
    <w:p w14:paraId="52C689A6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  содержание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обучающихся.</w:t>
      </w:r>
    </w:p>
    <w:p w14:paraId="259B96D3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CF5D73F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Цель и задачи воспитания обучающихся</w:t>
      </w:r>
    </w:p>
    <w:p w14:paraId="5E4F675F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273D9F66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 культура, здоровье, человек) формулируется общая  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воспитания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личностное развитие школьников.</w:t>
      </w:r>
    </w:p>
    <w:p w14:paraId="0218D783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обучающихся:</w:t>
      </w:r>
    </w:p>
    <w:p w14:paraId="0E106CB2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14:paraId="2726B3AC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и развитие личностных отношений к этим нормам, ценностям, традициям (их освоение, принятие);</w:t>
      </w:r>
    </w:p>
    <w:p w14:paraId="12C79126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0D18131C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-достижение личностных результатов освоения общеобразовательных программ в соответствии с ФГОС.</w:t>
      </w:r>
    </w:p>
    <w:p w14:paraId="6FA1C467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2BF89C34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деятельность  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B8D493C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Направления воспитания</w:t>
      </w:r>
    </w:p>
    <w:p w14:paraId="763F7489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реализуется в единстве учебной и воспитательной деятельности  по основным направлениям воспитания в соответствии с ФГОС:</w:t>
      </w:r>
    </w:p>
    <w:p w14:paraId="7B66A1C7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B5952CB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1CCA0732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0D82CDA7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эстетическое воспитание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E1833E4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формирование культуры здорового образа жизни и эмоционального благополучия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18BA2D2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4F228D5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9154559" w14:textId="77777777" w:rsidR="000E377A" w:rsidRPr="000E377A" w:rsidRDefault="000E377A" w:rsidP="000E377A">
      <w:pPr>
        <w:numPr>
          <w:ilvl w:val="0"/>
          <w:numId w:val="1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ценности научного познания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70125C98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Целевые ориентиры результатов воспитания</w:t>
      </w:r>
    </w:p>
    <w:p w14:paraId="0B771754" w14:textId="77777777" w:rsidR="000E377A" w:rsidRPr="000E377A" w:rsidRDefault="000E377A" w:rsidP="000E377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Целевые ориентиры результатов воспитания на уровне начального общего образования.</w:t>
      </w:r>
    </w:p>
    <w:tbl>
      <w:tblPr>
        <w:tblW w:w="92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</w:tblGrid>
      <w:tr w:rsidR="000E377A" w:rsidRPr="000E377A" w14:paraId="47D18BAC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69867" w14:textId="77777777" w:rsidR="000E377A" w:rsidRPr="000E377A" w:rsidRDefault="000E377A" w:rsidP="000E3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0E377A" w:rsidRPr="000E377A" w14:paraId="047EF574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820D2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0040023E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32A2B1DB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268DF448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2EE1283A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ED10A2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E377A" w:rsidRPr="000E377A" w14:paraId="7732FA6D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059C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0E377A" w:rsidRPr="000E377A" w14:paraId="5BA4E6DD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E0FBF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0B6EFED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C321EBF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14:paraId="69D24D2A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43E744E9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14:paraId="1A4B73C4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E377A" w:rsidRPr="000E377A" w14:paraId="1E33B940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A31F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0E377A" w:rsidRPr="000E377A" w14:paraId="6D73C56B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8FB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30D318B2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14:paraId="2D6742A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0E377A" w:rsidRPr="000E377A" w14:paraId="27BE7746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9D26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E377A" w:rsidRPr="000E377A" w14:paraId="2E846170" w14:textId="77777777" w:rsidTr="0000066B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824F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27DEE4A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42B3B57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799043C2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  </w:t>
            </w:r>
          </w:p>
        </w:tc>
      </w:tr>
      <w:tr w:rsidR="000E377A" w:rsidRPr="000E377A" w14:paraId="7A645C63" w14:textId="77777777" w:rsidTr="0000066B">
        <w:trPr>
          <w:trHeight w:val="130"/>
        </w:trPr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AD82F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0E377A" w:rsidRPr="000E377A" w14:paraId="6854B762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2F95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ценность труда в жизни человека, семьи, общества.</w:t>
            </w:r>
          </w:p>
          <w:p w14:paraId="67E35D7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14:paraId="18848AB3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  <w:p w14:paraId="2FC9B5EB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0E377A" w:rsidRPr="000E377A" w14:paraId="0D71626B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2197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0E377A" w:rsidRPr="000E377A" w14:paraId="65F0B839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95E1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1AFA78B0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15F4A87E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0E377A" w:rsidRPr="000E377A" w14:paraId="299D2CC4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435D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0E377A" w:rsidRPr="000E377A" w14:paraId="67849B19" w14:textId="77777777" w:rsidTr="0000066B">
        <w:tc>
          <w:tcPr>
            <w:tcW w:w="9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16D9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43384CC9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61E69F92" w14:textId="77777777" w:rsidR="000E377A" w:rsidRPr="000E377A" w:rsidRDefault="000E377A" w:rsidP="000E377A">
            <w:pPr>
              <w:spacing w:after="0" w:line="240" w:lineRule="auto"/>
              <w:ind w:firstLine="1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653EFFF9" w14:textId="77777777" w:rsidR="000E377A" w:rsidRPr="000E377A" w:rsidRDefault="000E377A" w:rsidP="000E377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0E377A" w:rsidRPr="000E377A" w14:paraId="30D0A813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ED0E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0E377A" w:rsidRPr="000E377A" w14:paraId="659567CB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B44C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7B2DA7D0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218BDF7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государственным символам России, праздникам.</w:t>
            </w:r>
          </w:p>
          <w:p w14:paraId="0E085FF4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готовность к выполнению обязанностей гражданина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России, реализации своих гражданских прав и свобод при уважении прав и свобод, законных интересов других людей.</w:t>
            </w:r>
          </w:p>
          <w:p w14:paraId="7255BBF3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5E184ED7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0E377A" w:rsidRPr="000E377A" w14:paraId="50E20019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C0D9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Патриотическое воспитание</w:t>
            </w:r>
          </w:p>
        </w:tc>
      </w:tr>
      <w:tr w:rsidR="000E377A" w:rsidRPr="000E377A" w14:paraId="211D8807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B2ED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461EDA88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8B2623C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5E6F4E91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6F260869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0E377A" w:rsidRPr="000E377A" w14:paraId="3FE1D0F4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82CF8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0E377A" w:rsidRPr="000E377A" w14:paraId="3C90663A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F69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60159914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379E8422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573FED7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4A858AED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002F95BF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E377A" w:rsidRPr="000E377A" w14:paraId="659D74AD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8E80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0E377A" w:rsidRPr="000E377A" w14:paraId="28981F91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092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14:paraId="51771EF9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14:paraId="61EC1A8F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9C3D390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0E377A" w:rsidRPr="000E377A" w14:paraId="682F724C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D8DC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0E377A" w:rsidRPr="000E377A" w14:paraId="0A67CA26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A98B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6EB534D3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14:paraId="38B88242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14:paraId="1969DE58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0D838A92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0E377A" w:rsidRPr="000E377A" w14:paraId="2F8EADDF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2D5B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0E377A" w:rsidRPr="000E377A" w14:paraId="5A3B1C9F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014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своего труда, труда других людей.</w:t>
            </w:r>
          </w:p>
          <w:p w14:paraId="148BD72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53C956B2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6E0FC39A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6DCFDC16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0E377A" w:rsidRPr="000E377A" w14:paraId="48E93E3D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5D781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0E377A" w:rsidRPr="000E377A" w14:paraId="019AA345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83DA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69A005E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3B105D18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Выражающий активное неприятие действий, приносящих вред природе.</w:t>
            </w:r>
          </w:p>
          <w:p w14:paraId="7DD02F31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36AF63F6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0E377A" w:rsidRPr="000E377A" w14:paraId="69471173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4BCF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Ценности научного познания</w:t>
            </w:r>
          </w:p>
        </w:tc>
      </w:tr>
      <w:tr w:rsidR="000E377A" w:rsidRPr="000E377A" w14:paraId="37BD2F05" w14:textId="77777777" w:rsidTr="0000066B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5888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3ED2433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14:paraId="23690E04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104B670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6FC1AFBA" w14:textId="77777777" w:rsidR="000E377A" w:rsidRPr="000E377A" w:rsidRDefault="000E377A" w:rsidP="000E37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результатов воспитания на уровне среднего общего образования.</w:t>
      </w:r>
    </w:p>
    <w:tbl>
      <w:tblPr>
        <w:tblW w:w="9294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4"/>
      </w:tblGrid>
      <w:tr w:rsidR="000E377A" w:rsidRPr="000E377A" w14:paraId="53FC1A5F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F5566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0E377A" w:rsidRPr="000E377A" w14:paraId="170FDF7B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C932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70F5A3B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1A979DCC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58D52A2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59A7DB2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79054BF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0E377A" w:rsidRPr="000E377A" w14:paraId="4C69FAD2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D3F15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0E377A" w:rsidRPr="000E377A" w14:paraId="2D15AEB1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1D3D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14:paraId="5016638F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Сознающий причастность к многонациональному народу Российской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Федерации, Российскому Отечеству, российскую культурную идентичность.</w:t>
            </w:r>
          </w:p>
          <w:p w14:paraId="05F639D9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5215E597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0E377A" w:rsidRPr="000E377A" w14:paraId="0A695143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982A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0E377A" w:rsidRPr="000E377A" w14:paraId="7222CD9B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E31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14:paraId="2F7BBFC7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3979150D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752972C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14:paraId="522635E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EEFD749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0E377A" w:rsidRPr="000E377A" w14:paraId="15026ED9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69517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0E377A" w:rsidRPr="000E377A" w14:paraId="3B91843C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25FE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BB54CBB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454D520A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значения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нравственных норм, ценностей, традиций в искусстве.</w:t>
            </w:r>
          </w:p>
          <w:p w14:paraId="425114A3" w14:textId="77777777" w:rsidR="000E377A" w:rsidRPr="000E377A" w:rsidRDefault="000E377A" w:rsidP="000E377A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0E377A" w:rsidRPr="000E377A" w14:paraId="612E6CD0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AD586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0E377A" w:rsidRPr="000E377A" w14:paraId="12BF58A1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606C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14:paraId="2EACE88D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3A62307B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3EAAE8E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3D376F8D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0E377A" w:rsidRPr="000E377A" w14:paraId="1562FA06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7DB40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0E377A" w:rsidRPr="000E377A" w14:paraId="22A09186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6E82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578218CA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34FDD3A0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08AC7D97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5C5AC2E0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20F2EDFC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0E377A" w:rsidRPr="000E377A" w14:paraId="40345566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8545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</w:t>
            </w: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воспитание</w:t>
            </w:r>
          </w:p>
        </w:tc>
      </w:tr>
      <w:tr w:rsidR="000E377A" w:rsidRPr="000E377A" w14:paraId="13C75A5D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FFC6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14:paraId="17AD20FB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Выражающий деятельное неприятие действий, приносящих вред природе.</w:t>
            </w:r>
          </w:p>
          <w:p w14:paraId="67D6ECB0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3B42FBEC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0E377A" w:rsidRPr="000E377A" w14:paraId="43F6311D" w14:textId="77777777" w:rsidTr="0000066B"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5C27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0E377A" w:rsidRPr="000E377A" w14:paraId="0B77DA01" w14:textId="77777777" w:rsidTr="0000066B">
        <w:trPr>
          <w:trHeight w:val="84"/>
        </w:trPr>
        <w:tc>
          <w:tcPr>
            <w:tcW w:w="9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036B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2BDB1091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E174559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2DCC236D" w14:textId="77777777" w:rsidR="000E377A" w:rsidRPr="000E377A" w:rsidRDefault="000E377A" w:rsidP="000E377A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0FF2FDD5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0080F5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603A21" w14:textId="77777777" w:rsidR="000E377A" w:rsidRPr="000E377A" w:rsidRDefault="000E377A" w:rsidP="000E3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A2D907" w14:textId="77777777" w:rsidR="000E377A" w:rsidRPr="000E377A" w:rsidRDefault="000E377A" w:rsidP="000E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СОДЕРЖАТЕЛЬНЫЙ</w:t>
      </w:r>
    </w:p>
    <w:p w14:paraId="266CE7F7" w14:textId="77777777" w:rsidR="000E377A" w:rsidRPr="000E377A" w:rsidRDefault="000E377A" w:rsidP="000E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Уклад общеобразовательной организации</w:t>
      </w:r>
    </w:p>
    <w:p w14:paraId="3B0BC37A" w14:textId="77777777" w:rsidR="000E377A" w:rsidRPr="000E377A" w:rsidRDefault="000E377A" w:rsidP="000E37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14:paraId="4D56E381" w14:textId="77777777" w:rsidR="000E377A" w:rsidRPr="000E377A" w:rsidRDefault="000E377A" w:rsidP="000E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</w:t>
      </w:r>
    </w:p>
    <w:p w14:paraId="1962B0F2" w14:textId="77777777" w:rsidR="000E377A" w:rsidRPr="000E377A" w:rsidRDefault="000E377A" w:rsidP="000E377A">
      <w:pPr>
        <w:shd w:val="clear" w:color="auto" w:fill="FFFFFF"/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является средней общеобразовательной школой, численность обучающихся на 1 </w:t>
      </w:r>
      <w:r w:rsidR="00F70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2024 года составляет 65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численность педагогического коллектива –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 человек. Обучени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ведётся с 1 по 10 класс по трё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уровням  образования: начальное общее образование, основное общее образование, среднее общее образование.</w:t>
      </w:r>
    </w:p>
    <w:p w14:paraId="7A2AE8A9" w14:textId="77777777" w:rsidR="000E377A" w:rsidRPr="000E377A" w:rsidRDefault="000E377A" w:rsidP="000E377A">
      <w:pPr>
        <w:shd w:val="clear" w:color="auto" w:fill="FFFFFF"/>
        <w:spacing w:after="0" w:line="240" w:lineRule="auto"/>
        <w:ind w:right="228"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«Паспартинская СОШ им.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- это сельская школа, удалё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 от культурных центров, спортивных школ и школ искусств и т.п. Данные факторы не  могут не вносить особенности в воспитательный процесс. Но следствием этого являются и положительные стороны.</w:t>
      </w:r>
    </w:p>
    <w:p w14:paraId="5B2C96CD" w14:textId="77777777" w:rsidR="000E377A" w:rsidRPr="000E377A" w:rsidRDefault="000E377A" w:rsidP="000E377A">
      <w:pPr>
        <w:shd w:val="clear" w:color="auto" w:fill="FFFFFF"/>
        <w:spacing w:after="0" w:line="240" w:lineRule="auto"/>
        <w:ind w:right="6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среда села более консервативна и традиционна, чем в городе, сохраняется бережное отношение к Родине и природе.</w:t>
      </w:r>
    </w:p>
    <w:p w14:paraId="58A2169B" w14:textId="77777777" w:rsidR="000E377A" w:rsidRPr="000E377A" w:rsidRDefault="000E377A" w:rsidP="000E377A">
      <w:pPr>
        <w:shd w:val="clear" w:color="auto" w:fill="FFFFFF"/>
        <w:spacing w:after="0" w:line="240" w:lineRule="auto"/>
        <w:ind w:right="228" w:firstLine="6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селе, учились в этой 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14:paraId="5D4A13DF" w14:textId="77777777" w:rsidR="000E377A" w:rsidRPr="000E377A" w:rsidRDefault="000E377A" w:rsidP="000E377A">
      <w:pPr>
        <w:shd w:val="clear" w:color="auto" w:fill="FFFFFF"/>
        <w:spacing w:after="0" w:line="240" w:lineRule="auto"/>
        <w:ind w:right="228" w:firstLine="7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льшом коллективе интенсивнее идё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процесс установления межличностных контактов, существует реальная возможность проявить себя в общем деле. У нас все на виду, что   стимулирует активность учащихся и учителей. Нет резкой обособленности между классами, учащимися разного возраста.</w:t>
      </w:r>
    </w:p>
    <w:p w14:paraId="7DE92A80" w14:textId="77777777" w:rsidR="000E377A" w:rsidRPr="000E377A" w:rsidRDefault="000E377A" w:rsidP="000E377A">
      <w:pPr>
        <w:shd w:val="clear" w:color="auto" w:fill="FFFFFF"/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удалена от районного центра, культурных Центров, но использует в воспитании цифровые  возможности, электронные образовательные платформы.</w:t>
      </w:r>
    </w:p>
    <w:p w14:paraId="75105E31" w14:textId="77777777" w:rsidR="000E377A" w:rsidRPr="000E377A" w:rsidRDefault="000E377A" w:rsidP="000E377A">
      <w:pPr>
        <w:shd w:val="clear" w:color="auto" w:fill="FFFFFF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Таким об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разом, создавая условия для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по выбору форм, способов самореализации  на основе освоения общечеловеческих ценностей, учитываем особенности сельской школы.</w:t>
      </w:r>
    </w:p>
    <w:p w14:paraId="0FFA7B02" w14:textId="77777777" w:rsidR="000E377A" w:rsidRPr="000E377A" w:rsidRDefault="000E377A" w:rsidP="000E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В процессе воспитывающей деятельности сотрудничаем с Домом культуры с.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администрацией Улаганского  МО, КДН </w:t>
      </w:r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ПДН ОМВД  Улаганского района, РЦДТ, РДЮСШ.</w:t>
      </w:r>
    </w:p>
    <w:p w14:paraId="174DC349" w14:textId="77777777" w:rsidR="000E377A" w:rsidRPr="000E377A" w:rsidRDefault="000E377A" w:rsidP="000E377A">
      <w:pPr>
        <w:shd w:val="clear" w:color="auto" w:fill="FFFFFF"/>
        <w:spacing w:after="0" w:line="240" w:lineRule="auto"/>
        <w:ind w:right="7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 сентября 2021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 на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базе школы функционирует Центр дополнительного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 естественно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-научного и технологического профилей «Точка роста».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03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сентября 2023 года свою работу начал советник директора по воспитанию и взаимодействию с детскими общественными объединениями.</w:t>
      </w:r>
      <w:r w:rsidR="00A66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начальных классов вступили во Всероссийский проект «Орлята России».</w:t>
      </w:r>
    </w:p>
    <w:p w14:paraId="1D498CE8" w14:textId="77777777" w:rsidR="000E377A" w:rsidRDefault="000E377A" w:rsidP="000E377A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функционируют Совет обучающихся школы, первичн</w:t>
      </w:r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отделение «Движение первых»,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поможет каждому школьнику внести свой вклад в развитие нашей страны, отряд ЮИД,  Дружина юного пожарного. Работает школьный краев</w:t>
      </w:r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едческий музей им. А.Г. Калкина в котором собрано около 80 различных экспонатов, связанных с историей великого сказителя </w:t>
      </w:r>
      <w:proofErr w:type="spellStart"/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А.Г.Калкина</w:t>
      </w:r>
      <w:proofErr w:type="spellEnd"/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историей родного края, а также с ВОВ. В </w:t>
      </w:r>
      <w:r w:rsidR="00E22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течение года руководитель музея проводит познавательные экскурсии для детей.</w:t>
      </w:r>
    </w:p>
    <w:p w14:paraId="29AF5B67" w14:textId="77777777" w:rsidR="00E22130" w:rsidRDefault="00E22130" w:rsidP="000E377A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внимания уделяется в профориентационной работе с учащимися. Данная работа ведётся на всех уровнях образования в течение всего учебного года. Еженедельно в 6-10 классах проходят внеурочные занятия «Россия – мои горизонты». В школе проходят тематические конкурсы рисунков, викторины, ролевые интерактивные игры, профориентационные встречи, тренинги, мастер- классы, профориентационные тестирования, анкетирования, тематические классные часы, диагностика профессиональных склонностей учащихся.</w:t>
      </w:r>
      <w:r w:rsidR="006C6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проходят индивидуальные консультации, направленные на профессиональное самоопределение.</w:t>
      </w:r>
    </w:p>
    <w:p w14:paraId="47523DF5" w14:textId="77777777" w:rsidR="006C6C87" w:rsidRDefault="006C6C87" w:rsidP="000E377A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модуля «Курсы внеурочной деятельности» с 1 сентября 2022года выделено направление–еженедельные информационно- просветительские занятия патриотической, нравственной и экологической направленности «Разговоры о важном» Внеурочные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Разговоры о важном» внесены в расписание и проводятся по понедельникам первым уроком еженедельно. </w:t>
      </w:r>
      <w:r w:rsidR="00764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этих занятий: сформировать у школьников любовь к Родине, гордость за свою страну, патриотизм.</w:t>
      </w:r>
    </w:p>
    <w:p w14:paraId="391FBB0B" w14:textId="77777777" w:rsidR="007647E2" w:rsidRDefault="007647E2" w:rsidP="000E377A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«Одарённый ребёнок» учащиеся активно участвуют в предметных олимпиадах и НОУ, становятся призёрами школьного, муниципального и  уровней.</w:t>
      </w:r>
    </w:p>
    <w:p w14:paraId="11576313" w14:textId="77777777" w:rsidR="007647E2" w:rsidRPr="000E377A" w:rsidRDefault="007647E2" w:rsidP="000E377A">
      <w:pPr>
        <w:shd w:val="clear" w:color="auto" w:fill="FFFFFF"/>
        <w:spacing w:after="0" w:line="240" w:lineRule="auto"/>
        <w:ind w:right="22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особым вниманием учащиеся и коллектив школы относятся к проведению традиционных мероприятий. Ежегодно проводятся коллективные творческие дела, связанные со значимыми знаменательными датами, в них принимают участие все классы: День знаний, День учителя, День здоровья, Новый год, День защитника Отечества, 8 марта, Последний звонок, Выпускной вечер. Традиционным стало участие учащихся и педагогов в различных акциях: экологических (Батарейка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сдавайся!,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-за чистое село!), патриотических </w:t>
      </w:r>
      <w:r w:rsidR="00F64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(Георгиевская лента, «Блокадный хлеб», «Блокадная ласточка», «Окопные свечи», «Письмо солдату», «Окна Победы» </w:t>
      </w:r>
      <w:proofErr w:type="gramStart"/>
      <w:r w:rsidR="00F64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«</w:t>
      </w:r>
      <w:proofErr w:type="gramEnd"/>
      <w:r w:rsidR="00F64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не бросаем» др.)</w:t>
      </w:r>
    </w:p>
    <w:p w14:paraId="60808DB7" w14:textId="77777777" w:rsidR="000E377A" w:rsidRPr="000E377A" w:rsidRDefault="000E377A" w:rsidP="000E3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воспитания основывается на следующих принципах взаимодействия педагогов и школьников:</w:t>
      </w:r>
    </w:p>
    <w:p w14:paraId="3EC9A010" w14:textId="77777777" w:rsidR="000E377A" w:rsidRPr="000E377A" w:rsidRDefault="000E377A" w:rsidP="000E377A">
      <w:pPr>
        <w:shd w:val="clear" w:color="auto" w:fill="FFFFFF"/>
        <w:spacing w:after="0" w:line="240" w:lineRule="auto"/>
        <w:ind w:left="400" w:right="37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-соблюдение законности и прав се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 и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соблюдения конф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иденциальности информации о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нке и сем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ье, приоритета безопасности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при нахождении в школе;</w:t>
      </w:r>
    </w:p>
    <w:p w14:paraId="580E65F2" w14:textId="77777777" w:rsidR="000E377A" w:rsidRPr="000E377A" w:rsidRDefault="000E377A" w:rsidP="000E377A">
      <w:pPr>
        <w:shd w:val="clear" w:color="auto" w:fill="FFFFFF"/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 на создание психологически к</w:t>
      </w:r>
      <w:r w:rsidR="00000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омфортной среды для каждого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и взрослого;</w:t>
      </w:r>
    </w:p>
    <w:p w14:paraId="3B69D07A" w14:textId="77777777" w:rsidR="000E377A" w:rsidRPr="000E377A" w:rsidRDefault="000E377A" w:rsidP="000E377A">
      <w:pPr>
        <w:shd w:val="clear" w:color="auto" w:fill="FFFFFF"/>
        <w:spacing w:after="0" w:line="240" w:lineRule="auto"/>
        <w:ind w:left="400" w:right="46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656FB0CF" w14:textId="77777777" w:rsidR="000E377A" w:rsidRPr="000E377A" w:rsidRDefault="000E377A" w:rsidP="000E377A">
      <w:pPr>
        <w:shd w:val="clear" w:color="auto" w:fill="FFFFFF"/>
        <w:spacing w:after="0" w:line="240" w:lineRule="auto"/>
        <w:ind w:left="400" w:right="96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-организация основных совместных дел школьников и педагогов как предмета совместной заботы и взрослых, и детей;</w:t>
      </w:r>
    </w:p>
    <w:p w14:paraId="08DEE2E6" w14:textId="77777777" w:rsidR="000E377A" w:rsidRPr="000E377A" w:rsidRDefault="000E377A" w:rsidP="000E377A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-системность, целесообразность  воспитания как условия его эффективности.       </w:t>
      </w:r>
    </w:p>
    <w:p w14:paraId="69B34208" w14:textId="77777777" w:rsidR="000E377A" w:rsidRPr="000E377A" w:rsidRDefault="000E377A" w:rsidP="000E377A">
      <w:pPr>
        <w:shd w:val="clear" w:color="auto" w:fill="FFFFFF"/>
        <w:spacing w:after="0" w:line="240" w:lineRule="auto"/>
        <w:ind w:right="35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традициями воспитания в образовательной организации являются следующие:</w:t>
      </w:r>
    </w:p>
    <w:p w14:paraId="1CF91AC1" w14:textId="77777777" w:rsidR="000E377A" w:rsidRPr="000E377A" w:rsidRDefault="000E377A" w:rsidP="000E377A">
      <w:pPr>
        <w:shd w:val="clear" w:color="auto" w:fill="FFFFFF"/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-ключевые общешкольные дела;</w:t>
      </w:r>
    </w:p>
    <w:p w14:paraId="1B841C88" w14:textId="77777777" w:rsidR="000E377A" w:rsidRPr="000E377A" w:rsidRDefault="000E377A" w:rsidP="000E377A">
      <w:pPr>
        <w:shd w:val="clear" w:color="auto" w:fill="FFFFFF"/>
        <w:spacing w:after="0" w:line="240" w:lineRule="auto"/>
        <w:ind w:right="4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разработки, планирование, проведение и анализ результатов ключевых дел и большинства используемых для воспитания других совместных дел педагогов и школьников;</w:t>
      </w:r>
    </w:p>
    <w:p w14:paraId="36474CA6" w14:textId="77777777" w:rsidR="000E377A" w:rsidRPr="000E377A" w:rsidRDefault="000E377A" w:rsidP="000E377A">
      <w:pPr>
        <w:shd w:val="clear" w:color="auto" w:fill="FFFFFF"/>
        <w:spacing w:after="0" w:line="240" w:lineRule="auto"/>
        <w:ind w:right="59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таких условий, при ко</w:t>
      </w:r>
      <w:r w:rsidR="00A66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 по мере взросления ребё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увеличивается и его роль в совместных делах (от пассивного наблюдателя до организатора);</w:t>
      </w:r>
    </w:p>
    <w:p w14:paraId="68543B78" w14:textId="77777777" w:rsidR="000E377A" w:rsidRPr="000E377A" w:rsidRDefault="000E377A" w:rsidP="000E377A">
      <w:pPr>
        <w:shd w:val="clear" w:color="auto" w:fill="FFFFFF"/>
        <w:spacing w:after="0" w:line="240" w:lineRule="auto"/>
        <w:ind w:right="584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027A4928" w14:textId="77777777" w:rsidR="000E377A" w:rsidRPr="000E377A" w:rsidRDefault="000E377A" w:rsidP="000E377A">
      <w:pPr>
        <w:shd w:val="clear" w:color="auto" w:fill="FFFFFF"/>
        <w:spacing w:after="0" w:line="240" w:lineRule="auto"/>
        <w:ind w:right="788"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-явление 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14:paraId="28553FD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7F4A2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4C1D8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164ED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DC474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Виды, формы и содержание воспитательной деятельности</w:t>
      </w:r>
    </w:p>
    <w:p w14:paraId="01A85F1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hanging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2.2.1 Основные (инвариантные) модули</w:t>
      </w:r>
    </w:p>
    <w:p w14:paraId="3353DFF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Урочная деятельность</w:t>
      </w:r>
    </w:p>
    <w:p w14:paraId="33C33FC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 сентября 2023 года работаем по ФООП (Федеральный закон от 24.09.2022 №371-ФЗ)</w:t>
      </w:r>
    </w:p>
    <w:p w14:paraId="647273B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урочной деятельности предполагает следующее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15CF3C4B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A48D992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14:paraId="67CF8516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ориентирами результатов воспитания; реализацию приоритета воспитания в учебной деятельности;</w:t>
      </w:r>
    </w:p>
    <w:p w14:paraId="1F318F09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B491147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D28B5CC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поддержку доброжелательной атмосферы;</w:t>
      </w:r>
    </w:p>
    <w:p w14:paraId="2DD32741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895C1C8" w14:textId="77777777" w:rsidR="000E377A" w:rsidRPr="000E377A" w:rsidRDefault="000E377A" w:rsidP="000E377A">
      <w:pPr>
        <w:numPr>
          <w:ilvl w:val="0"/>
          <w:numId w:val="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437CEF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0C24F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F1D60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AD291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0DD03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FA842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Классное руководство</w:t>
      </w:r>
    </w:p>
    <w:p w14:paraId="3FADD89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 предусматривает:</w:t>
      </w:r>
    </w:p>
    <w:p w14:paraId="0B5BDB33" w14:textId="77777777" w:rsidR="000E377A" w:rsidRPr="000E377A" w:rsidRDefault="000E377A" w:rsidP="000E377A">
      <w:pPr>
        <w:numPr>
          <w:ilvl w:val="0"/>
          <w:numId w:val="3"/>
        </w:numPr>
        <w:shd w:val="clear" w:color="auto" w:fill="FFFFFF"/>
        <w:tabs>
          <w:tab w:val="right" w:pos="1134"/>
        </w:tabs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14:paraId="5DF4F709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 -  создание благоприятных психолого-педаго</w:t>
      </w:r>
      <w:r w:rsidR="007832D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гических условий в классе путё</w:t>
      </w: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14:paraId="19B6075D" w14:textId="77777777" w:rsidR="000E377A" w:rsidRPr="000E377A" w:rsidRDefault="000E377A" w:rsidP="000E377A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7452E42" w14:textId="77777777" w:rsidR="000E377A" w:rsidRPr="000E377A" w:rsidRDefault="000E377A" w:rsidP="000E377A">
      <w:pPr>
        <w:numPr>
          <w:ilvl w:val="0"/>
          <w:numId w:val="4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40C9203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        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кибербуллингу</w:t>
      </w:r>
      <w:proofErr w:type="spellEnd"/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14:paraId="614A56A1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14:paraId="7BEA3AA6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   -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63D8DC2D" w14:textId="77777777" w:rsidR="000E377A" w:rsidRPr="000E377A" w:rsidRDefault="000E377A" w:rsidP="000E377A">
      <w:pPr>
        <w:shd w:val="clear" w:color="auto" w:fill="FFFFFF"/>
        <w:tabs>
          <w:tab w:val="righ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14:paraId="11839D84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14:paraId="013E8B67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 </w:t>
      </w:r>
    </w:p>
    <w:p w14:paraId="5776959B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B563512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53EF012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A8CB82F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1382AE28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175FE829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555A2624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E760439" w14:textId="77777777" w:rsidR="000E377A" w:rsidRPr="000E377A" w:rsidRDefault="000E377A" w:rsidP="000E377A">
      <w:pPr>
        <w:numPr>
          <w:ilvl w:val="0"/>
          <w:numId w:val="5"/>
        </w:numPr>
        <w:shd w:val="clear" w:color="auto" w:fill="FFFFFF"/>
        <w:tabs>
          <w:tab w:val="right" w:pos="993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классе праздников, конкурсов, соревнований и т. п.</w:t>
      </w:r>
    </w:p>
    <w:p w14:paraId="108CF40C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школьные дела</w:t>
      </w:r>
    </w:p>
    <w:p w14:paraId="0A7B353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33B57C6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основных школьных дел  предусматривает:</w:t>
      </w:r>
    </w:p>
    <w:p w14:paraId="5472A48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общешкольные праздники,  творческие мероприятия, связанные с общероссийскими, региональными праздниками, памятными датами.</w:t>
      </w:r>
      <w:r w:rsidRPr="000E37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 w:rsidR="0078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 (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старшеклассники организуют учебный процесс, проводят уроки, общешкольную линейку, следят за порядком в школе и т.п.)) и др.;</w:t>
      </w:r>
    </w:p>
    <w:p w14:paraId="4D1ECDD2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во всероссийских акциях, посвящённых значимым событиям в России, мире;</w:t>
      </w:r>
    </w:p>
    <w:p w14:paraId="31CAD804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мероприятия, связанные с завершением образования, переходом на следующий уровень образования;</w:t>
      </w:r>
    </w:p>
    <w:p w14:paraId="4DCDEC6A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церемонии награждения (по итогам учебного периода, года) обучающихся и педагогов за участие в жизни школы, достижения в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конкурсах, соревнованиях, олимпиадах, вклад в развитие школы, своей местности (на еженедельных общешкольных линейках и по итогам года-на «Последнем звонке»);</w:t>
      </w:r>
    </w:p>
    <w:p w14:paraId="6FF38BFA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6D4DDE1E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14:paraId="5F4F1F1B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по возможности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79693289" w14:textId="77777777" w:rsidR="000E377A" w:rsidRPr="000E377A" w:rsidRDefault="000E377A" w:rsidP="000E377A">
      <w:pPr>
        <w:numPr>
          <w:ilvl w:val="0"/>
          <w:numId w:val="6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53C4A8E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</w:t>
      </w:r>
    </w:p>
    <w:p w14:paraId="3A909EE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2DD15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C528B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Внеурочная деятельность</w:t>
      </w:r>
    </w:p>
    <w:p w14:paraId="1FB79EB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51A395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14:paraId="70FD6CAF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53F6272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2BB08668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-создание в детских объединениях тради</w:t>
      </w:r>
      <w:r w:rsidR="007832D2">
        <w:rPr>
          <w:rFonts w:ascii="Times New Roman" w:eastAsia="Arial" w:hAnsi="Times New Roman" w:cs="Times New Roman"/>
          <w:sz w:val="28"/>
          <w:szCs w:val="28"/>
          <w:lang w:eastAsia="ru-RU"/>
        </w:rPr>
        <w:t>ций, задающих их членам определё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нные социально значимые формы поведения;</w:t>
      </w:r>
    </w:p>
    <w:p w14:paraId="2E211933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46D09610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-поощрение педагогами детских инициатив и детского самоуправления.</w:t>
      </w:r>
    </w:p>
    <w:p w14:paraId="4B19CA2A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14:paraId="376D8BBE" w14:textId="77777777" w:rsidR="000E377A" w:rsidRPr="000E377A" w:rsidRDefault="000E377A" w:rsidP="000E377A">
      <w:pPr>
        <w:numPr>
          <w:ilvl w:val="0"/>
          <w:numId w:val="32"/>
        </w:num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проблемам нашего общества, формирующие их гуманистическое мировоззрение и научную картину мира.</w:t>
      </w:r>
    </w:p>
    <w:p w14:paraId="0096D3BD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создающие благоприятные условия для 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просоциальной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Проблемно-ценностное общение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3545B9BA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Туристско-краеведческая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самообслуживающего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труда.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Спортивно-оздоровительная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4EF2D3A9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Трудовая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Игровая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.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</w:p>
    <w:p w14:paraId="54AEDD7C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Познавательная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«ЮИД», «Фу</w:t>
      </w:r>
      <w:r w:rsidR="007832D2">
        <w:rPr>
          <w:rFonts w:ascii="Times New Roman" w:eastAsia="Arial" w:hAnsi="Times New Roman" w:cs="Times New Roman"/>
          <w:sz w:val="28"/>
          <w:szCs w:val="28"/>
          <w:lang w:eastAsia="ru-RU"/>
        </w:rPr>
        <w:t>нкциональная грамотность», «Весё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лый английский», «В мире информатики», «ИГА», «Математика», «Русское слово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»,</w:t>
      </w:r>
      <w:r w:rsidRPr="000E377A">
        <w:rPr>
          <w:rFonts w:ascii="Times New Roman" w:hAnsi="Times New Roman" w:cs="Times New Roman"/>
          <w:sz w:val="24"/>
          <w:szCs w:val="24"/>
        </w:rPr>
        <w:t xml:space="preserve"> 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«Становлюсь </w:t>
      </w:r>
    </w:p>
    <w:p w14:paraId="5373D389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грамотным читателем: читаю, думаю, понимаю»</w:t>
      </w:r>
    </w:p>
    <w:p w14:paraId="1D87016B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Художественное творчество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 «Маска». </w:t>
      </w:r>
    </w:p>
    <w:p w14:paraId="5F4E26C2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Спортивно-оздоровительная деятельность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: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«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Белая ладья»,</w:t>
      </w:r>
      <w:r w:rsidRPr="000E377A">
        <w:rPr>
          <w:rFonts w:ascii="Times New Roman" w:eastAsia="Arial" w:hAnsi="Times New Roman" w:cs="Times New Roman"/>
          <w:sz w:val="28"/>
          <w:szCs w:val="28"/>
          <w:lang w:val="en-US" w:eastAsia="ru-RU"/>
        </w:rPr>
        <w:t> 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«Спасатель МЧС», «ШСК-</w:t>
      </w:r>
      <w:proofErr w:type="spellStart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Алып</w:t>
      </w:r>
      <w:proofErr w:type="spellEnd"/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» </w:t>
      </w:r>
    </w:p>
    <w:p w14:paraId="5431C5DB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Трудовая деятельность:</w:t>
      </w:r>
      <w:r w:rsidR="007832D2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«Мы- волонтё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>ры»</w:t>
      </w:r>
    </w:p>
    <w:p w14:paraId="1480332F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Туристско- краеведческая деятельность:</w:t>
      </w:r>
      <w:r w:rsidRPr="000E377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«История моего края»</w:t>
      </w:r>
    </w:p>
    <w:p w14:paraId="153856A3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D60666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4590A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CB2D9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A0A1F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Внешкольные мероприятия</w:t>
      </w:r>
    </w:p>
    <w:p w14:paraId="63717B3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внешкольных мероприятий предусматривает:</w:t>
      </w:r>
    </w:p>
    <w:p w14:paraId="1390863C" w14:textId="77777777" w:rsidR="000E377A" w:rsidRPr="000E377A" w:rsidRDefault="000E377A" w:rsidP="000E377A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внешкольные мероприятия, в том числе организуемые совместно с социальными партнёрами школы;</w:t>
      </w:r>
    </w:p>
    <w:p w14:paraId="2A7A6771" w14:textId="77777777" w:rsidR="000E377A" w:rsidRPr="000E377A" w:rsidRDefault="000E377A" w:rsidP="000E377A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учебным предметам, курсам, модулям;</w:t>
      </w:r>
    </w:p>
    <w:p w14:paraId="34DF2402" w14:textId="77777777" w:rsidR="000E377A" w:rsidRPr="000E377A" w:rsidRDefault="000E377A" w:rsidP="000E377A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походы выходного дня (в музей, в сельскую библиотеку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F751EEA" w14:textId="77777777" w:rsidR="000E377A" w:rsidRPr="000E377A" w:rsidRDefault="000E377A" w:rsidP="000E377A">
      <w:pPr>
        <w:numPr>
          <w:ilvl w:val="0"/>
          <w:numId w:val="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литературные,  экологические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туристические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 и др.;</w:t>
      </w:r>
    </w:p>
    <w:p w14:paraId="7B2FEE1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   -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школы,   9 мая 2016 года шествие жителей с.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Паспарта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 портретами ветеранов Великой Отечественной войны проходит ежегодно) и др.;</w:t>
      </w:r>
    </w:p>
    <w:p w14:paraId="78CCF42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участие во всероссийских акциях, посвящённых значимым отечественным и международным событиям.</w:t>
      </w:r>
    </w:p>
    <w:p w14:paraId="69BEED8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AC50C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предметно-пространственной среды</w:t>
      </w:r>
    </w:p>
    <w:p w14:paraId="59A2D2B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Окружающая ребенка предметно-эстетическая среда школы, при условии её грамотной  организации, обогащает внутренний мир ученика, способствует формированию у него чувства вкуса и стиля, создаёт атмосферу психологического комфорта, поднимает настроение, предупреждает стрессовые ситуации, способствует позитивному восприятию ребёнком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школы.    Реализация воспитательного потенциала предметно-пространственной среды  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567B28DF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внешнего вида здания, фасада, холла при входе в школу государственной символикой Российской Федерации,  Республики Алтай;</w:t>
      </w:r>
    </w:p>
    <w:p w14:paraId="4DDBE427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14:paraId="07CC90A7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4DD5FA09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24E5FAEC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14:paraId="25D7E66F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разработку, оформление, поддержание, использование в воспитательном процессе «мест гражданского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почитания»   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 мест, событий в истории России; памятника воинской славы, памятных досок;</w:t>
      </w:r>
    </w:p>
    <w:p w14:paraId="66AFFABA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и обновление «мест новостей», стендов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помещениях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 новостную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</w:t>
      </w:r>
    </w:p>
    <w:p w14:paraId="08329993" w14:textId="77777777" w:rsidR="000E377A" w:rsidRPr="000E377A" w:rsidRDefault="000E377A" w:rsidP="000E377A">
      <w:pPr>
        <w:numPr>
          <w:ilvl w:val="0"/>
          <w:numId w:val="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183A546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 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14:paraId="10C3B4A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- 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  служит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хорошим средством разрушения негативных установок школьников на учебные и внеучебные занятия;</w:t>
      </w:r>
    </w:p>
    <w:p w14:paraId="3EF632F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поддержание эстетического вида и благоустройство всех помещений в ш коле, доступных и безопасных рекреационных зон, озеленение территории;</w:t>
      </w:r>
    </w:p>
    <w:p w14:paraId="060E5F2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- озеленение пришкольной территории, разбивка клумб,  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14:paraId="70658687" w14:textId="77777777" w:rsidR="000E377A" w:rsidRPr="000E377A" w:rsidRDefault="000E377A" w:rsidP="000E377A">
      <w:pPr>
        <w:numPr>
          <w:ilvl w:val="0"/>
          <w:numId w:val="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поддержание в вестибюле  стеллажа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14:paraId="01E6D2B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 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0F2DAEA4" w14:textId="77777777" w:rsidR="000E377A" w:rsidRPr="000E377A" w:rsidRDefault="000E377A" w:rsidP="000E377A">
      <w:pPr>
        <w:numPr>
          <w:ilvl w:val="0"/>
          <w:numId w:val="1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14:paraId="669170F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 (законными представителями)</w:t>
      </w:r>
    </w:p>
    <w:p w14:paraId="74A89F9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 предусматривает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3FEF2C5" w14:textId="77777777" w:rsidR="000E377A" w:rsidRPr="000E377A" w:rsidRDefault="000E377A" w:rsidP="000E377A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66B428BC" w14:textId="77777777" w:rsidR="000E377A" w:rsidRPr="000E377A" w:rsidRDefault="000E377A" w:rsidP="000E377A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88BA4D7" w14:textId="77777777" w:rsidR="000E377A" w:rsidRPr="000E377A" w:rsidRDefault="000E377A" w:rsidP="000E377A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14:paraId="103F9F34" w14:textId="77777777" w:rsidR="000E377A" w:rsidRPr="000E377A" w:rsidRDefault="000E377A" w:rsidP="000E377A">
      <w:pPr>
        <w:numPr>
          <w:ilvl w:val="0"/>
          <w:numId w:val="11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работников, служителей традиционных российских религий, обмениваться опытом;</w:t>
      </w:r>
    </w:p>
    <w:p w14:paraId="73CB523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  педагогическое просвещение родителей по вопросам воспитания детей, в ходе которого 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14:paraId="5A1E47B8" w14:textId="77777777" w:rsidR="000E377A" w:rsidRPr="000E377A" w:rsidRDefault="000E377A" w:rsidP="000E377A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</w:t>
      </w:r>
    </w:p>
    <w:p w14:paraId="56B25727" w14:textId="77777777" w:rsidR="000E377A" w:rsidRPr="000E377A" w:rsidRDefault="000E377A" w:rsidP="000E377A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взаимодействие с родителями посредством школьного сайта, школьного аккаунта в соцсети: размещается  информация, предусматривающая ознакомление родителей, школьные новости</w:t>
      </w:r>
    </w:p>
    <w:p w14:paraId="12C64FEF" w14:textId="77777777" w:rsidR="000E377A" w:rsidRPr="000E377A" w:rsidRDefault="000E377A" w:rsidP="000E377A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CF5325A" w14:textId="77777777" w:rsidR="000E377A" w:rsidRPr="000E377A" w:rsidRDefault="000E377A" w:rsidP="000E377A">
      <w:pPr>
        <w:numPr>
          <w:ilvl w:val="0"/>
          <w:numId w:val="12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45999F2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На индивидуальном уровне:</w:t>
      </w:r>
    </w:p>
    <w:p w14:paraId="317C848C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специалистам по запросу родителей для решения острых конфликтных ситуаций;</w:t>
      </w:r>
    </w:p>
    <w:p w14:paraId="10F5CAB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психолого-педагогическое сопровождение семей детей-мигрантов;</w:t>
      </w:r>
    </w:p>
    <w:p w14:paraId="406EE93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ребёнка;</w:t>
      </w:r>
    </w:p>
    <w:p w14:paraId="79F5737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568"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индивидуальное консультирование c целью координации воспитательных усилий педагогов и родителей.</w:t>
      </w:r>
    </w:p>
    <w:p w14:paraId="585B749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Самоуправление</w:t>
      </w:r>
    </w:p>
    <w:p w14:paraId="4793E4D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0FC0251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ученического самоуправления в школе предусматривает:</w:t>
      </w:r>
    </w:p>
    <w:p w14:paraId="595ABFC9" w14:textId="77777777" w:rsidR="000E377A" w:rsidRPr="000E377A" w:rsidRDefault="000E377A" w:rsidP="000E377A">
      <w:pPr>
        <w:numPr>
          <w:ilvl w:val="0"/>
          <w:numId w:val="13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и деятельность органов ученического самоуправления (совет обучающихся школы, классов), избранных обучающимися;</w:t>
      </w:r>
    </w:p>
    <w:p w14:paraId="097C6E38" w14:textId="77777777" w:rsidR="000E377A" w:rsidRPr="000E377A" w:rsidRDefault="000E377A" w:rsidP="000E377A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органами ученического самоуправления интересов обучающихся в процессе управления школы;</w:t>
      </w:r>
    </w:p>
    <w:p w14:paraId="059D18EA" w14:textId="77777777" w:rsidR="000E377A" w:rsidRPr="000E377A" w:rsidRDefault="000E377A" w:rsidP="000E377A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защиту органами ученического самоуправления законных интересов и прав обучающихся;</w:t>
      </w:r>
    </w:p>
    <w:p w14:paraId="76D16FD1" w14:textId="77777777" w:rsidR="000E377A" w:rsidRPr="000E377A" w:rsidRDefault="000E377A" w:rsidP="000E377A">
      <w:pPr>
        <w:numPr>
          <w:ilvl w:val="0"/>
          <w:numId w:val="14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5BBBA89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Высший орган ученического самоуправления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ученическое собрание. Собрание избирает Совет обучающихся школы.</w:t>
      </w:r>
    </w:p>
    <w:p w14:paraId="493EEEC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 Совет обучающихся школы избираются  обучающиеся, достигшие 14 лет, наиболее активные, пользующиеся авторитетом среди учащихся. Из числа членов Совета избираются председатель,  руководители отделов знаний, труда, спорта, информации, культуры.</w:t>
      </w:r>
    </w:p>
    <w:p w14:paraId="0E5B77A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Классное ученическое собрание – высший орган самоуправления класса. Актив класса избирается на один год, создаёт свои органы, одноименные с общешкольными.</w:t>
      </w:r>
    </w:p>
    <w:p w14:paraId="6609107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самоуправление в школе осуществляется.</w:t>
      </w:r>
    </w:p>
    <w:p w14:paraId="04C968D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первичной организации «Движение первых». Посвящение в «Орлята России», Движение первых.  </w:t>
      </w:r>
    </w:p>
    <w:p w14:paraId="3DC6ED9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школы:</w:t>
      </w:r>
    </w:p>
    <w:p w14:paraId="1396C27C" w14:textId="77777777" w:rsidR="000E377A" w:rsidRPr="000E377A" w:rsidRDefault="000E377A" w:rsidP="000E377A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деятельность выборного Совета обучающихся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создаваемого для учёта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19AFBABC" w14:textId="77777777" w:rsidR="000E377A" w:rsidRPr="000E377A" w:rsidRDefault="000E377A" w:rsidP="000E377A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работу школьного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медиа-центра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(отдел информации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который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занимается популяризацией и информационной поддержкой общешкольных ключевых дел в социальных сетях;</w:t>
      </w:r>
    </w:p>
    <w:p w14:paraId="059B6DCE" w14:textId="77777777" w:rsidR="000E377A" w:rsidRPr="000E377A" w:rsidRDefault="000E377A" w:rsidP="000E377A">
      <w:pPr>
        <w:numPr>
          <w:ilvl w:val="0"/>
          <w:numId w:val="1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36D0317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уровне классов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C062321" w14:textId="77777777" w:rsidR="000E377A" w:rsidRPr="000E377A" w:rsidRDefault="000E377A" w:rsidP="000E377A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школы и классных руководителей;</w:t>
      </w:r>
    </w:p>
    <w:p w14:paraId="427E89B9" w14:textId="77777777" w:rsidR="000E377A" w:rsidRPr="000E377A" w:rsidRDefault="000E377A" w:rsidP="000E377A">
      <w:pPr>
        <w:numPr>
          <w:ilvl w:val="0"/>
          <w:numId w:val="16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14:paraId="0B7644D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индивидуальном уровне:</w:t>
      </w:r>
      <w:r w:rsidRPr="000E377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533CB723" w14:textId="77777777" w:rsidR="000E377A" w:rsidRPr="000E377A" w:rsidRDefault="000E377A" w:rsidP="000E377A">
      <w:pPr>
        <w:numPr>
          <w:ilvl w:val="0"/>
          <w:numId w:val="17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внутриклассных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дел; через реализацию функций школьниками, отвечающими за различные направления работы в классе.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5B4AA64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и безопасность</w:t>
      </w:r>
    </w:p>
    <w:p w14:paraId="59DA1FE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2007A609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60796010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B6739E1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</w:t>
      </w:r>
    </w:p>
    <w:p w14:paraId="32242E14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310877BA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2CE5F8D5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0D87CA31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14:paraId="2D645FDE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7EBE859C" w14:textId="77777777" w:rsidR="000E377A" w:rsidRPr="000E377A" w:rsidRDefault="000E377A" w:rsidP="000E377A">
      <w:pPr>
        <w:numPr>
          <w:ilvl w:val="0"/>
          <w:numId w:val="1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профилактику расширения групп, семей обучающихся, требующих специальной психолого-педагогической поддержки и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сопровождения (слабоуспевающие, социально запущенные, социально неадаптированные дети-мигранты, обучающиеся с ОВЗ и т. д.).</w:t>
      </w:r>
    </w:p>
    <w:p w14:paraId="6E18BA3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Социальное партнёрство</w:t>
      </w:r>
    </w:p>
    <w:p w14:paraId="45ABC1D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воспитательного потенциала социального партнёрства предусматривает:</w:t>
      </w:r>
    </w:p>
    <w:p w14:paraId="69383F6D" w14:textId="77777777" w:rsidR="000E377A" w:rsidRPr="000E377A" w:rsidRDefault="000E377A" w:rsidP="000E377A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2DE62F23" w14:textId="77777777" w:rsidR="000E377A" w:rsidRPr="000E377A" w:rsidRDefault="000E377A" w:rsidP="000E377A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2AB12D3" w14:textId="77777777" w:rsidR="000E377A" w:rsidRPr="000E377A" w:rsidRDefault="000E377A" w:rsidP="000E377A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27FE22F0" w14:textId="77777777" w:rsidR="000E377A" w:rsidRPr="000E377A" w:rsidRDefault="000E377A" w:rsidP="000E377A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14:paraId="5B8F1572" w14:textId="77777777" w:rsidR="000E377A" w:rsidRPr="000E377A" w:rsidRDefault="000E377A" w:rsidP="000E377A">
      <w:pPr>
        <w:numPr>
          <w:ilvl w:val="0"/>
          <w:numId w:val="19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1B36A27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Профориентация </w:t>
      </w: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 уровнях основного общего и среднего общего образования).</w:t>
      </w:r>
    </w:p>
    <w:p w14:paraId="1A035FD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01.09.2023 года каждый понедельник первым </w:t>
      </w:r>
      <w:proofErr w:type="gramStart"/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уроком  с</w:t>
      </w:r>
      <w:proofErr w:type="gramEnd"/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1-11 классы проводим «Разговор о важном»</w:t>
      </w:r>
    </w:p>
    <w:p w14:paraId="0E81505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1.09.2023 года введено внеурочное занятие «Россия – мои горизонты» в количестве 34 часов. Проводится каждый четверг с 6-11 классы. Просматриваем выпуски «Шоу профессий».</w:t>
      </w:r>
    </w:p>
    <w:p w14:paraId="11F3F62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14:paraId="5736A96E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670EBF72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профориентационные игры (игры-симуляции, деловые игры, квесты, кейсы), расширяющие знания о профессиях, способах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выбора профессий, особенностях, условиях разной профессиональной деятельности;</w:t>
      </w:r>
    </w:p>
    <w:p w14:paraId="3BD35420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14:paraId="354F360E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(в том числе и онлайн),  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3AD9762D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439773F0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всероссийских профориентационных проектов;</w:t>
      </w:r>
    </w:p>
    <w:p w14:paraId="2447A4FE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B915FD7" w14:textId="77777777" w:rsidR="000E377A" w:rsidRPr="000E377A" w:rsidRDefault="000E377A" w:rsidP="000E377A">
      <w:pPr>
        <w:numPr>
          <w:ilvl w:val="0"/>
          <w:numId w:val="20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обучающимися основ профессии в рамках курса внеурочной деятельности «</w:t>
      </w:r>
      <w:r w:rsidRPr="000E3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Мои профессии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</w:t>
      </w:r>
    </w:p>
    <w:p w14:paraId="4316A47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 Дополнительные (вариативные) модули</w:t>
      </w:r>
    </w:p>
    <w:p w14:paraId="56AFDEF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(«Точка роста»)</w:t>
      </w:r>
    </w:p>
    <w:p w14:paraId="340987F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Дополнительное образование с сентября 2021 года в школе осуществляется через Центр образования естественно-научной и технологической направленностей «Точка роста»,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созданный  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рамках федерального проекта «Современная школа» национального проекта «Образование».</w:t>
      </w:r>
    </w:p>
    <w:p w14:paraId="6CB2E21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Работа данного Центра позволяет:</w:t>
      </w:r>
    </w:p>
    <w:p w14:paraId="25980C0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оборудования;  </w:t>
      </w:r>
    </w:p>
    <w:p w14:paraId="5513596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условия для повышения качества общего образования, в том числе за счёт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программ;</w:t>
      </w:r>
    </w:p>
    <w:p w14:paraId="625A19A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-повышать уровень естественно-научной грамотности у обучающихся;</w:t>
      </w:r>
    </w:p>
    <w:p w14:paraId="359766A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-разнообразить занятия внеурочной деятельности;</w:t>
      </w:r>
    </w:p>
    <w:p w14:paraId="0C49CA9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проектную и исследовательскую деятельность, сетевое взаимодействие со школами района.</w:t>
      </w:r>
    </w:p>
    <w:p w14:paraId="05EEE0D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Центр «Точка роста» располагает физической и химико-биологической   лабораториями, оснащёнными современным оборудованием для проведения опытов по физике,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химии,  биологии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экологии как в лабораторных, так и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полевых  условиях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цифровыми лабораториями,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микроскопами,  коллекциями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основным разделам химии 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биологии,  оборудованием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робототехники.</w:t>
      </w:r>
    </w:p>
    <w:p w14:paraId="3834A95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На базе Центра реализуется 3 внеурочных общеобразовательных общеразвивающих   программ: </w:t>
      </w:r>
    </w:p>
    <w:tbl>
      <w:tblPr>
        <w:tblW w:w="971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5594"/>
        <w:gridCol w:w="2977"/>
      </w:tblGrid>
      <w:tr w:rsidR="000E377A" w:rsidRPr="000E377A" w14:paraId="268B68F5" w14:textId="77777777" w:rsidTr="0000066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6303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5B15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0B2C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0E377A" w:rsidRPr="000E377A" w14:paraId="4677FA37" w14:textId="77777777" w:rsidTr="0000066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4DE7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7B06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«Физика в задачах и экспериментах»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626F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0E377A" w:rsidRPr="000E377A" w14:paraId="1B2F805B" w14:textId="77777777" w:rsidTr="0000066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6EB2C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8ACA3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«Зеленая лаборатория»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39EC9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  <w:tr w:rsidR="000E377A" w:rsidRPr="000E377A" w14:paraId="596B9179" w14:textId="77777777" w:rsidTr="0000066B"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E154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04D1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химик»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B3B1" w14:textId="77777777" w:rsidR="000E377A" w:rsidRPr="000E377A" w:rsidRDefault="000E377A" w:rsidP="000E377A">
            <w:pPr>
              <w:tabs>
                <w:tab w:val="righ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37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 – научная</w:t>
            </w:r>
          </w:p>
        </w:tc>
      </w:tr>
    </w:tbl>
    <w:p w14:paraId="0EB8B8A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14:paraId="5F91D05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F361D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E529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Детские общественные объединения </w:t>
      </w:r>
    </w:p>
    <w:p w14:paraId="0DB28B7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 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Правовой основой действующих ДОО является ФЗ от 19.05.1995 N 82-ФЗ (ред. от 20.12.2017) "Об общественных объединениях" (ст. 5).</w:t>
      </w:r>
    </w:p>
    <w:p w14:paraId="159D720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Деятельность школьного отделения Движение Первых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 «Движения первых» может стать любой школьник старше 8 лет. Дети и родители самостоятельно принимают решение об участии в проектах «Движения первых».  Школа зарегистрирована на сайте «Движения первых».</w:t>
      </w:r>
    </w:p>
    <w:p w14:paraId="542C64E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Воспитание в «Движение первых» осуществляется через направления:</w:t>
      </w:r>
    </w:p>
    <w:p w14:paraId="46282DD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Личностное развитие</w:t>
      </w:r>
    </w:p>
    <w:p w14:paraId="0E7359D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Гражданская активность</w:t>
      </w:r>
    </w:p>
    <w:p w14:paraId="7A4B351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Военно-патриотическое направление –</w:t>
      </w:r>
    </w:p>
    <w:p w14:paraId="323FDFD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Информационно-медийное направление</w:t>
      </w:r>
    </w:p>
    <w:p w14:paraId="5779F42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Основными формами деятельности членов «Движение первых»  являются:</w:t>
      </w:r>
    </w:p>
    <w:p w14:paraId="7C990C0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днях единых действий (ДЕД) и в совместных социально значимых мероприятиях;</w:t>
      </w:r>
    </w:p>
    <w:p w14:paraId="166E824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коллективно-творческая деятельность, забота о старших и младших;</w:t>
      </w:r>
    </w:p>
    <w:p w14:paraId="288846F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информационно-просветительские мероприятия;</w:t>
      </w:r>
    </w:p>
    <w:p w14:paraId="0F16560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поддержка инициативных проектов обучающихся и др.</w:t>
      </w:r>
    </w:p>
    <w:p w14:paraId="66EF398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Кроме того, воспитание в первичном отделении «Движение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первых»  как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общественном объединении осуществляется через:</w:t>
      </w:r>
    </w:p>
    <w:p w14:paraId="027E30CF" w14:textId="77777777" w:rsidR="000E377A" w:rsidRPr="000E377A" w:rsidRDefault="000E377A" w:rsidP="000E377A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утверждение и последовательную реализацию демократических процедур, дающих ребёнку возможность получить социально значимый опыт гражданского поведения;</w:t>
      </w:r>
    </w:p>
    <w:p w14:paraId="3E231CFD" w14:textId="77777777" w:rsidR="000E377A" w:rsidRPr="000E377A" w:rsidRDefault="000E377A" w:rsidP="000E377A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круглогодичную организацию в рамках мероприятий и проектов РДШ общественно полезных дел, дающих детям возможность получить важный для их личностного развития опыт деятельности, направленной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14:paraId="641BDAB2" w14:textId="77777777" w:rsidR="000E377A" w:rsidRPr="000E377A" w:rsidRDefault="000E377A" w:rsidP="000E377A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торжественную церемонию вступления в «Движение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первых»  школьников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способствует пропаганде движения, формированию у участников патриотизма и уважения к традициям;</w:t>
      </w:r>
    </w:p>
    <w:p w14:paraId="1BA1C5C5" w14:textId="77777777" w:rsidR="000E377A" w:rsidRPr="000E377A" w:rsidRDefault="000E377A" w:rsidP="000E377A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рекрутинговые мероприятия в начальной школе, реализующие идею популяризации деятельности РДШ, привлечения в него новых членов;</w:t>
      </w:r>
    </w:p>
    <w:p w14:paraId="282CC7A5" w14:textId="77777777" w:rsidR="000E377A" w:rsidRPr="000E377A" w:rsidRDefault="000E377A" w:rsidP="000E377A">
      <w:pPr>
        <w:numPr>
          <w:ilvl w:val="0"/>
          <w:numId w:val="21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и развитие в первичном отделении «Движение первых»  традиций и ритуалов Организации, формирующих у ребёнка чувство общности с другими её членами, чувство причастности к тому, что происходит в стране (реализуется посредством символики, проведении «Движение первых» я торжественной церемонии вступления в члены Организации, создания и поддержки интернет-странички детского объединения в соцсетях, организации деятельности пресс-центра «Движение первых», проведения традиционных огоньков – формы коллективного анализа проводимых первичным отделением дел).</w:t>
      </w:r>
    </w:p>
    <w:p w14:paraId="58F3DDC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14:paraId="1E91120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Зарегистрирован Школьный спортивный клуб «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общественная организация учителей, родителей и учащихся. Основными функциями школьного спортивного клуба являются:</w:t>
      </w:r>
    </w:p>
    <w:p w14:paraId="3E6CBF54" w14:textId="77777777" w:rsidR="000E377A" w:rsidRPr="000E377A" w:rsidRDefault="000E377A" w:rsidP="000E377A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систематического проведения внеклассных физкультурно-спортивных мероприятий с учащимися;</w:t>
      </w:r>
    </w:p>
    <w:p w14:paraId="6CF4C2DE" w14:textId="77777777" w:rsidR="000E377A" w:rsidRPr="000E377A" w:rsidRDefault="000E377A" w:rsidP="000E377A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постоянно действующих спортивных секций;</w:t>
      </w:r>
    </w:p>
    <w:p w14:paraId="04E4B830" w14:textId="77777777" w:rsidR="000E377A" w:rsidRPr="000E377A" w:rsidRDefault="000E377A" w:rsidP="000E377A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14:paraId="557AAE87" w14:textId="77777777" w:rsidR="000E377A" w:rsidRPr="000E377A" w:rsidRDefault="000E377A" w:rsidP="000E377A">
      <w:pPr>
        <w:numPr>
          <w:ilvl w:val="0"/>
          <w:numId w:val="22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широкой пропаганды физической культуры и спорта.</w:t>
      </w:r>
    </w:p>
    <w:p w14:paraId="5E86478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Отряд юных защитников правопорядка является добровольным объединением учащихся, создаваемым при школе</w:t>
      </w: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деятельности:</w:t>
      </w:r>
    </w:p>
    <w:p w14:paraId="60723797" w14:textId="77777777" w:rsidR="000E377A" w:rsidRPr="000E377A" w:rsidRDefault="000E377A" w:rsidP="000E377A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пропаганда правового поведения, профилактика правонарушений среди обучающихся  </w:t>
      </w:r>
    </w:p>
    <w:p w14:paraId="18CB953E" w14:textId="77777777" w:rsidR="000E377A" w:rsidRPr="000E377A" w:rsidRDefault="000E377A" w:rsidP="000E377A">
      <w:pPr>
        <w:numPr>
          <w:ilvl w:val="0"/>
          <w:numId w:val="23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  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обеспечении общественного порядка при проведении культурно- массовых и спортивных мероприятий с участием детей на территории школы.  </w:t>
      </w:r>
    </w:p>
    <w:p w14:paraId="552928E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В школе   действует  Тимуровская помощь. Это участие школьников в социально значимой деятельности на благо конкретных людей и социального окружения. Тимуровская помощь 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14:paraId="2712839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Воспитательный потенциал реализуется:</w:t>
      </w:r>
    </w:p>
    <w:p w14:paraId="0C4F7D72" w14:textId="77777777" w:rsidR="000E377A" w:rsidRPr="000E377A" w:rsidRDefault="000E377A" w:rsidP="000E377A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 внешкольном уровне: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посильная помощь, оказываемая школьниками пожилым жителям села, экологические десанты в природу, акции по поздравлению пожилых людей с праздниками, благотворительные акции, акция  «Бессмертный полк» 9 мая и др.</w:t>
      </w:r>
    </w:p>
    <w:p w14:paraId="608C315D" w14:textId="77777777" w:rsidR="000E377A" w:rsidRPr="000E377A" w:rsidRDefault="000E377A" w:rsidP="000E377A">
      <w:pPr>
        <w:numPr>
          <w:ilvl w:val="0"/>
          <w:numId w:val="24"/>
        </w:numPr>
        <w:shd w:val="clear" w:color="auto" w:fill="FFFFFF"/>
        <w:tabs>
          <w:tab w:val="right" w:pos="1134"/>
        </w:tabs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школьном уровне: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благотворительных ярмарок с оказанием помощи нуждающимся детям, Весенняя Неделя Добра, Трудовые операции и экологические десанты и др.</w:t>
      </w:r>
    </w:p>
    <w:p w14:paraId="7D4EAA6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школе организован Медиа центр.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школьных медиа  –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культуры школьников, формирование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деятельности медиа в школе – творческая самоорганизация ребёнка через свободный выбор им форм деятельности редакционного коллектива на принципах взаимного уважения, коллективного и личного интереса.</w:t>
      </w:r>
    </w:p>
    <w:p w14:paraId="4DEC27A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 а) взрослому - реализовать свой личностный потенциал (передать детям социальный, профессиональный, творческий опыт); б) ребенку - обрести уверенность в своих силах, проявить творческое «Я», получить поддержку взрослого, что позитивно влияет на развитие его личности и формирование мировоззрения.</w:t>
      </w:r>
    </w:p>
    <w:p w14:paraId="77BA23C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14:paraId="3AFBA1FF" w14:textId="77777777" w:rsidR="000E377A" w:rsidRPr="000E377A" w:rsidRDefault="000E377A" w:rsidP="000E377A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газета «Школьный звонок», на страницах которой разновозрастный редакционный совет подростков, старшеклассников и консультирующих их взрослых освещает  наиболее интересные моменты жизни школы, популяризирует общешкольные ключевые дела, мероприятия,  размещает созданные детьми рассказы, стихи, репортажи;</w:t>
      </w:r>
    </w:p>
    <w:p w14:paraId="628294AB" w14:textId="77777777" w:rsidR="000E377A" w:rsidRPr="000E377A" w:rsidRDefault="000E377A" w:rsidP="000E377A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Интернет-группа-разновозрастное сообщество учащихся и педагогов, поддерживающее группу в социальных сетях с целью освещения деятельности школы в информационном пространстве, привлечения внимания общественности и организации виртуальной диалоговой площадки, на которой детьми, учителями и родителями могут открыто обсуждаться значимые для школы вопросы;</w:t>
      </w:r>
    </w:p>
    <w:p w14:paraId="468E4694" w14:textId="77777777" w:rsidR="000E377A" w:rsidRPr="000E377A" w:rsidRDefault="000E377A" w:rsidP="000E377A">
      <w:pPr>
        <w:numPr>
          <w:ilvl w:val="0"/>
          <w:numId w:val="25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киностудия,  которая освещает интересные, важные и значимые события школы, создаёт ролики, видеосюжеты к  праздникам, конкурсам  с акцентом на этическое, эстетическое, патриотическое просвещение аудитории</w:t>
      </w:r>
    </w:p>
    <w:p w14:paraId="5B36692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ОРГАНИЗАЦИОННЫЙ</w:t>
      </w:r>
    </w:p>
    <w:p w14:paraId="516D627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Кадровое обеспечение</w:t>
      </w:r>
    </w:p>
    <w:p w14:paraId="6C66A8B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Для кадрового потенциала школы характерна стабильность состава. Все педагоги — специалисты с большим опытом педагогической деятельности. 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Профессионализм педагогических и управленческих кадров имеет решающую роль в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достижении  главного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 – качественного 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результативного  воспитания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639DF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учётом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14:paraId="3DB0082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Педагоги регулярно повышают педагогическое мастерство через:</w:t>
      </w:r>
    </w:p>
    <w:p w14:paraId="253506C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-курсы повышения квалификации;</w:t>
      </w:r>
    </w:p>
    <w:p w14:paraId="7E51AE8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регулярное проведение и участие в семинарах, вебинарах, научно-практических конференциях;</w:t>
      </w:r>
    </w:p>
    <w:p w14:paraId="1EA1274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научно-методической литературы;</w:t>
      </w:r>
    </w:p>
    <w:p w14:paraId="276D2F3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знакомство с передовыми научными разработками и российским опытом.</w:t>
      </w:r>
    </w:p>
    <w:p w14:paraId="22B8B84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Ведется работа школьного методического объединения классных руководителей.</w:t>
      </w:r>
    </w:p>
    <w:p w14:paraId="238171B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Кадровый  состав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школы: директор школы, заместитель директора по воспитательной работе, заместитель директора по учебно-воспитательной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работе,  классные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руководители (10 человек), педагоги – предметники (15 человек), Социальный –педагог-1, Учитель-логопед-1, Педагог- психолог-1</w:t>
      </w:r>
    </w:p>
    <w:p w14:paraId="37F3C2EF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 Нормативно-методическое обеспечение</w:t>
      </w:r>
    </w:p>
    <w:p w14:paraId="1D8A1BA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нормативно-правовые акты по вопросам воспитательной деятельности.</w:t>
      </w:r>
    </w:p>
    <w:p w14:paraId="56546EF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history="1">
        <w:proofErr w:type="spellStart"/>
        <w:r w:rsidRPr="000E37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Уставшколы</w:t>
        </w:r>
        <w:proofErr w:type="spellEnd"/>
      </w:hyperlink>
      <w:r w:rsidRPr="000E37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0" w:history="1">
        <w:r w:rsidRPr="000E37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Локальные акты:</w:t>
        </w:r>
      </w:hyperlink>
    </w:p>
    <w:p w14:paraId="0031357A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обучающихся</w:t>
      </w:r>
    </w:p>
    <w:p w14:paraId="7ADD2A96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методическом объединении классных руководителей</w:t>
      </w:r>
    </w:p>
    <w:p w14:paraId="11B7AF36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родителей</w:t>
      </w:r>
    </w:p>
    <w:p w14:paraId="4EC97013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внеурочной деятельности</w:t>
      </w:r>
    </w:p>
    <w:p w14:paraId="20DD715B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спортивном клубе</w:t>
      </w:r>
    </w:p>
    <w:p w14:paraId="6A526B79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классном руководстве</w:t>
      </w:r>
    </w:p>
    <w:p w14:paraId="76F202BB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ученическом самоуправлении</w:t>
      </w:r>
    </w:p>
    <w:p w14:paraId="3D5FB0DA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предупреждении правонарушений среди обучающихся</w:t>
      </w:r>
    </w:p>
    <w:p w14:paraId="1B106AD9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 по профилактике правонарушений среди обучающихся</w:t>
      </w:r>
    </w:p>
    <w:p w14:paraId="5FDFBD87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правилах поведения обучающихся</w:t>
      </w:r>
    </w:p>
    <w:p w14:paraId="2576D4D0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 w:themeFill="background1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работе с одаренными детьми</w:t>
      </w:r>
    </w:p>
    <w:p w14:paraId="5ACEF133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порядке посещения обучающимися мероприятий, не предусмотренных учебным планом</w:t>
      </w:r>
    </w:p>
    <w:p w14:paraId="50080FDD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Положение по использованию и включению в процесс обучения и воспитания государственных символов РФ»</w:t>
      </w:r>
    </w:p>
    <w:p w14:paraId="60555F0F" w14:textId="77777777" w:rsidR="000E377A" w:rsidRPr="000E377A" w:rsidRDefault="000E377A" w:rsidP="000E377A">
      <w:pPr>
        <w:numPr>
          <w:ilvl w:val="0"/>
          <w:numId w:val="26"/>
        </w:num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 первичном отделении «Движение первых»  и др.</w:t>
      </w:r>
    </w:p>
    <w:p w14:paraId="462CB11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 Требования к условиям работы с обучающимися с особыми образовательными потребностями</w:t>
      </w:r>
    </w:p>
    <w:p w14:paraId="3B93B09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14:paraId="2BEAE295" w14:textId="77777777" w:rsidR="000E377A" w:rsidRPr="000E377A" w:rsidRDefault="000E377A" w:rsidP="000E377A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6D033169" w14:textId="77777777" w:rsidR="000E377A" w:rsidRPr="000E377A" w:rsidRDefault="000E377A" w:rsidP="000E377A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E8B8DB2" w14:textId="77777777" w:rsidR="000E377A" w:rsidRPr="000E377A" w:rsidRDefault="000E377A" w:rsidP="000E377A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AC7A594" w14:textId="77777777" w:rsidR="000E377A" w:rsidRPr="000E377A" w:rsidRDefault="000E377A" w:rsidP="000E377A">
      <w:pPr>
        <w:numPr>
          <w:ilvl w:val="0"/>
          <w:numId w:val="27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1827F64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502007FD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7DF5AF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4EB1785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личностно-ориентированный подход в организации всех видов деятельности</w:t>
      </w:r>
      <w:r w:rsidRPr="000E37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с особыми образовательными потребностями.</w:t>
      </w:r>
    </w:p>
    <w:p w14:paraId="09628DE1" w14:textId="77777777" w:rsidR="0045575C" w:rsidRDefault="0045575C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E9B64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 Система поощрения социальной успешности и проявления активной жизненной позиции обучающихся</w:t>
      </w:r>
    </w:p>
    <w:p w14:paraId="3502647C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Система поощрения проявлений активной жизненной позиции и социальной успешности      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14:paraId="37D5C6B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Система проявлений активной жизненной позиции и поощрения социальной успешности обучающихся строится на принципах:</w:t>
      </w:r>
    </w:p>
    <w:p w14:paraId="1F34E98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2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14:paraId="4BF0408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 </w:t>
      </w:r>
    </w:p>
    <w:p w14:paraId="5AE85C6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1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прозрачности правил поощрения, соблюдение справедливости при выдвижении кандидатур);</w:t>
      </w:r>
    </w:p>
    <w:p w14:paraId="1F2CA6D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 обучающимися, получившими награду и не получившими ее);</w:t>
      </w:r>
    </w:p>
    <w:p w14:paraId="0F09696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4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14:paraId="771CC84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4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263CAA1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 школе применяются следующие формы поощрения:</w:t>
      </w:r>
    </w:p>
    <w:p w14:paraId="0056A4F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похвальный лист «За отличные успехи в учении»;</w:t>
      </w:r>
    </w:p>
    <w:p w14:paraId="1702E1A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похвальная грамота «Лучшему классу года»;</w:t>
      </w:r>
    </w:p>
    <w:p w14:paraId="6496D825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14" w:firstLine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-награждение именной стипендией имени </w:t>
      </w:r>
      <w:proofErr w:type="gram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земляка ,</w:t>
      </w:r>
      <w:proofErr w:type="gram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боевого фронтовика и заслуженного ветерана труда, кавалера многих боевых орденов и медалей СССР </w:t>
      </w:r>
      <w:proofErr w:type="spellStart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Куюкова</w:t>
      </w:r>
      <w:proofErr w:type="spellEnd"/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Ивана Ильича.</w:t>
      </w:r>
    </w:p>
    <w:p w14:paraId="09EEF8E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благодарностями за активное участие в  акциях;</w:t>
      </w:r>
    </w:p>
    <w:p w14:paraId="2FCFDD2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5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14:paraId="5464318E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14:paraId="22CDEF4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left="140" w:righ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603BD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14:paraId="73E4C640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 Анализ воспитательного процесса</w:t>
      </w:r>
    </w:p>
    <w:p w14:paraId="2A967DF6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 установленных соответствующими ФГОС.</w:t>
      </w:r>
    </w:p>
    <w:p w14:paraId="6A6B11D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14:paraId="28977BC2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14:paraId="56738C7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самоанализа воспитательной работы:</w:t>
      </w:r>
    </w:p>
    <w:p w14:paraId="29E11DB5" w14:textId="77777777" w:rsidR="000E377A" w:rsidRPr="000E377A" w:rsidRDefault="000E377A" w:rsidP="000E377A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взаимное уважение всех участников образовательных отношений;</w:t>
      </w:r>
    </w:p>
    <w:p w14:paraId="3C3D661F" w14:textId="77777777" w:rsidR="000E377A" w:rsidRPr="000E377A" w:rsidRDefault="000E377A" w:rsidP="000E377A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 </w:t>
      </w:r>
    </w:p>
    <w:p w14:paraId="1A838409" w14:textId="77777777" w:rsidR="000E377A" w:rsidRPr="000E377A" w:rsidRDefault="000E377A" w:rsidP="000E377A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426D1FC4" w14:textId="77777777" w:rsidR="000E377A" w:rsidRPr="000E377A" w:rsidRDefault="000E377A" w:rsidP="000E377A">
      <w:pPr>
        <w:numPr>
          <w:ilvl w:val="0"/>
          <w:numId w:val="28"/>
        </w:num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F687B8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16576493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Основные направления анализа воспитательного процесса</w:t>
      </w:r>
    </w:p>
    <w:p w14:paraId="31BA2B5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Результаты воспитания, социализации и саморазвития обучающихся.</w:t>
      </w:r>
    </w:p>
    <w:p w14:paraId="4E1DEE44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6D4A86FC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классными руководителями вместе с заместителем директора по воспитательной работе  с последующим обсуждением результатов на методическом объединении классных руководителей или педагогическом совете.</w:t>
      </w:r>
    </w:p>
    <w:p w14:paraId="5F295B0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5096AB9B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Состояние совместной деятельности обучающихся и взрослых.</w:t>
      </w:r>
    </w:p>
    <w:p w14:paraId="3F4247C1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CC786E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3D8F83A5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воспитательного потенциала урочной деятельности;</w:t>
      </w:r>
    </w:p>
    <w:p w14:paraId="45BA131A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классных руководителей и их классов;</w:t>
      </w:r>
    </w:p>
    <w:p w14:paraId="0E7BB533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проводимых общешкольных основных дел, мероприятий;</w:t>
      </w:r>
    </w:p>
    <w:p w14:paraId="3AE31675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организуемой внеурочной деятельности обучающихся;</w:t>
      </w:r>
    </w:p>
    <w:p w14:paraId="34E1516F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внешкольных мероприятий;</w:t>
      </w:r>
    </w:p>
    <w:p w14:paraId="42FDDB60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и поддержки предметно-пространственной среды;</w:t>
      </w:r>
    </w:p>
    <w:p w14:paraId="1FD5D9BA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с родительским сообществом;</w:t>
      </w:r>
    </w:p>
    <w:p w14:paraId="6A0E84F7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ученического самоуправления;</w:t>
      </w:r>
    </w:p>
    <w:p w14:paraId="4A0FF41C" w14:textId="77777777" w:rsidR="000E377A" w:rsidRPr="000E377A" w:rsidRDefault="000E377A" w:rsidP="000E377A">
      <w:pPr>
        <w:numPr>
          <w:ilvl w:val="0"/>
          <w:numId w:val="29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профилактике и безопасности;</w:t>
      </w:r>
    </w:p>
    <w:p w14:paraId="6114C417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реализации потенциала социального партнёрства;</w:t>
      </w:r>
    </w:p>
    <w:p w14:paraId="74B39219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деятельности по профориентации обучающихся</w:t>
      </w:r>
    </w:p>
    <w:p w14:paraId="27F8D0EE" w14:textId="77777777" w:rsidR="000E377A" w:rsidRPr="000E377A" w:rsidRDefault="000E377A" w:rsidP="000E377A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(«Точки роста»)</w:t>
      </w:r>
    </w:p>
    <w:p w14:paraId="0F73FA14" w14:textId="77777777" w:rsidR="000E377A" w:rsidRPr="000E377A" w:rsidRDefault="000E377A" w:rsidP="000E377A">
      <w:pPr>
        <w:numPr>
          <w:ilvl w:val="0"/>
          <w:numId w:val="30"/>
        </w:numPr>
        <w:shd w:val="clear" w:color="auto" w:fill="FFFFFF"/>
        <w:tabs>
          <w:tab w:val="right" w:pos="1134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детских общественных объединений</w:t>
      </w:r>
    </w:p>
    <w:p w14:paraId="6F4D8CE8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D23909A" w14:textId="77777777" w:rsidR="000E377A" w:rsidRPr="000E377A" w:rsidRDefault="000E377A" w:rsidP="000E377A">
      <w:pPr>
        <w:shd w:val="clear" w:color="auto" w:fill="FFFFFF"/>
        <w:tabs>
          <w:tab w:val="right" w:pos="1134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Итоги самоанализа оформляются в виде отчета, составляемого заместителем директора по воспитательной работе  в конце учебного года, рассматриваются и утверждаются педагогическим советом.</w:t>
      </w:r>
    </w:p>
    <w:p w14:paraId="286F2236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0E37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</w:p>
    <w:p w14:paraId="4A804948" w14:textId="77777777" w:rsidR="000E377A" w:rsidRPr="000E377A" w:rsidRDefault="000E377A" w:rsidP="000E377A">
      <w:pPr>
        <w:tabs>
          <w:tab w:val="right" w:pos="1134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      </w:t>
      </w:r>
    </w:p>
    <w:p w14:paraId="36883CED" w14:textId="77777777" w:rsidR="000E377A" w:rsidRPr="000E377A" w:rsidRDefault="000E377A" w:rsidP="000E377A">
      <w:pPr>
        <w:tabs>
          <w:tab w:val="left" w:pos="1117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 xml:space="preserve"> Ежегодный</w:t>
      </w:r>
      <w:r w:rsidRPr="000E377A">
        <w:rPr>
          <w:rFonts w:ascii="Times New Roman" w:eastAsia="Arial" w:hAnsi="Times New Roman" w:cs="Times New Roman"/>
          <w:b/>
          <w:spacing w:val="7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план-сетка</w:t>
      </w:r>
      <w:r w:rsidRPr="000E377A">
        <w:rPr>
          <w:rFonts w:ascii="Times New Roman" w:eastAsia="Arial" w:hAnsi="Times New Roman" w:cs="Times New Roman"/>
          <w:b/>
          <w:spacing w:val="66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мероприятий</w:t>
      </w:r>
      <w:r w:rsidRPr="000E377A">
        <w:rPr>
          <w:rFonts w:ascii="Times New Roman" w:eastAsia="Arial" w:hAnsi="Times New Roman" w:cs="Times New Roman"/>
          <w:b/>
          <w:spacing w:val="64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рабочей</w:t>
      </w:r>
      <w:r w:rsidRPr="000E377A">
        <w:rPr>
          <w:rFonts w:ascii="Times New Roman" w:eastAsia="Arial" w:hAnsi="Times New Roman" w:cs="Times New Roman"/>
          <w:b/>
          <w:spacing w:val="68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программы</w:t>
      </w:r>
      <w:r w:rsidRPr="000E377A">
        <w:rPr>
          <w:rFonts w:ascii="Times New Roman" w:eastAsia="Arial" w:hAnsi="Times New Roman" w:cs="Times New Roman"/>
          <w:b/>
          <w:spacing w:val="65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воспитания</w:t>
      </w:r>
      <w:r w:rsidRPr="000E377A">
        <w:rPr>
          <w:rFonts w:ascii="Times New Roman" w:eastAsia="Arial" w:hAnsi="Times New Roman" w:cs="Times New Roman"/>
          <w:b/>
          <w:spacing w:val="67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МКОУ  «Паспартинская</w:t>
      </w:r>
      <w:r w:rsidRPr="000E377A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СОШ</w:t>
      </w:r>
      <w:r w:rsidRPr="000E377A">
        <w:rPr>
          <w:rFonts w:ascii="Times New Roman" w:eastAsia="Arial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им.</w:t>
      </w:r>
      <w:r w:rsidRPr="000E377A">
        <w:rPr>
          <w:rFonts w:ascii="Times New Roman" w:eastAsia="Arial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proofErr w:type="spellStart"/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А.Г.Калкина</w:t>
      </w:r>
      <w:proofErr w:type="spellEnd"/>
      <w:r w:rsidRPr="000E377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»</w:t>
      </w:r>
    </w:p>
    <w:p w14:paraId="23962DE9" w14:textId="77777777" w:rsidR="000E377A" w:rsidRPr="000E377A" w:rsidRDefault="000E377A" w:rsidP="000E377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305"/>
        <w:gridCol w:w="1254"/>
      </w:tblGrid>
      <w:tr w:rsidR="000E377A" w:rsidRPr="000E377A" w14:paraId="72559684" w14:textId="77777777" w:rsidTr="00183BAE">
        <w:trPr>
          <w:trHeight w:val="277"/>
        </w:trPr>
        <w:tc>
          <w:tcPr>
            <w:tcW w:w="9356" w:type="dxa"/>
            <w:gridSpan w:val="3"/>
          </w:tcPr>
          <w:p w14:paraId="536C0701" w14:textId="77777777" w:rsidR="000E377A" w:rsidRPr="000E377A" w:rsidRDefault="000E377A" w:rsidP="000E377A">
            <w:pPr>
              <w:ind w:left="142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Pr="000E377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  <w:proofErr w:type="spellEnd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E377A" w:rsidRPr="000E377A" w14:paraId="047BC21C" w14:textId="77777777" w:rsidTr="00183BAE">
        <w:trPr>
          <w:trHeight w:val="316"/>
        </w:trPr>
        <w:tc>
          <w:tcPr>
            <w:tcW w:w="8102" w:type="dxa"/>
            <w:gridSpan w:val="2"/>
          </w:tcPr>
          <w:p w14:paraId="587C2808" w14:textId="77777777" w:rsidR="000E377A" w:rsidRPr="000E377A" w:rsidRDefault="000E377A" w:rsidP="000E377A">
            <w:pPr>
              <w:ind w:left="630" w:right="3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254" w:type="dxa"/>
          </w:tcPr>
          <w:p w14:paraId="2E18B245" w14:textId="77777777" w:rsidR="000E377A" w:rsidRPr="000E377A" w:rsidRDefault="000E377A" w:rsidP="000E37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0E377A" w:rsidRPr="000E377A" w14:paraId="392A0F04" w14:textId="77777777" w:rsidTr="00183BAE">
        <w:trPr>
          <w:trHeight w:val="325"/>
        </w:trPr>
        <w:tc>
          <w:tcPr>
            <w:tcW w:w="8102" w:type="dxa"/>
            <w:gridSpan w:val="2"/>
          </w:tcPr>
          <w:p w14:paraId="1AD252C3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линейка,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1254" w:type="dxa"/>
          </w:tcPr>
          <w:p w14:paraId="11BDCB3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0E377A" w:rsidRPr="000E377A" w14:paraId="347B75C7" w14:textId="77777777" w:rsidTr="00183BAE">
        <w:trPr>
          <w:trHeight w:val="326"/>
        </w:trPr>
        <w:tc>
          <w:tcPr>
            <w:tcW w:w="8102" w:type="dxa"/>
            <w:gridSpan w:val="2"/>
          </w:tcPr>
          <w:p w14:paraId="1D8EE6F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солидарности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борьбе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терроризмом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«Помнить,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чтобы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жить»</w:t>
            </w:r>
          </w:p>
        </w:tc>
        <w:tc>
          <w:tcPr>
            <w:tcW w:w="1254" w:type="dxa"/>
          </w:tcPr>
          <w:p w14:paraId="0E3F7BC2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0E377A" w:rsidRPr="000E377A" w14:paraId="49589699" w14:textId="77777777" w:rsidTr="00183BAE">
        <w:trPr>
          <w:trHeight w:val="325"/>
        </w:trPr>
        <w:tc>
          <w:tcPr>
            <w:tcW w:w="8102" w:type="dxa"/>
            <w:gridSpan w:val="2"/>
          </w:tcPr>
          <w:p w14:paraId="7F6224E3" w14:textId="77777777" w:rsidR="000E377A" w:rsidRPr="006C1362" w:rsidRDefault="000E377A" w:rsidP="000E37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месячников безопасности 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 гражданской защиты детей (по правилам ПДД, пожарной безопасности, экстремизма, терроризма, разработка 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схемы-маршрута «Дом-школа-дом», учебно-тренировочная 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эвакуация учащихся из здания)</w:t>
            </w:r>
          </w:p>
        </w:tc>
        <w:tc>
          <w:tcPr>
            <w:tcW w:w="1254" w:type="dxa"/>
          </w:tcPr>
          <w:p w14:paraId="732E113F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</w:tr>
      <w:tr w:rsidR="000E377A" w:rsidRPr="000E377A" w14:paraId="05D65FAB" w14:textId="77777777" w:rsidTr="00183BAE">
        <w:trPr>
          <w:trHeight w:val="325"/>
        </w:trPr>
        <w:tc>
          <w:tcPr>
            <w:tcW w:w="8102" w:type="dxa"/>
            <w:gridSpan w:val="2"/>
          </w:tcPr>
          <w:p w14:paraId="66963708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Посвящение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первоклассники</w:t>
            </w:r>
            <w:proofErr w:type="spellEnd"/>
          </w:p>
        </w:tc>
        <w:tc>
          <w:tcPr>
            <w:tcW w:w="1254" w:type="dxa"/>
          </w:tcPr>
          <w:p w14:paraId="2BCA2ABD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002B5BF5" w14:textId="77777777" w:rsidTr="00183BAE">
        <w:trPr>
          <w:trHeight w:val="325"/>
        </w:trPr>
        <w:tc>
          <w:tcPr>
            <w:tcW w:w="8102" w:type="dxa"/>
            <w:gridSpan w:val="2"/>
          </w:tcPr>
          <w:p w14:paraId="0C20CFC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54" w:type="dxa"/>
          </w:tcPr>
          <w:p w14:paraId="61CFE905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59EE8208" w14:textId="77777777" w:rsidTr="00183BAE">
        <w:trPr>
          <w:trHeight w:val="278"/>
        </w:trPr>
        <w:tc>
          <w:tcPr>
            <w:tcW w:w="9356" w:type="dxa"/>
            <w:gridSpan w:val="3"/>
          </w:tcPr>
          <w:p w14:paraId="1A737224" w14:textId="77777777" w:rsidR="000E377A" w:rsidRPr="000E377A" w:rsidRDefault="000E377A" w:rsidP="000E377A">
            <w:pPr>
              <w:ind w:left="149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  <w:r w:rsidRPr="000E377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пожилого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человека</w:t>
            </w:r>
            <w:proofErr w:type="spellEnd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E377A" w:rsidRPr="000E377A" w14:paraId="34A82E5A" w14:textId="77777777" w:rsidTr="00183BAE">
        <w:trPr>
          <w:trHeight w:val="988"/>
        </w:trPr>
        <w:tc>
          <w:tcPr>
            <w:tcW w:w="9356" w:type="dxa"/>
            <w:gridSpan w:val="3"/>
          </w:tcPr>
          <w:p w14:paraId="2DFF4288" w14:textId="77777777" w:rsidR="000E377A" w:rsidRPr="006C1362" w:rsidRDefault="000E377A" w:rsidP="000E377A">
            <w:pPr>
              <w:ind w:left="38" w:right="3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 привлечение внимания общественности к проблемам людей пожилого возраста;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благоприятной, теплой душевной атмосферы у детей и взрослых; воспитание у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любви,</w:t>
            </w:r>
            <w:r w:rsidRPr="006C1362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уважения к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людям старшего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поколения.</w:t>
            </w:r>
          </w:p>
        </w:tc>
      </w:tr>
      <w:tr w:rsidR="000E377A" w:rsidRPr="000E377A" w14:paraId="6E8FAB2C" w14:textId="77777777" w:rsidTr="00183BAE">
        <w:trPr>
          <w:trHeight w:val="633"/>
        </w:trPr>
        <w:tc>
          <w:tcPr>
            <w:tcW w:w="7797" w:type="dxa"/>
          </w:tcPr>
          <w:p w14:paraId="33070F75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6C136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«Месячнику</w:t>
            </w:r>
            <w:r w:rsidRPr="006C1362">
              <w:rPr>
                <w:rFonts w:ascii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пожилого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человека». Акции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добротой 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любовью»</w:t>
            </w:r>
          </w:p>
        </w:tc>
        <w:tc>
          <w:tcPr>
            <w:tcW w:w="1559" w:type="dxa"/>
            <w:gridSpan w:val="2"/>
          </w:tcPr>
          <w:p w14:paraId="30E8D066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</w:tr>
      <w:tr w:rsidR="000E377A" w:rsidRPr="000E377A" w14:paraId="1DCC3D10" w14:textId="77777777" w:rsidTr="00183BAE">
        <w:trPr>
          <w:trHeight w:val="625"/>
        </w:trPr>
        <w:tc>
          <w:tcPr>
            <w:tcW w:w="7797" w:type="dxa"/>
          </w:tcPr>
          <w:p w14:paraId="18A6BA30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Торжественные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559" w:type="dxa"/>
            <w:gridSpan w:val="2"/>
          </w:tcPr>
          <w:p w14:paraId="4F417903" w14:textId="77777777" w:rsidR="000E377A" w:rsidRPr="000E377A" w:rsidRDefault="000E377A" w:rsidP="000E377A">
            <w:pPr>
              <w:ind w:left="38" w:right="86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</w:tr>
      <w:tr w:rsidR="000E377A" w:rsidRPr="000E377A" w14:paraId="27761812" w14:textId="77777777" w:rsidTr="00183BAE">
        <w:trPr>
          <w:trHeight w:val="551"/>
        </w:trPr>
        <w:tc>
          <w:tcPr>
            <w:tcW w:w="7797" w:type="dxa"/>
          </w:tcPr>
          <w:p w14:paraId="3F4F418A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gridSpan w:val="2"/>
          </w:tcPr>
          <w:p w14:paraId="5E9223D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E377A" w:rsidRPr="000E377A" w14:paraId="32B80E86" w14:textId="77777777" w:rsidTr="00183BAE">
        <w:trPr>
          <w:trHeight w:val="326"/>
        </w:trPr>
        <w:tc>
          <w:tcPr>
            <w:tcW w:w="7797" w:type="dxa"/>
          </w:tcPr>
          <w:p w14:paraId="7886350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(неделя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алтайского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языка)</w:t>
            </w:r>
          </w:p>
        </w:tc>
        <w:tc>
          <w:tcPr>
            <w:tcW w:w="1559" w:type="dxa"/>
            <w:gridSpan w:val="2"/>
          </w:tcPr>
          <w:p w14:paraId="4FACC96C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E377A" w:rsidRPr="000E377A" w14:paraId="30373B30" w14:textId="77777777" w:rsidTr="00183BAE">
        <w:trPr>
          <w:trHeight w:val="316"/>
        </w:trPr>
        <w:tc>
          <w:tcPr>
            <w:tcW w:w="7797" w:type="dxa"/>
          </w:tcPr>
          <w:p w14:paraId="5A11FFCC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Президентские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состязание</w:t>
            </w:r>
            <w:proofErr w:type="spellEnd"/>
          </w:p>
        </w:tc>
        <w:tc>
          <w:tcPr>
            <w:tcW w:w="1559" w:type="dxa"/>
            <w:gridSpan w:val="2"/>
          </w:tcPr>
          <w:p w14:paraId="7F8F1C22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5E242CCF" w14:textId="77777777" w:rsidTr="00183BAE">
        <w:trPr>
          <w:trHeight w:val="275"/>
        </w:trPr>
        <w:tc>
          <w:tcPr>
            <w:tcW w:w="7797" w:type="dxa"/>
          </w:tcPr>
          <w:p w14:paraId="51E67D93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«Золотая осень» 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рисунков. Праздник Осени. Конкурс поделок из природного и бросового материала.</w:t>
            </w:r>
          </w:p>
        </w:tc>
        <w:tc>
          <w:tcPr>
            <w:tcW w:w="1559" w:type="dxa"/>
            <w:gridSpan w:val="2"/>
          </w:tcPr>
          <w:p w14:paraId="126C41C7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065CCC9F" w14:textId="77777777" w:rsidTr="00183BAE">
        <w:trPr>
          <w:trHeight w:val="318"/>
        </w:trPr>
        <w:tc>
          <w:tcPr>
            <w:tcW w:w="7797" w:type="dxa"/>
          </w:tcPr>
          <w:p w14:paraId="2CD7DFE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559" w:type="dxa"/>
            <w:gridSpan w:val="2"/>
          </w:tcPr>
          <w:p w14:paraId="70B5B7E5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0F5CE5F7" w14:textId="77777777" w:rsidTr="00183BAE">
        <w:trPr>
          <w:trHeight w:val="625"/>
        </w:trPr>
        <w:tc>
          <w:tcPr>
            <w:tcW w:w="7797" w:type="dxa"/>
          </w:tcPr>
          <w:p w14:paraId="3122B020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559" w:type="dxa"/>
            <w:gridSpan w:val="2"/>
          </w:tcPr>
          <w:p w14:paraId="1ACB9697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5F78D475" w14:textId="77777777" w:rsidTr="00183BAE">
        <w:trPr>
          <w:trHeight w:val="325"/>
        </w:trPr>
        <w:tc>
          <w:tcPr>
            <w:tcW w:w="7797" w:type="dxa"/>
          </w:tcPr>
          <w:p w14:paraId="79EEF6AA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 учителей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ИЗО,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музыки,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технологии,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физвоспитания</w:t>
            </w:r>
          </w:p>
        </w:tc>
        <w:tc>
          <w:tcPr>
            <w:tcW w:w="1559" w:type="dxa"/>
            <w:gridSpan w:val="2"/>
          </w:tcPr>
          <w:p w14:paraId="5F79D1F7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E377A" w:rsidRPr="000E377A" w14:paraId="137A9B38" w14:textId="77777777" w:rsidTr="00183BAE">
        <w:trPr>
          <w:trHeight w:val="325"/>
        </w:trPr>
        <w:tc>
          <w:tcPr>
            <w:tcW w:w="7797" w:type="dxa"/>
          </w:tcPr>
          <w:p w14:paraId="397B83A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политических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репрессий)</w:t>
            </w:r>
          </w:p>
        </w:tc>
        <w:tc>
          <w:tcPr>
            <w:tcW w:w="1559" w:type="dxa"/>
            <w:gridSpan w:val="2"/>
          </w:tcPr>
          <w:p w14:paraId="5275FD1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E377A" w:rsidRPr="000E377A" w14:paraId="2FC284E5" w14:textId="77777777" w:rsidTr="00183BAE">
        <w:trPr>
          <w:trHeight w:val="325"/>
        </w:trPr>
        <w:tc>
          <w:tcPr>
            <w:tcW w:w="7797" w:type="dxa"/>
          </w:tcPr>
          <w:p w14:paraId="61A17A99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Всемирный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сети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Интернет</w:t>
            </w:r>
          </w:p>
        </w:tc>
        <w:tc>
          <w:tcPr>
            <w:tcW w:w="1559" w:type="dxa"/>
            <w:gridSpan w:val="2"/>
          </w:tcPr>
          <w:p w14:paraId="0AE935D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18-30</w:t>
            </w:r>
          </w:p>
        </w:tc>
      </w:tr>
    </w:tbl>
    <w:p w14:paraId="5471033B" w14:textId="77777777" w:rsidR="00183BAE" w:rsidRPr="00183BAE" w:rsidRDefault="00183BAE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183BAE" w:rsidRPr="00183BAE" w:rsidSect="00183BAE">
          <w:footerReference w:type="default" r:id="rId11"/>
          <w:footerReference w:type="first" r:id="rId12"/>
          <w:type w:val="continuous"/>
          <w:pgSz w:w="11920" w:h="16850"/>
          <w:pgMar w:top="1134" w:right="850" w:bottom="1134" w:left="1701" w:header="0" w:footer="1110" w:gutter="0"/>
          <w:pgNumType w:start="1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3"/>
        <w:gridCol w:w="1257"/>
      </w:tblGrid>
      <w:tr w:rsidR="000E377A" w:rsidRPr="000E377A" w14:paraId="08A0DB89" w14:textId="77777777" w:rsidTr="00183BAE">
        <w:trPr>
          <w:trHeight w:val="326"/>
        </w:trPr>
        <w:tc>
          <w:tcPr>
            <w:tcW w:w="8383" w:type="dxa"/>
          </w:tcPr>
          <w:p w14:paraId="0E95D790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Операция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«Чистюля»</w:t>
            </w:r>
            <w:r w:rsidRPr="006C1362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(уборка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классных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кабинетов,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актового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зала)</w:t>
            </w:r>
          </w:p>
        </w:tc>
        <w:tc>
          <w:tcPr>
            <w:tcW w:w="1257" w:type="dxa"/>
          </w:tcPr>
          <w:p w14:paraId="257B5CB9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</w:tr>
      <w:tr w:rsidR="000E377A" w:rsidRPr="000E377A" w14:paraId="742B16B8" w14:textId="77777777" w:rsidTr="00183BAE">
        <w:trPr>
          <w:trHeight w:val="551"/>
        </w:trPr>
        <w:tc>
          <w:tcPr>
            <w:tcW w:w="9640" w:type="dxa"/>
            <w:gridSpan w:val="2"/>
          </w:tcPr>
          <w:p w14:paraId="1E12BE56" w14:textId="77777777" w:rsidR="000E377A" w:rsidRPr="006C1362" w:rsidRDefault="000E377A" w:rsidP="000E377A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01C991F" w14:textId="77777777" w:rsidR="000E377A" w:rsidRPr="006C1362" w:rsidRDefault="000E377A" w:rsidP="000E377A">
            <w:pPr>
              <w:ind w:left="2321" w:right="231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 «Крепка</w:t>
            </w:r>
            <w:r w:rsidRPr="006C1362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семья</w:t>
            </w:r>
            <w:r w:rsidRPr="006C136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</w:t>
            </w:r>
            <w:r w:rsidRPr="006C1362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крепка</w:t>
            </w:r>
            <w:r w:rsidRPr="006C1362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держава!»</w:t>
            </w:r>
          </w:p>
        </w:tc>
      </w:tr>
      <w:tr w:rsidR="000E377A" w:rsidRPr="000E377A" w14:paraId="7F98C712" w14:textId="77777777" w:rsidTr="00183BAE">
        <w:trPr>
          <w:trHeight w:val="318"/>
        </w:trPr>
        <w:tc>
          <w:tcPr>
            <w:tcW w:w="8383" w:type="dxa"/>
          </w:tcPr>
          <w:p w14:paraId="3413969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мероприятиях,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народного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единства</w:t>
            </w:r>
          </w:p>
        </w:tc>
        <w:tc>
          <w:tcPr>
            <w:tcW w:w="1257" w:type="dxa"/>
          </w:tcPr>
          <w:p w14:paraId="6E850189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08591B6F" w14:textId="77777777" w:rsidTr="00183BAE">
        <w:trPr>
          <w:trHeight w:val="316"/>
        </w:trPr>
        <w:tc>
          <w:tcPr>
            <w:tcW w:w="8383" w:type="dxa"/>
          </w:tcPr>
          <w:p w14:paraId="231A09BB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57" w:type="dxa"/>
          </w:tcPr>
          <w:p w14:paraId="38F41F14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6E720E4D" w14:textId="77777777" w:rsidTr="00183BAE">
        <w:trPr>
          <w:trHeight w:val="316"/>
        </w:trPr>
        <w:tc>
          <w:tcPr>
            <w:tcW w:w="8383" w:type="dxa"/>
          </w:tcPr>
          <w:p w14:paraId="5D7E2AA5" w14:textId="77777777" w:rsidR="000E377A" w:rsidRPr="006C1362" w:rsidRDefault="000E377A" w:rsidP="000E37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правовой защиты детей. 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Анкетирование учащихся на случай нарушения их прав и свобод в школе и семье.</w:t>
            </w:r>
          </w:p>
        </w:tc>
        <w:tc>
          <w:tcPr>
            <w:tcW w:w="1257" w:type="dxa"/>
          </w:tcPr>
          <w:p w14:paraId="4C36D40F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2DAEB53C" w14:textId="77777777" w:rsidTr="00183BAE">
        <w:trPr>
          <w:trHeight w:val="511"/>
        </w:trPr>
        <w:tc>
          <w:tcPr>
            <w:tcW w:w="8383" w:type="dxa"/>
          </w:tcPr>
          <w:p w14:paraId="289B8B6C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  <w:proofErr w:type="spellEnd"/>
          </w:p>
        </w:tc>
        <w:tc>
          <w:tcPr>
            <w:tcW w:w="1257" w:type="dxa"/>
          </w:tcPr>
          <w:p w14:paraId="724073FD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1DCE681A" w14:textId="77777777" w:rsidTr="00183BAE">
        <w:trPr>
          <w:trHeight w:val="508"/>
        </w:trPr>
        <w:tc>
          <w:tcPr>
            <w:tcW w:w="8383" w:type="dxa"/>
          </w:tcPr>
          <w:p w14:paraId="226B903F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жертв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ДТП</w:t>
            </w:r>
          </w:p>
        </w:tc>
        <w:tc>
          <w:tcPr>
            <w:tcW w:w="1257" w:type="dxa"/>
          </w:tcPr>
          <w:p w14:paraId="13898560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341CB263" w14:textId="77777777" w:rsidTr="00183BAE">
        <w:trPr>
          <w:trHeight w:val="508"/>
        </w:trPr>
        <w:tc>
          <w:tcPr>
            <w:tcW w:w="8383" w:type="dxa"/>
          </w:tcPr>
          <w:p w14:paraId="127C781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257" w:type="dxa"/>
          </w:tcPr>
          <w:p w14:paraId="4C174772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0185C195" w14:textId="77777777" w:rsidTr="00183BAE">
        <w:trPr>
          <w:trHeight w:val="510"/>
        </w:trPr>
        <w:tc>
          <w:tcPr>
            <w:tcW w:w="8383" w:type="dxa"/>
          </w:tcPr>
          <w:p w14:paraId="4BF44EDD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Декада</w:t>
            </w:r>
            <w:proofErr w:type="spellEnd"/>
            <w:r w:rsidRPr="000E377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257" w:type="dxa"/>
          </w:tcPr>
          <w:p w14:paraId="76825863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15-25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1C7EADC4" w14:textId="77777777" w:rsidTr="00183BAE">
        <w:trPr>
          <w:trHeight w:val="508"/>
        </w:trPr>
        <w:tc>
          <w:tcPr>
            <w:tcW w:w="8383" w:type="dxa"/>
          </w:tcPr>
          <w:p w14:paraId="03602F19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Неделя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психологии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психолога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ноября)</w:t>
            </w:r>
          </w:p>
        </w:tc>
        <w:tc>
          <w:tcPr>
            <w:tcW w:w="1257" w:type="dxa"/>
          </w:tcPr>
          <w:p w14:paraId="1BFB8DE1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29E661B3" w14:textId="77777777" w:rsidTr="00183BAE">
        <w:trPr>
          <w:trHeight w:val="508"/>
        </w:trPr>
        <w:tc>
          <w:tcPr>
            <w:tcW w:w="8383" w:type="dxa"/>
          </w:tcPr>
          <w:p w14:paraId="42DCF52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выставок,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</w:t>
            </w:r>
          </w:p>
        </w:tc>
        <w:tc>
          <w:tcPr>
            <w:tcW w:w="1257" w:type="dxa"/>
          </w:tcPr>
          <w:p w14:paraId="31B5E386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0E377A" w:rsidRPr="000E377A" w14:paraId="676824DB" w14:textId="77777777" w:rsidTr="00183BAE">
        <w:trPr>
          <w:trHeight w:val="553"/>
        </w:trPr>
        <w:tc>
          <w:tcPr>
            <w:tcW w:w="8383" w:type="dxa"/>
          </w:tcPr>
          <w:p w14:paraId="063ED796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Всероссийских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соревнованиях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«Движение первых»</w:t>
            </w:r>
          </w:p>
        </w:tc>
        <w:tc>
          <w:tcPr>
            <w:tcW w:w="1257" w:type="dxa"/>
          </w:tcPr>
          <w:p w14:paraId="33E15AE0" w14:textId="77777777" w:rsidR="000E377A" w:rsidRPr="000E377A" w:rsidRDefault="000E377A" w:rsidP="000E377A">
            <w:pPr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proofErr w:type="spellEnd"/>
          </w:p>
        </w:tc>
      </w:tr>
      <w:tr w:rsidR="000E377A" w:rsidRPr="000E377A" w14:paraId="2AC5BA5C" w14:textId="77777777" w:rsidTr="00183BAE">
        <w:trPr>
          <w:trHeight w:val="508"/>
        </w:trPr>
        <w:tc>
          <w:tcPr>
            <w:tcW w:w="8383" w:type="dxa"/>
          </w:tcPr>
          <w:p w14:paraId="215ACB77" w14:textId="77777777" w:rsidR="000E377A" w:rsidRPr="006C1362" w:rsidRDefault="000E377A" w:rsidP="000E377A">
            <w:pPr>
              <w:ind w:left="51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  <w:r w:rsidRPr="006C1362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«Доброта</w:t>
            </w:r>
            <w:r w:rsidRPr="006C136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спасет</w:t>
            </w:r>
            <w:r w:rsidRPr="006C136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мир»,</w:t>
            </w:r>
            <w:r w:rsidRPr="006C1362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«Новогодний</w:t>
            </w:r>
            <w:r w:rsidRPr="006C1362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калейдоскоп»</w:t>
            </w:r>
          </w:p>
        </w:tc>
        <w:tc>
          <w:tcPr>
            <w:tcW w:w="1257" w:type="dxa"/>
          </w:tcPr>
          <w:p w14:paraId="333C48E8" w14:textId="77777777" w:rsidR="000E377A" w:rsidRPr="006C1362" w:rsidRDefault="000E377A" w:rsidP="000E377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E377A" w:rsidRPr="000E377A" w14:paraId="6892225E" w14:textId="77777777" w:rsidTr="00183BAE">
        <w:trPr>
          <w:trHeight w:val="323"/>
        </w:trPr>
        <w:tc>
          <w:tcPr>
            <w:tcW w:w="8383" w:type="dxa"/>
          </w:tcPr>
          <w:p w14:paraId="7E8B193C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Профилактические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всемирному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борьбы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СПИДом</w:t>
            </w:r>
          </w:p>
        </w:tc>
        <w:tc>
          <w:tcPr>
            <w:tcW w:w="1257" w:type="dxa"/>
          </w:tcPr>
          <w:p w14:paraId="39540D61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622FF205" w14:textId="77777777" w:rsidTr="00183BAE">
        <w:trPr>
          <w:trHeight w:val="551"/>
        </w:trPr>
        <w:tc>
          <w:tcPr>
            <w:tcW w:w="8383" w:type="dxa"/>
          </w:tcPr>
          <w:p w14:paraId="493D7213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международному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инвалидов.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Эстафета</w:t>
            </w:r>
          </w:p>
          <w:p w14:paraId="554E1B6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добрых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дел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«Улыбка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доброты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надежды»</w:t>
            </w:r>
          </w:p>
        </w:tc>
        <w:tc>
          <w:tcPr>
            <w:tcW w:w="1257" w:type="dxa"/>
          </w:tcPr>
          <w:p w14:paraId="307DB906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63BB6496" w14:textId="77777777" w:rsidTr="00183BAE">
        <w:trPr>
          <w:trHeight w:val="316"/>
        </w:trPr>
        <w:tc>
          <w:tcPr>
            <w:tcW w:w="8383" w:type="dxa"/>
          </w:tcPr>
          <w:p w14:paraId="646497A9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Акция,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посвященная</w:t>
            </w:r>
            <w:r w:rsidRPr="006C1362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Неизвестного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Солдата</w:t>
            </w:r>
          </w:p>
        </w:tc>
        <w:tc>
          <w:tcPr>
            <w:tcW w:w="1257" w:type="dxa"/>
          </w:tcPr>
          <w:p w14:paraId="021B132D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496377DA" w14:textId="77777777" w:rsidTr="00183BAE">
        <w:trPr>
          <w:trHeight w:val="319"/>
        </w:trPr>
        <w:tc>
          <w:tcPr>
            <w:tcW w:w="8383" w:type="dxa"/>
          </w:tcPr>
          <w:p w14:paraId="270EB406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добровольца.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«Мы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рядом»</w:t>
            </w:r>
          </w:p>
        </w:tc>
        <w:tc>
          <w:tcPr>
            <w:tcW w:w="1257" w:type="dxa"/>
          </w:tcPr>
          <w:p w14:paraId="7A1D1960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59854362" w14:textId="77777777" w:rsidTr="00183BAE">
        <w:trPr>
          <w:trHeight w:val="316"/>
        </w:trPr>
        <w:tc>
          <w:tcPr>
            <w:tcW w:w="8383" w:type="dxa"/>
          </w:tcPr>
          <w:p w14:paraId="07F9C95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«Час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кода».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Тематический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информатики</w:t>
            </w:r>
          </w:p>
        </w:tc>
        <w:tc>
          <w:tcPr>
            <w:tcW w:w="1257" w:type="dxa"/>
          </w:tcPr>
          <w:p w14:paraId="14AD5AE8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093FC1BD" w14:textId="77777777" w:rsidTr="00183BAE">
        <w:trPr>
          <w:trHeight w:val="316"/>
        </w:trPr>
        <w:tc>
          <w:tcPr>
            <w:tcW w:w="8383" w:type="dxa"/>
          </w:tcPr>
          <w:p w14:paraId="6876DCEB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Мероприятия,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Героев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257" w:type="dxa"/>
          </w:tcPr>
          <w:p w14:paraId="330606CD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53447104" w14:textId="77777777" w:rsidTr="00183BAE">
        <w:trPr>
          <w:trHeight w:val="318"/>
        </w:trPr>
        <w:tc>
          <w:tcPr>
            <w:tcW w:w="8383" w:type="dxa"/>
          </w:tcPr>
          <w:p w14:paraId="6DF82C46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Декада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правового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воспитания.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257" w:type="dxa"/>
          </w:tcPr>
          <w:p w14:paraId="64C7779B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2B6812FF" w14:textId="77777777" w:rsidTr="00183BAE">
        <w:trPr>
          <w:trHeight w:val="316"/>
        </w:trPr>
        <w:tc>
          <w:tcPr>
            <w:tcW w:w="8383" w:type="dxa"/>
          </w:tcPr>
          <w:p w14:paraId="03B07C06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Конституции.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общения «Главный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Жизни!»</w:t>
            </w:r>
          </w:p>
        </w:tc>
        <w:tc>
          <w:tcPr>
            <w:tcW w:w="1257" w:type="dxa"/>
          </w:tcPr>
          <w:p w14:paraId="2492B64B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052EE8C6" w14:textId="77777777" w:rsidTr="00183BAE">
        <w:trPr>
          <w:trHeight w:val="316"/>
        </w:trPr>
        <w:tc>
          <w:tcPr>
            <w:tcW w:w="8383" w:type="dxa"/>
          </w:tcPr>
          <w:p w14:paraId="52AD7982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57" w:type="dxa"/>
          </w:tcPr>
          <w:p w14:paraId="641B44E5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6EAE9130" w14:textId="77777777" w:rsidTr="00183BAE">
        <w:trPr>
          <w:trHeight w:val="318"/>
        </w:trPr>
        <w:tc>
          <w:tcPr>
            <w:tcW w:w="8383" w:type="dxa"/>
          </w:tcPr>
          <w:p w14:paraId="73A4B6C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proofErr w:type="spellEnd"/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proofErr w:type="spellEnd"/>
            <w:r w:rsidRPr="000E377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рядом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0E377A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Кормушка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7" w:type="dxa"/>
          </w:tcPr>
          <w:p w14:paraId="110457F2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proofErr w:type="spellEnd"/>
          </w:p>
        </w:tc>
      </w:tr>
      <w:tr w:rsidR="000E377A" w:rsidRPr="000E377A" w14:paraId="05A0F40E" w14:textId="77777777" w:rsidTr="00183BAE">
        <w:trPr>
          <w:trHeight w:val="316"/>
        </w:trPr>
        <w:tc>
          <w:tcPr>
            <w:tcW w:w="8383" w:type="dxa"/>
          </w:tcPr>
          <w:p w14:paraId="3A04DA12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Собрания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  <w:proofErr w:type="spellEnd"/>
          </w:p>
        </w:tc>
        <w:tc>
          <w:tcPr>
            <w:tcW w:w="1257" w:type="dxa"/>
          </w:tcPr>
          <w:p w14:paraId="672EB349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6BBA4047" w14:textId="77777777" w:rsidTr="00183BAE">
        <w:trPr>
          <w:trHeight w:val="316"/>
        </w:trPr>
        <w:tc>
          <w:tcPr>
            <w:tcW w:w="8383" w:type="dxa"/>
          </w:tcPr>
          <w:p w14:paraId="0ABF6C3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57" w:type="dxa"/>
          </w:tcPr>
          <w:p w14:paraId="6CA75D7C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13-18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spellEnd"/>
          </w:p>
        </w:tc>
      </w:tr>
      <w:tr w:rsidR="000E377A" w:rsidRPr="000E377A" w14:paraId="003F0B82" w14:textId="77777777" w:rsidTr="00183BAE">
        <w:trPr>
          <w:trHeight w:val="626"/>
        </w:trPr>
        <w:tc>
          <w:tcPr>
            <w:tcW w:w="8383" w:type="dxa"/>
          </w:tcPr>
          <w:p w14:paraId="6340C2BA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Подведение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воспитательной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полугодие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всем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модулям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рабочей программы воспитания</w:t>
            </w:r>
          </w:p>
        </w:tc>
        <w:tc>
          <w:tcPr>
            <w:tcW w:w="1257" w:type="dxa"/>
          </w:tcPr>
          <w:p w14:paraId="467B38CE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1375275C" w14:textId="77777777" w:rsidTr="00183BAE">
        <w:trPr>
          <w:trHeight w:val="626"/>
        </w:trPr>
        <w:tc>
          <w:tcPr>
            <w:tcW w:w="8383" w:type="dxa"/>
          </w:tcPr>
          <w:p w14:paraId="0DA93772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57" w:type="dxa"/>
          </w:tcPr>
          <w:p w14:paraId="2FC0D341" w14:textId="77777777" w:rsidR="000E377A" w:rsidRPr="000E377A" w:rsidRDefault="000E377A" w:rsidP="000E377A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</w:tbl>
    <w:p w14:paraId="1073A9B3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val="en-US" w:eastAsia="ru-RU"/>
        </w:rPr>
        <w:sectPr w:rsidR="000E377A" w:rsidRPr="000E377A" w:rsidSect="00183BAE"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7"/>
        <w:gridCol w:w="1263"/>
      </w:tblGrid>
      <w:tr w:rsidR="000E377A" w:rsidRPr="000E377A" w14:paraId="3CCC1BD6" w14:textId="77777777" w:rsidTr="00183BAE">
        <w:trPr>
          <w:trHeight w:val="275"/>
        </w:trPr>
        <w:tc>
          <w:tcPr>
            <w:tcW w:w="9640" w:type="dxa"/>
            <w:gridSpan w:val="2"/>
          </w:tcPr>
          <w:p w14:paraId="4041F11F" w14:textId="77777777" w:rsidR="000E377A" w:rsidRPr="000E377A" w:rsidRDefault="000E377A" w:rsidP="000E377A">
            <w:pPr>
              <w:ind w:left="12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</w:tr>
      <w:tr w:rsidR="000E377A" w:rsidRPr="000E377A" w14:paraId="55A592C3" w14:textId="77777777" w:rsidTr="00183BAE">
        <w:trPr>
          <w:trHeight w:val="827"/>
        </w:trPr>
        <w:tc>
          <w:tcPr>
            <w:tcW w:w="8377" w:type="dxa"/>
          </w:tcPr>
          <w:p w14:paraId="7D54B7F5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Лыжные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proofErr w:type="spellEnd"/>
          </w:p>
        </w:tc>
        <w:tc>
          <w:tcPr>
            <w:tcW w:w="1263" w:type="dxa"/>
          </w:tcPr>
          <w:p w14:paraId="36221C54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0E377A" w:rsidRPr="000E377A" w14:paraId="1EE5E2C3" w14:textId="77777777" w:rsidTr="00183BAE">
        <w:trPr>
          <w:trHeight w:val="554"/>
        </w:trPr>
        <w:tc>
          <w:tcPr>
            <w:tcW w:w="8377" w:type="dxa"/>
          </w:tcPr>
          <w:p w14:paraId="4BFC3149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«Ученик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года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2025»,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«Лучший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ученик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24FB8D52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- 2025»</w:t>
            </w:r>
          </w:p>
        </w:tc>
        <w:tc>
          <w:tcPr>
            <w:tcW w:w="1263" w:type="dxa"/>
          </w:tcPr>
          <w:p w14:paraId="6169476C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346F9FCA" w14:textId="77777777" w:rsidTr="00183BAE">
        <w:trPr>
          <w:trHeight w:val="325"/>
        </w:trPr>
        <w:tc>
          <w:tcPr>
            <w:tcW w:w="8377" w:type="dxa"/>
          </w:tcPr>
          <w:p w14:paraId="7439153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памяти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Блокада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Ленинграда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4CF0295C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spellEnd"/>
          </w:p>
        </w:tc>
      </w:tr>
      <w:tr w:rsidR="000E377A" w:rsidRPr="000E377A" w14:paraId="145AE227" w14:textId="77777777" w:rsidTr="00183BAE">
        <w:trPr>
          <w:trHeight w:val="275"/>
        </w:trPr>
        <w:tc>
          <w:tcPr>
            <w:tcW w:w="9640" w:type="dxa"/>
            <w:gridSpan w:val="2"/>
          </w:tcPr>
          <w:p w14:paraId="3951DB67" w14:textId="77777777" w:rsidR="000E377A" w:rsidRPr="006C1362" w:rsidRDefault="000E377A" w:rsidP="000E377A">
            <w:pPr>
              <w:ind w:left="37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  <w:r w:rsidRPr="006C1362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Месячник</w:t>
            </w:r>
            <w:r w:rsidRPr="006C1362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гражданско-патриотического</w:t>
            </w:r>
            <w:r w:rsidRPr="006C1362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воспитания</w:t>
            </w:r>
          </w:p>
        </w:tc>
      </w:tr>
      <w:tr w:rsidR="000E377A" w:rsidRPr="000E377A" w14:paraId="625DAC43" w14:textId="77777777" w:rsidTr="00183BAE">
        <w:trPr>
          <w:trHeight w:val="671"/>
        </w:trPr>
        <w:tc>
          <w:tcPr>
            <w:tcW w:w="9640" w:type="dxa"/>
            <w:gridSpan w:val="2"/>
          </w:tcPr>
          <w:p w14:paraId="7DA29C93" w14:textId="77777777" w:rsidR="000E377A" w:rsidRPr="006C1362" w:rsidRDefault="000E377A" w:rsidP="000E377A">
            <w:pPr>
              <w:ind w:left="38" w:right="14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гражданской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позиции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школьников,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верности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историческим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культурным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традициям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родного края</w:t>
            </w:r>
          </w:p>
        </w:tc>
      </w:tr>
      <w:tr w:rsidR="000E377A" w:rsidRPr="000E377A" w14:paraId="6E238BA5" w14:textId="77777777" w:rsidTr="00183BAE">
        <w:trPr>
          <w:trHeight w:val="347"/>
        </w:trPr>
        <w:tc>
          <w:tcPr>
            <w:tcW w:w="8377" w:type="dxa"/>
          </w:tcPr>
          <w:p w14:paraId="3EA65FBB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науки.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«Подари книгу»</w:t>
            </w:r>
          </w:p>
        </w:tc>
        <w:tc>
          <w:tcPr>
            <w:tcW w:w="1263" w:type="dxa"/>
          </w:tcPr>
          <w:p w14:paraId="0FB35729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0E377A" w:rsidRPr="000E377A" w14:paraId="66E8F5E4" w14:textId="77777777" w:rsidTr="00183BAE">
        <w:trPr>
          <w:trHeight w:val="345"/>
        </w:trPr>
        <w:tc>
          <w:tcPr>
            <w:tcW w:w="8377" w:type="dxa"/>
          </w:tcPr>
          <w:p w14:paraId="64B12B48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Развлекательно-познавательная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 «Тяжело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ученье –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легко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бою»</w:t>
            </w:r>
          </w:p>
        </w:tc>
        <w:tc>
          <w:tcPr>
            <w:tcW w:w="1263" w:type="dxa"/>
          </w:tcPr>
          <w:p w14:paraId="7BD64A2F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0E377A" w:rsidRPr="000E377A" w14:paraId="0F733117" w14:textId="77777777" w:rsidTr="00183BAE">
        <w:trPr>
          <w:trHeight w:val="347"/>
        </w:trPr>
        <w:tc>
          <w:tcPr>
            <w:tcW w:w="8377" w:type="dxa"/>
          </w:tcPr>
          <w:p w14:paraId="122E1FBF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акция по поздравлению пап и дедушек, мальчиков, конкурс рисунков, Уроки мужества.</w:t>
            </w:r>
          </w:p>
        </w:tc>
        <w:tc>
          <w:tcPr>
            <w:tcW w:w="1263" w:type="dxa"/>
          </w:tcPr>
          <w:p w14:paraId="0E8495CA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2E5DBBC2" w14:textId="77777777" w:rsidTr="00183BAE">
        <w:trPr>
          <w:trHeight w:val="551"/>
        </w:trPr>
        <w:tc>
          <w:tcPr>
            <w:tcW w:w="8377" w:type="dxa"/>
          </w:tcPr>
          <w:p w14:paraId="512EF681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смотра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строя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песни</w:t>
            </w:r>
          </w:p>
        </w:tc>
        <w:tc>
          <w:tcPr>
            <w:tcW w:w="1263" w:type="dxa"/>
          </w:tcPr>
          <w:p w14:paraId="11B380B8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0E377A" w:rsidRPr="000E377A" w14:paraId="7D7FFE9C" w14:textId="77777777" w:rsidTr="00183BAE">
        <w:trPr>
          <w:trHeight w:val="347"/>
        </w:trPr>
        <w:tc>
          <w:tcPr>
            <w:tcW w:w="8377" w:type="dxa"/>
          </w:tcPr>
          <w:p w14:paraId="5CF8BBB2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Национальный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0E377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Чага</w:t>
            </w:r>
            <w:proofErr w:type="spellEnd"/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Байрам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4D457AAC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7A4FF037" w14:textId="77777777" w:rsidTr="00183BAE">
        <w:trPr>
          <w:trHeight w:val="344"/>
        </w:trPr>
        <w:tc>
          <w:tcPr>
            <w:tcW w:w="8377" w:type="dxa"/>
          </w:tcPr>
          <w:p w14:paraId="3257969E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Предметная неделя начальных классов.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языка</w:t>
            </w:r>
          </w:p>
        </w:tc>
        <w:tc>
          <w:tcPr>
            <w:tcW w:w="1263" w:type="dxa"/>
          </w:tcPr>
          <w:p w14:paraId="6539ED42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</w:tr>
      <w:tr w:rsidR="000E377A" w:rsidRPr="000E377A" w14:paraId="51E3CA4A" w14:textId="77777777" w:rsidTr="00183BAE">
        <w:trPr>
          <w:trHeight w:val="347"/>
        </w:trPr>
        <w:tc>
          <w:tcPr>
            <w:tcW w:w="8377" w:type="dxa"/>
          </w:tcPr>
          <w:p w14:paraId="67BF55C1" w14:textId="77777777" w:rsidR="000E377A" w:rsidRPr="000E377A" w:rsidRDefault="000E377A" w:rsidP="000E377A">
            <w:pPr>
              <w:ind w:left="1673" w:right="16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  <w:r w:rsidRPr="000E377A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человеческой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жизни</w:t>
            </w:r>
            <w:proofErr w:type="spellEnd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263" w:type="dxa"/>
          </w:tcPr>
          <w:p w14:paraId="3249BCFB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30CC39FB" w14:textId="77777777" w:rsidTr="00183BAE">
        <w:trPr>
          <w:trHeight w:val="681"/>
        </w:trPr>
        <w:tc>
          <w:tcPr>
            <w:tcW w:w="9640" w:type="dxa"/>
            <w:gridSpan w:val="2"/>
          </w:tcPr>
          <w:p w14:paraId="2AD4624F" w14:textId="77777777" w:rsidR="000E377A" w:rsidRPr="000E377A" w:rsidRDefault="000E377A" w:rsidP="000E377A">
            <w:pPr>
              <w:tabs>
                <w:tab w:val="left" w:pos="2762"/>
              </w:tabs>
              <w:ind w:left="38" w:right="1045"/>
              <w:rPr>
                <w:rFonts w:ascii="Times New Roman" w:hAnsi="Times New Roman" w:cs="Times New Roman"/>
                <w:sz w:val="28"/>
                <w:szCs w:val="28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Цель: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ценить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жизнь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любых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её</w:t>
            </w:r>
            <w:r w:rsidRPr="006C1362">
              <w:rPr>
                <w:rFonts w:ascii="Times New Roman" w:hAnsi="Times New Roman" w:cs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проявлениях,</w:t>
            </w:r>
            <w:r w:rsidRPr="006C1362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развивать</w:t>
            </w:r>
            <w:r w:rsidRPr="006C1362">
              <w:rPr>
                <w:rFonts w:ascii="Times New Roman" w:hAnsi="Times New Roman" w:cs="Times New Roman"/>
                <w:spacing w:val="6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выражения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собственной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позиции.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proofErr w:type="spellEnd"/>
            <w:r w:rsidRPr="000E377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замечать</w:t>
            </w:r>
            <w:proofErr w:type="spellEnd"/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себя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377A" w:rsidRPr="000E377A" w14:paraId="7343437B" w14:textId="77777777" w:rsidTr="00183BAE">
        <w:trPr>
          <w:trHeight w:val="551"/>
        </w:trPr>
        <w:tc>
          <w:tcPr>
            <w:tcW w:w="8377" w:type="dxa"/>
          </w:tcPr>
          <w:p w14:paraId="25D91E6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интеллектуального воспитания «Умники и умницы».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проектов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исследовательских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1263" w:type="dxa"/>
          </w:tcPr>
          <w:p w14:paraId="156F8B64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0E377A" w:rsidRPr="000E377A" w14:paraId="5D244D67" w14:textId="77777777" w:rsidTr="00183BAE">
        <w:trPr>
          <w:trHeight w:val="328"/>
        </w:trPr>
        <w:tc>
          <w:tcPr>
            <w:tcW w:w="8377" w:type="dxa"/>
          </w:tcPr>
          <w:p w14:paraId="7680C2D0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63" w:type="dxa"/>
          </w:tcPr>
          <w:p w14:paraId="44BE8C97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3F5D23EF" w14:textId="77777777" w:rsidTr="00183BAE">
        <w:trPr>
          <w:trHeight w:val="285"/>
        </w:trPr>
        <w:tc>
          <w:tcPr>
            <w:tcW w:w="8377" w:type="dxa"/>
          </w:tcPr>
          <w:p w14:paraId="54BA4C5F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spellEnd"/>
          </w:p>
        </w:tc>
        <w:tc>
          <w:tcPr>
            <w:tcW w:w="1263" w:type="dxa"/>
          </w:tcPr>
          <w:p w14:paraId="0A10BE31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21-25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proofErr w:type="spellEnd"/>
          </w:p>
        </w:tc>
      </w:tr>
      <w:tr w:rsidR="000E377A" w:rsidRPr="000E377A" w14:paraId="0F3D0CA1" w14:textId="77777777" w:rsidTr="00183BAE">
        <w:trPr>
          <w:trHeight w:val="278"/>
        </w:trPr>
        <w:tc>
          <w:tcPr>
            <w:tcW w:w="8377" w:type="dxa"/>
          </w:tcPr>
          <w:p w14:paraId="7338624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профориентации</w:t>
            </w:r>
            <w:proofErr w:type="spellEnd"/>
          </w:p>
        </w:tc>
        <w:tc>
          <w:tcPr>
            <w:tcW w:w="1263" w:type="dxa"/>
          </w:tcPr>
          <w:p w14:paraId="551E8765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  <w:tr w:rsidR="000E377A" w:rsidRPr="000E377A" w14:paraId="459DEF0B" w14:textId="77777777" w:rsidTr="00183BAE">
        <w:trPr>
          <w:trHeight w:val="278"/>
        </w:trPr>
        <w:tc>
          <w:tcPr>
            <w:tcW w:w="8377" w:type="dxa"/>
          </w:tcPr>
          <w:p w14:paraId="341A3549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соблюдению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каникулярное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1263" w:type="dxa"/>
          </w:tcPr>
          <w:p w14:paraId="6C7AFF38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</w:tr>
    </w:tbl>
    <w:p w14:paraId="56E861D2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0E377A" w:rsidRPr="000E377A" w:rsidSect="00183BAE">
          <w:type w:val="continuous"/>
          <w:pgSz w:w="11920" w:h="16850"/>
          <w:pgMar w:top="1134" w:right="850" w:bottom="1134" w:left="1701" w:header="0" w:footer="1110" w:gutter="0"/>
          <w:cols w:space="720"/>
          <w:docGrid w:linePitch="272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3"/>
        <w:gridCol w:w="1267"/>
        <w:gridCol w:w="1134"/>
      </w:tblGrid>
      <w:tr w:rsidR="000E377A" w:rsidRPr="000E377A" w14:paraId="6B6EB255" w14:textId="77777777" w:rsidTr="00183BAE">
        <w:trPr>
          <w:trHeight w:val="275"/>
        </w:trPr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14:paraId="2BFD938D" w14:textId="77777777" w:rsidR="000E377A" w:rsidRPr="000E377A" w:rsidRDefault="000E377A" w:rsidP="000E377A">
            <w:pPr>
              <w:ind w:left="12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</w:tcPr>
          <w:p w14:paraId="3A124F08" w14:textId="77777777" w:rsidR="000E377A" w:rsidRPr="000E377A" w:rsidRDefault="000E377A" w:rsidP="000E37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77A" w:rsidRPr="000E377A" w14:paraId="70148578" w14:textId="77777777" w:rsidTr="00183BAE">
        <w:trPr>
          <w:trHeight w:val="1103"/>
        </w:trPr>
        <w:tc>
          <w:tcPr>
            <w:tcW w:w="8373" w:type="dxa"/>
          </w:tcPr>
          <w:p w14:paraId="10BC4B36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Мероприятия месячника нравственного воспитания «Спешите делать добрые дела».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Весенняя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29E127D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537FDE8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30E5D081" w14:textId="77777777" w:rsidTr="00183BAE">
        <w:trPr>
          <w:trHeight w:val="827"/>
        </w:trPr>
        <w:tc>
          <w:tcPr>
            <w:tcW w:w="8373" w:type="dxa"/>
            <w:tcBorders>
              <w:bottom w:val="single" w:sz="4" w:space="0" w:color="auto"/>
            </w:tcBorders>
          </w:tcPr>
          <w:p w14:paraId="5E5144C7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Экологическая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«Мусору</w:t>
            </w:r>
            <w:r w:rsidRPr="006C136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нет!».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стенгазет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плакатов,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кроссвордов</w:t>
            </w:r>
            <w:r w:rsidRPr="006C1362">
              <w:rPr>
                <w:rFonts w:ascii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экологическую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тематику</w:t>
            </w:r>
            <w:r w:rsidRPr="006C1362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"Сохраним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планету!!!».</w:t>
            </w:r>
          </w:p>
          <w:p w14:paraId="6EC86D9E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плакатов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прекрасен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этот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мир»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1A2232BF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D01960A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46F3DE75" w14:textId="77777777" w:rsidTr="00183BAE">
        <w:trPr>
          <w:trHeight w:val="828"/>
        </w:trPr>
        <w:tc>
          <w:tcPr>
            <w:tcW w:w="8373" w:type="dxa"/>
            <w:tcBorders>
              <w:bottom w:val="single" w:sz="4" w:space="0" w:color="auto"/>
            </w:tcBorders>
          </w:tcPr>
          <w:p w14:paraId="7B7CBAA7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юмора</w:t>
            </w:r>
            <w:proofErr w:type="spellEnd"/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смеха</w:t>
            </w:r>
            <w:proofErr w:type="spellEnd"/>
          </w:p>
          <w:p w14:paraId="7B11980B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2D61B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</w:tcPr>
          <w:p w14:paraId="20DCAA3E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C7BDDAC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0B1C33F5" w14:textId="77777777" w:rsidTr="00183BAE">
        <w:trPr>
          <w:trHeight w:val="770"/>
        </w:trPr>
        <w:tc>
          <w:tcPr>
            <w:tcW w:w="8373" w:type="dxa"/>
            <w:tcBorders>
              <w:top w:val="single" w:sz="4" w:space="0" w:color="auto"/>
            </w:tcBorders>
          </w:tcPr>
          <w:p w14:paraId="14AA1994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мероприятие</w:t>
            </w:r>
            <w:proofErr w:type="gramEnd"/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посвященное к 100 </w:t>
            </w:r>
            <w:proofErr w:type="spellStart"/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великого алтайского сказителя </w:t>
            </w:r>
            <w:proofErr w:type="spellStart"/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А.Г.Калкина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right w:val="single" w:sz="4" w:space="0" w:color="auto"/>
            </w:tcBorders>
          </w:tcPr>
          <w:p w14:paraId="5CA40BE5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C6934D3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388B6104" w14:textId="77777777" w:rsidTr="00183BAE">
        <w:trPr>
          <w:trHeight w:val="325"/>
        </w:trPr>
        <w:tc>
          <w:tcPr>
            <w:tcW w:w="8373" w:type="dxa"/>
          </w:tcPr>
          <w:p w14:paraId="5402056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космонавтики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рисунков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C966AF4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191FC5D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4D087669" w14:textId="77777777" w:rsidTr="00183BAE">
        <w:trPr>
          <w:trHeight w:val="330"/>
        </w:trPr>
        <w:tc>
          <w:tcPr>
            <w:tcW w:w="8373" w:type="dxa"/>
          </w:tcPr>
          <w:p w14:paraId="56159923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Бумажный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бум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15A0C6E2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3FA868B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29B30F52" w14:textId="77777777" w:rsidTr="00183BAE">
        <w:trPr>
          <w:trHeight w:val="306"/>
        </w:trPr>
        <w:tc>
          <w:tcPr>
            <w:tcW w:w="8373" w:type="dxa"/>
          </w:tcPr>
          <w:p w14:paraId="58B373E8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творчества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77727C58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7E193FD7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13B0185C" w14:textId="77777777" w:rsidTr="00183BAE">
        <w:trPr>
          <w:trHeight w:val="335"/>
        </w:trPr>
        <w:tc>
          <w:tcPr>
            <w:tcW w:w="8373" w:type="dxa"/>
          </w:tcPr>
          <w:p w14:paraId="555F8C23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6C1362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6C1362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</w:t>
            </w:r>
            <w:r w:rsidRPr="006C1362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(день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пожарной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охраны)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4D900244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8B3C598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6AD77858" w14:textId="77777777" w:rsidTr="00183BAE">
        <w:trPr>
          <w:trHeight w:val="275"/>
        </w:trPr>
        <w:tc>
          <w:tcPr>
            <w:tcW w:w="9640" w:type="dxa"/>
            <w:gridSpan w:val="2"/>
            <w:tcBorders>
              <w:right w:val="single" w:sz="4" w:space="0" w:color="auto"/>
            </w:tcBorders>
          </w:tcPr>
          <w:p w14:paraId="65A3477A" w14:textId="77777777" w:rsidR="000E377A" w:rsidRPr="000E377A" w:rsidRDefault="000E377A" w:rsidP="000E377A">
            <w:pPr>
              <w:ind w:left="3022"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  <w:r w:rsidRPr="000E377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военной</w:t>
            </w:r>
            <w:proofErr w:type="spellEnd"/>
            <w:r w:rsidRPr="000E377A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b/>
                <w:sz w:val="28"/>
                <w:szCs w:val="28"/>
              </w:rPr>
              <w:t>славы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3FA0D27" w14:textId="77777777" w:rsidR="000E377A" w:rsidRPr="000E377A" w:rsidRDefault="000E377A" w:rsidP="000E377A">
            <w:pPr>
              <w:ind w:right="302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77A" w:rsidRPr="000E377A" w14:paraId="33563903" w14:textId="77777777" w:rsidTr="00183BAE">
        <w:trPr>
          <w:trHeight w:val="368"/>
        </w:trPr>
        <w:tc>
          <w:tcPr>
            <w:tcW w:w="8373" w:type="dxa"/>
          </w:tcPr>
          <w:p w14:paraId="6730A660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C1362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Мероприятия месячника ЗОЖ «Здоровое поколение».</w:t>
            </w:r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Закрытие школьной спартакиады. Весенний День здоровья.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курения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туристические</w:t>
            </w:r>
            <w:proofErr w:type="spellEnd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походы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506BABFB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4DB1A6BB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441888B2" w14:textId="77777777" w:rsidTr="00183BAE">
        <w:trPr>
          <w:trHeight w:val="827"/>
        </w:trPr>
        <w:tc>
          <w:tcPr>
            <w:tcW w:w="8373" w:type="dxa"/>
          </w:tcPr>
          <w:p w14:paraId="0DD60335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color w:val="1C1C1C"/>
                <w:sz w:val="28"/>
                <w:szCs w:val="28"/>
                <w:lang w:val="ru-RU"/>
              </w:rPr>
              <w:t>День Победы: акции «Бессмертный полк», «С праздником, ветеран!», концерт в ДК,</w:t>
            </w:r>
            <w:r w:rsidRPr="000E377A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 </w:t>
            </w:r>
            <w:r w:rsidRPr="006C136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проект «Окна Победы»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645B6EF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B87CEE3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1824237F" w14:textId="77777777" w:rsidTr="00183BAE">
        <w:trPr>
          <w:trHeight w:val="325"/>
        </w:trPr>
        <w:tc>
          <w:tcPr>
            <w:tcW w:w="8373" w:type="dxa"/>
          </w:tcPr>
          <w:p w14:paraId="7C40F146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Легкоатлетическая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E377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274F7C0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C515B30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2007CE20" w14:textId="77777777" w:rsidTr="00183BAE">
        <w:trPr>
          <w:trHeight w:val="328"/>
        </w:trPr>
        <w:tc>
          <w:tcPr>
            <w:tcW w:w="8373" w:type="dxa"/>
          </w:tcPr>
          <w:p w14:paraId="3D72778F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Операция</w:t>
            </w:r>
            <w:r w:rsidRPr="006C1362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«17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мая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6C1362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телефона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доверия»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B617A2B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1598BFEE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09DD7395" w14:textId="77777777" w:rsidTr="00183BAE">
        <w:trPr>
          <w:trHeight w:val="325"/>
        </w:trPr>
        <w:tc>
          <w:tcPr>
            <w:tcW w:w="8373" w:type="dxa"/>
          </w:tcPr>
          <w:p w14:paraId="667B7219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Лучший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читатель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8D50612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0F56A3FA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010397C9" w14:textId="77777777" w:rsidTr="00183BAE">
        <w:trPr>
          <w:trHeight w:val="316"/>
        </w:trPr>
        <w:tc>
          <w:tcPr>
            <w:tcW w:w="8373" w:type="dxa"/>
          </w:tcPr>
          <w:p w14:paraId="0FA7D2BB" w14:textId="77777777" w:rsidR="000E377A" w:rsidRPr="000E377A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0E377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последнего</w:t>
            </w:r>
            <w:proofErr w:type="spellEnd"/>
            <w:r w:rsidRPr="000E377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звонка</w:t>
            </w:r>
            <w:proofErr w:type="spellEnd"/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344BFADE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1E3F38F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2E0D4127" w14:textId="77777777" w:rsidTr="00183BAE">
        <w:trPr>
          <w:trHeight w:val="635"/>
        </w:trPr>
        <w:tc>
          <w:tcPr>
            <w:tcW w:w="8373" w:type="dxa"/>
          </w:tcPr>
          <w:p w14:paraId="01E29D8A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Итоговые</w:t>
            </w:r>
            <w:r w:rsidRPr="006C1362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часы,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информационные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уроки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«Безопасное</w:t>
            </w:r>
            <w:r w:rsidRPr="006C1362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лето».</w:t>
            </w:r>
            <w:r w:rsidRPr="006C1362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6DC26E5B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57107960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77A" w:rsidRPr="000E377A" w14:paraId="17E7D41E" w14:textId="77777777" w:rsidTr="00183BAE">
        <w:trPr>
          <w:trHeight w:val="316"/>
        </w:trPr>
        <w:tc>
          <w:tcPr>
            <w:tcW w:w="8373" w:type="dxa"/>
          </w:tcPr>
          <w:p w14:paraId="4D893083" w14:textId="77777777" w:rsidR="000E377A" w:rsidRPr="006C1362" w:rsidRDefault="000E377A" w:rsidP="000E377A">
            <w:pPr>
              <w:ind w:left="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</w:t>
            </w:r>
            <w:r w:rsidRPr="006C1362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летнего</w:t>
            </w:r>
            <w:r w:rsidRPr="006C1362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пришкольного</w:t>
            </w:r>
            <w:r w:rsidRPr="006C1362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C13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лагеря.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14:paraId="2316E609" w14:textId="77777777" w:rsidR="000E377A" w:rsidRPr="000E377A" w:rsidRDefault="000E377A" w:rsidP="000E377A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E377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E377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</w:tcBorders>
          </w:tcPr>
          <w:p w14:paraId="4083B5F2" w14:textId="77777777" w:rsidR="000E377A" w:rsidRPr="000E377A" w:rsidRDefault="000E377A" w:rsidP="000E37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C13627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64732F0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479E094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2A95ADF" w14:textId="77777777" w:rsidR="000E377A" w:rsidRPr="000E377A" w:rsidRDefault="000E377A" w:rsidP="000E377A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sectPr w:rsidR="000E377A" w:rsidRPr="000E377A" w:rsidSect="00183BAE">
      <w:type w:val="continuous"/>
      <w:pgSz w:w="11920" w:h="16850"/>
      <w:pgMar w:top="1134" w:right="850" w:bottom="1134" w:left="1701" w:header="0" w:footer="1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7C20" w14:textId="77777777" w:rsidR="0057137F" w:rsidRDefault="0057137F">
      <w:pPr>
        <w:spacing w:after="0" w:line="240" w:lineRule="auto"/>
      </w:pPr>
      <w:r>
        <w:separator/>
      </w:r>
    </w:p>
  </w:endnote>
  <w:endnote w:type="continuationSeparator" w:id="0">
    <w:p w14:paraId="36321B46" w14:textId="77777777" w:rsidR="0057137F" w:rsidRDefault="0057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480679"/>
      <w:docPartObj>
        <w:docPartGallery w:val="Page Numbers (Bottom of Page)"/>
        <w:docPartUnique/>
      </w:docPartObj>
    </w:sdtPr>
    <w:sdtEndPr/>
    <w:sdtContent>
      <w:p w14:paraId="1A68AF3D" w14:textId="77777777" w:rsidR="00E22130" w:rsidRPr="002B71AF" w:rsidRDefault="00E22130" w:rsidP="002B71A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BAE" w:rsidRPr="00183BAE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0EB5" w14:textId="77777777" w:rsidR="00E22130" w:rsidRDefault="00E22130">
    <w:pPr>
      <w:pStyle w:val="af"/>
      <w:jc w:val="center"/>
    </w:pPr>
  </w:p>
  <w:p w14:paraId="78471B6E" w14:textId="77777777" w:rsidR="00E22130" w:rsidRDefault="00E2213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032A" w14:textId="77777777" w:rsidR="0057137F" w:rsidRDefault="0057137F">
      <w:pPr>
        <w:spacing w:after="0" w:line="240" w:lineRule="auto"/>
      </w:pPr>
      <w:r>
        <w:separator/>
      </w:r>
    </w:p>
  </w:footnote>
  <w:footnote w:type="continuationSeparator" w:id="0">
    <w:p w14:paraId="67623C82" w14:textId="77777777" w:rsidR="0057137F" w:rsidRDefault="00571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08B8A1"/>
    <w:multiLevelType w:val="hybridMultilevel"/>
    <w:tmpl w:val="18327B78"/>
    <w:lvl w:ilvl="0" w:tplc="4DAE8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3324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C2D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92686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DB677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62AD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9AED2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56E4D5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F8DC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F70911"/>
    <w:multiLevelType w:val="multilevel"/>
    <w:tmpl w:val="F0B265C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991D73"/>
    <w:multiLevelType w:val="hybridMultilevel"/>
    <w:tmpl w:val="E6362172"/>
    <w:lvl w:ilvl="0" w:tplc="52AC09D2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420818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B6B73E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3AA2D5F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4140A87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80C691FC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F77AA3B0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3C4215DE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30581824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BF568C7"/>
    <w:multiLevelType w:val="multilevel"/>
    <w:tmpl w:val="C1102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5E13"/>
    <w:multiLevelType w:val="multilevel"/>
    <w:tmpl w:val="7152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B24E5"/>
    <w:multiLevelType w:val="multilevel"/>
    <w:tmpl w:val="481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E41AD"/>
    <w:multiLevelType w:val="multilevel"/>
    <w:tmpl w:val="76D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97A1D"/>
    <w:multiLevelType w:val="multilevel"/>
    <w:tmpl w:val="D988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EA0"/>
    <w:multiLevelType w:val="multilevel"/>
    <w:tmpl w:val="8D56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5064F"/>
    <w:multiLevelType w:val="multilevel"/>
    <w:tmpl w:val="88C0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231B8"/>
    <w:multiLevelType w:val="multilevel"/>
    <w:tmpl w:val="150A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D82456"/>
    <w:multiLevelType w:val="multilevel"/>
    <w:tmpl w:val="69D6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791B16"/>
    <w:multiLevelType w:val="multilevel"/>
    <w:tmpl w:val="8CF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FB2F5D"/>
    <w:multiLevelType w:val="multilevel"/>
    <w:tmpl w:val="8D2E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A3510"/>
    <w:multiLevelType w:val="multilevel"/>
    <w:tmpl w:val="E5AE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568FB"/>
    <w:multiLevelType w:val="multilevel"/>
    <w:tmpl w:val="7A06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781F03"/>
    <w:multiLevelType w:val="multilevel"/>
    <w:tmpl w:val="C616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60100"/>
    <w:multiLevelType w:val="multilevel"/>
    <w:tmpl w:val="0D2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F6956"/>
    <w:multiLevelType w:val="multilevel"/>
    <w:tmpl w:val="8BB6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87FC4"/>
    <w:multiLevelType w:val="multilevel"/>
    <w:tmpl w:val="D0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7CA7"/>
    <w:multiLevelType w:val="multilevel"/>
    <w:tmpl w:val="D0D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B5F1F"/>
    <w:multiLevelType w:val="multilevel"/>
    <w:tmpl w:val="E1C6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A96D48"/>
    <w:multiLevelType w:val="multilevel"/>
    <w:tmpl w:val="7344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B0B0B"/>
    <w:multiLevelType w:val="multilevel"/>
    <w:tmpl w:val="9A94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00CF9"/>
    <w:multiLevelType w:val="multilevel"/>
    <w:tmpl w:val="B2D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511E44"/>
    <w:multiLevelType w:val="multilevel"/>
    <w:tmpl w:val="BC9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D4D51"/>
    <w:multiLevelType w:val="multilevel"/>
    <w:tmpl w:val="B01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563EC"/>
    <w:multiLevelType w:val="multilevel"/>
    <w:tmpl w:val="55EA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23A6A"/>
    <w:multiLevelType w:val="multilevel"/>
    <w:tmpl w:val="588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5F5393"/>
    <w:multiLevelType w:val="multilevel"/>
    <w:tmpl w:val="1044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1A6A63"/>
    <w:multiLevelType w:val="multilevel"/>
    <w:tmpl w:val="3DA2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595104"/>
    <w:multiLevelType w:val="multilevel"/>
    <w:tmpl w:val="B16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24330C"/>
    <w:multiLevelType w:val="multilevel"/>
    <w:tmpl w:val="384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412922">
    <w:abstractNumId w:val="10"/>
  </w:num>
  <w:num w:numId="2" w16cid:durableId="1906138655">
    <w:abstractNumId w:val="28"/>
  </w:num>
  <w:num w:numId="3" w16cid:durableId="1099759893">
    <w:abstractNumId w:val="20"/>
  </w:num>
  <w:num w:numId="4" w16cid:durableId="961612440">
    <w:abstractNumId w:val="21"/>
  </w:num>
  <w:num w:numId="5" w16cid:durableId="2099859553">
    <w:abstractNumId w:val="32"/>
  </w:num>
  <w:num w:numId="6" w16cid:durableId="607006204">
    <w:abstractNumId w:val="9"/>
  </w:num>
  <w:num w:numId="7" w16cid:durableId="125390669">
    <w:abstractNumId w:val="19"/>
  </w:num>
  <w:num w:numId="8" w16cid:durableId="2143226590">
    <w:abstractNumId w:val="6"/>
  </w:num>
  <w:num w:numId="9" w16cid:durableId="329795017">
    <w:abstractNumId w:val="27"/>
  </w:num>
  <w:num w:numId="10" w16cid:durableId="245765908">
    <w:abstractNumId w:val="14"/>
  </w:num>
  <w:num w:numId="11" w16cid:durableId="994526142">
    <w:abstractNumId w:val="17"/>
  </w:num>
  <w:num w:numId="12" w16cid:durableId="1542665089">
    <w:abstractNumId w:val="22"/>
  </w:num>
  <w:num w:numId="13" w16cid:durableId="460266453">
    <w:abstractNumId w:val="30"/>
  </w:num>
  <w:num w:numId="14" w16cid:durableId="678315705">
    <w:abstractNumId w:val="3"/>
  </w:num>
  <w:num w:numId="15" w16cid:durableId="682323132">
    <w:abstractNumId w:val="12"/>
  </w:num>
  <w:num w:numId="16" w16cid:durableId="1729189111">
    <w:abstractNumId w:val="31"/>
  </w:num>
  <w:num w:numId="17" w16cid:durableId="520095491">
    <w:abstractNumId w:val="26"/>
  </w:num>
  <w:num w:numId="18" w16cid:durableId="1801000507">
    <w:abstractNumId w:val="13"/>
  </w:num>
  <w:num w:numId="19" w16cid:durableId="485896204">
    <w:abstractNumId w:val="4"/>
  </w:num>
  <w:num w:numId="20" w16cid:durableId="2014410772">
    <w:abstractNumId w:val="5"/>
  </w:num>
  <w:num w:numId="21" w16cid:durableId="668217821">
    <w:abstractNumId w:val="15"/>
  </w:num>
  <w:num w:numId="22" w16cid:durableId="1488936377">
    <w:abstractNumId w:val="29"/>
  </w:num>
  <w:num w:numId="23" w16cid:durableId="147524773">
    <w:abstractNumId w:val="8"/>
  </w:num>
  <w:num w:numId="24" w16cid:durableId="1090079737">
    <w:abstractNumId w:val="25"/>
  </w:num>
  <w:num w:numId="25" w16cid:durableId="1280525391">
    <w:abstractNumId w:val="18"/>
  </w:num>
  <w:num w:numId="26" w16cid:durableId="983386727">
    <w:abstractNumId w:val="16"/>
  </w:num>
  <w:num w:numId="27" w16cid:durableId="1677922837">
    <w:abstractNumId w:val="23"/>
  </w:num>
  <w:num w:numId="28" w16cid:durableId="1135637791">
    <w:abstractNumId w:val="24"/>
  </w:num>
  <w:num w:numId="29" w16cid:durableId="1989939961">
    <w:abstractNumId w:val="11"/>
  </w:num>
  <w:num w:numId="30" w16cid:durableId="2124305325">
    <w:abstractNumId w:val="7"/>
  </w:num>
  <w:num w:numId="31" w16cid:durableId="1431272517">
    <w:abstractNumId w:val="2"/>
  </w:num>
  <w:num w:numId="32" w16cid:durableId="13653390">
    <w:abstractNumId w:val="0"/>
  </w:num>
  <w:num w:numId="33" w16cid:durableId="506406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0ED"/>
    <w:rsid w:val="0000066B"/>
    <w:rsid w:val="00025E6C"/>
    <w:rsid w:val="0007115F"/>
    <w:rsid w:val="000E377A"/>
    <w:rsid w:val="00135084"/>
    <w:rsid w:val="00155340"/>
    <w:rsid w:val="00183BAE"/>
    <w:rsid w:val="002B71AF"/>
    <w:rsid w:val="00357FBB"/>
    <w:rsid w:val="0045575C"/>
    <w:rsid w:val="005435FC"/>
    <w:rsid w:val="0057137F"/>
    <w:rsid w:val="006C1362"/>
    <w:rsid w:val="006C6C87"/>
    <w:rsid w:val="00735E67"/>
    <w:rsid w:val="007467FB"/>
    <w:rsid w:val="007647E2"/>
    <w:rsid w:val="007832D2"/>
    <w:rsid w:val="008E03D1"/>
    <w:rsid w:val="00904E25"/>
    <w:rsid w:val="00A661A3"/>
    <w:rsid w:val="00C941F1"/>
    <w:rsid w:val="00CE5E6C"/>
    <w:rsid w:val="00CF4E0B"/>
    <w:rsid w:val="00E22130"/>
    <w:rsid w:val="00F64298"/>
    <w:rsid w:val="00F709D5"/>
    <w:rsid w:val="00FE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1E17"/>
  <w15:docId w15:val="{03CE8BB2-148B-4A49-88C5-DDEF337E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77A"/>
    <w:pPr>
      <w:widowControl w:val="0"/>
      <w:autoSpaceDE w:val="0"/>
      <w:autoSpaceDN w:val="0"/>
      <w:spacing w:after="0" w:line="240" w:lineRule="auto"/>
      <w:ind w:left="83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link w:val="20"/>
    <w:uiPriority w:val="9"/>
    <w:qFormat/>
    <w:rsid w:val="000E377A"/>
    <w:pPr>
      <w:outlineLvl w:val="1"/>
    </w:pPr>
    <w:rPr>
      <w:rFonts w:ascii="Arial" w:eastAsia="Arial" w:hAnsi="Arial" w:cs="Arial"/>
      <w:b/>
      <w:bCs/>
      <w:sz w:val="26"/>
      <w:szCs w:val="26"/>
      <w:lang w:val="en-US" w:eastAsia="ru-RU"/>
    </w:rPr>
  </w:style>
  <w:style w:type="paragraph" w:styleId="3">
    <w:name w:val="heading 3"/>
    <w:link w:val="30"/>
    <w:rsid w:val="000E377A"/>
    <w:pPr>
      <w:outlineLvl w:val="2"/>
    </w:pPr>
    <w:rPr>
      <w:rFonts w:ascii="Arial" w:eastAsia="Arial" w:hAnsi="Arial" w:cs="Arial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77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377A"/>
    <w:rPr>
      <w:rFonts w:ascii="Arial" w:eastAsia="Arial" w:hAnsi="Arial" w:cs="Arial"/>
      <w:b/>
      <w:bCs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0E377A"/>
    <w:rPr>
      <w:rFonts w:ascii="Arial" w:eastAsia="Arial" w:hAnsi="Arial" w:cs="Arial"/>
      <w:b/>
      <w:bCs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0E377A"/>
  </w:style>
  <w:style w:type="paragraph" w:customStyle="1" w:styleId="c39">
    <w:name w:val="c39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0E377A"/>
  </w:style>
  <w:style w:type="character" w:customStyle="1" w:styleId="c7">
    <w:name w:val="c7"/>
    <w:basedOn w:val="a0"/>
    <w:rsid w:val="000E377A"/>
  </w:style>
  <w:style w:type="character" w:customStyle="1" w:styleId="c3">
    <w:name w:val="c3"/>
    <w:basedOn w:val="a0"/>
    <w:rsid w:val="000E377A"/>
  </w:style>
  <w:style w:type="paragraph" w:customStyle="1" w:styleId="c25">
    <w:name w:val="c25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377A"/>
  </w:style>
  <w:style w:type="paragraph" w:customStyle="1" w:styleId="c43">
    <w:name w:val="c43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E377A"/>
  </w:style>
  <w:style w:type="character" w:customStyle="1" w:styleId="c10">
    <w:name w:val="c10"/>
    <w:basedOn w:val="a0"/>
    <w:rsid w:val="000E377A"/>
  </w:style>
  <w:style w:type="paragraph" w:customStyle="1" w:styleId="c28">
    <w:name w:val="c28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4">
    <w:name w:val="c84"/>
    <w:basedOn w:val="a0"/>
    <w:rsid w:val="000E377A"/>
  </w:style>
  <w:style w:type="character" w:customStyle="1" w:styleId="c32">
    <w:name w:val="c32"/>
    <w:basedOn w:val="a0"/>
    <w:rsid w:val="000E377A"/>
  </w:style>
  <w:style w:type="character" w:customStyle="1" w:styleId="c56">
    <w:name w:val="c56"/>
    <w:basedOn w:val="a0"/>
    <w:rsid w:val="000E377A"/>
  </w:style>
  <w:style w:type="character" w:customStyle="1" w:styleId="c4">
    <w:name w:val="c4"/>
    <w:basedOn w:val="a0"/>
    <w:rsid w:val="000E377A"/>
  </w:style>
  <w:style w:type="character" w:customStyle="1" w:styleId="c93">
    <w:name w:val="c93"/>
    <w:basedOn w:val="a0"/>
    <w:rsid w:val="000E377A"/>
  </w:style>
  <w:style w:type="character" w:customStyle="1" w:styleId="c9">
    <w:name w:val="c9"/>
    <w:basedOn w:val="a0"/>
    <w:rsid w:val="000E377A"/>
  </w:style>
  <w:style w:type="character" w:customStyle="1" w:styleId="c110">
    <w:name w:val="c110"/>
    <w:basedOn w:val="a0"/>
    <w:rsid w:val="000E377A"/>
  </w:style>
  <w:style w:type="character" w:customStyle="1" w:styleId="c29">
    <w:name w:val="c29"/>
    <w:basedOn w:val="a0"/>
    <w:rsid w:val="000E377A"/>
  </w:style>
  <w:style w:type="paragraph" w:customStyle="1" w:styleId="c49">
    <w:name w:val="c49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0E377A"/>
  </w:style>
  <w:style w:type="character" w:customStyle="1" w:styleId="c23">
    <w:name w:val="c23"/>
    <w:basedOn w:val="a0"/>
    <w:rsid w:val="000E377A"/>
  </w:style>
  <w:style w:type="character" w:styleId="a3">
    <w:name w:val="Hyperlink"/>
    <w:basedOn w:val="a0"/>
    <w:uiPriority w:val="99"/>
    <w:semiHidden/>
    <w:unhideWhenUsed/>
    <w:rsid w:val="000E377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377A"/>
    <w:rPr>
      <w:color w:val="800080"/>
      <w:u w:val="single"/>
    </w:rPr>
  </w:style>
  <w:style w:type="character" w:customStyle="1" w:styleId="c81">
    <w:name w:val="c81"/>
    <w:basedOn w:val="a0"/>
    <w:rsid w:val="000E377A"/>
  </w:style>
  <w:style w:type="character" w:customStyle="1" w:styleId="c90">
    <w:name w:val="c90"/>
    <w:basedOn w:val="a0"/>
    <w:rsid w:val="000E377A"/>
  </w:style>
  <w:style w:type="paragraph" w:customStyle="1" w:styleId="c86">
    <w:name w:val="c86"/>
    <w:basedOn w:val="a"/>
    <w:rsid w:val="000E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377A"/>
  </w:style>
  <w:style w:type="paragraph" w:styleId="a5">
    <w:name w:val="Balloon Text"/>
    <w:basedOn w:val="a"/>
    <w:link w:val="a6"/>
    <w:uiPriority w:val="99"/>
    <w:semiHidden/>
    <w:unhideWhenUsed/>
    <w:rsid w:val="000E3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77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0E377A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E377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E37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link w:val="aa"/>
    <w:uiPriority w:val="1"/>
    <w:qFormat/>
    <w:rsid w:val="000E377A"/>
    <w:pPr>
      <w:widowControl w:val="0"/>
      <w:autoSpaceDE w:val="0"/>
      <w:autoSpaceDN w:val="0"/>
      <w:spacing w:after="0" w:line="240" w:lineRule="auto"/>
      <w:ind w:left="12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E377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0E377A"/>
  </w:style>
  <w:style w:type="character" w:styleId="ab">
    <w:name w:val="footnote reference"/>
    <w:semiHidden/>
    <w:unhideWhenUsed/>
    <w:rsid w:val="000E377A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0E377A"/>
  </w:style>
  <w:style w:type="paragraph" w:styleId="12">
    <w:name w:val="toc 1"/>
    <w:basedOn w:val="a"/>
    <w:uiPriority w:val="1"/>
    <w:qFormat/>
    <w:rsid w:val="000E377A"/>
    <w:pPr>
      <w:widowControl w:val="0"/>
      <w:autoSpaceDE w:val="0"/>
      <w:autoSpaceDN w:val="0"/>
      <w:spacing w:before="360" w:after="0" w:line="240" w:lineRule="auto"/>
      <w:ind w:left="941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uiPriority w:val="1"/>
    <w:qFormat/>
    <w:rsid w:val="000E377A"/>
    <w:pPr>
      <w:widowControl w:val="0"/>
      <w:autoSpaceDE w:val="0"/>
      <w:autoSpaceDN w:val="0"/>
      <w:spacing w:before="41" w:after="0" w:line="240" w:lineRule="auto"/>
      <w:ind w:left="2261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0E377A"/>
    <w:pPr>
      <w:widowControl w:val="0"/>
      <w:autoSpaceDE w:val="0"/>
      <w:autoSpaceDN w:val="0"/>
      <w:spacing w:before="41" w:after="0" w:line="240" w:lineRule="auto"/>
      <w:ind w:left="208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0">
    <w:name w:val="Нет списка21"/>
    <w:next w:val="a2"/>
    <w:uiPriority w:val="99"/>
    <w:semiHidden/>
    <w:unhideWhenUsed/>
    <w:rsid w:val="000E377A"/>
  </w:style>
  <w:style w:type="table" w:customStyle="1" w:styleId="TableNormal1">
    <w:name w:val="Table Normal1"/>
    <w:uiPriority w:val="2"/>
    <w:semiHidden/>
    <w:unhideWhenUsed/>
    <w:qFormat/>
    <w:rsid w:val="000E37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0E3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5">
    <w:name w:val="CharAttribute5"/>
    <w:rsid w:val="000E377A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0E377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1"/>
    <w:qFormat/>
    <w:locked/>
    <w:rsid w:val="000E377A"/>
    <w:rPr>
      <w:rFonts w:ascii="Times New Roman" w:eastAsia="Times New Roman" w:hAnsi="Times New Roman" w:cs="Times New Roman"/>
    </w:rPr>
  </w:style>
  <w:style w:type="numbering" w:customStyle="1" w:styleId="32">
    <w:name w:val="Нет списка3"/>
    <w:next w:val="a2"/>
    <w:uiPriority w:val="99"/>
    <w:semiHidden/>
    <w:unhideWhenUsed/>
    <w:rsid w:val="000E377A"/>
  </w:style>
  <w:style w:type="table" w:customStyle="1" w:styleId="TableNormal2">
    <w:name w:val="Table Normal2"/>
    <w:uiPriority w:val="2"/>
    <w:semiHidden/>
    <w:unhideWhenUsed/>
    <w:qFormat/>
    <w:rsid w:val="000E37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0E377A"/>
  </w:style>
  <w:style w:type="table" w:customStyle="1" w:styleId="TableNormal3">
    <w:name w:val="Table Normal3"/>
    <w:uiPriority w:val="2"/>
    <w:semiHidden/>
    <w:unhideWhenUsed/>
    <w:qFormat/>
    <w:rsid w:val="000E37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"/>
    <w:link w:val="ae"/>
    <w:uiPriority w:val="99"/>
    <w:unhideWhenUsed/>
    <w:rsid w:val="000E377A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0E377A"/>
    <w:rPr>
      <w:rFonts w:ascii="Arial" w:eastAsia="Arial" w:hAnsi="Arial" w:cs="Arial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0E377A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0E377A"/>
    <w:rPr>
      <w:rFonts w:ascii="Arial" w:eastAsia="Arial" w:hAnsi="Arial" w:cs="Arial"/>
      <w:sz w:val="20"/>
      <w:szCs w:val="20"/>
      <w:lang w:val="en-US" w:eastAsia="ru-RU"/>
    </w:rPr>
  </w:style>
  <w:style w:type="table" w:customStyle="1" w:styleId="TableGrid">
    <w:name w:val="TableGrid"/>
    <w:rsid w:val="000E377A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0E37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5schooloren.ucoz.ru/svedenia/polozhenija.rar&amp;sa=D&amp;source=editors&amp;ust=1662310968063259&amp;usg=AOvVaw38lpwH08r4ocSDay09XmX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5schooloren.ucoz.ru/dok/ustav.doc&amp;sa=D&amp;source=editors&amp;ust=1662310968062872&amp;usg=AOvVaw2wUtSesj2jz0rah9IIpB6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7C41D-077D-4D13-B729-CE106489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41</Pages>
  <Words>13497</Words>
  <Characters>76935</Characters>
  <Application>Microsoft Office Word</Application>
  <DocSecurity>0</DocSecurity>
  <Lines>641</Lines>
  <Paragraphs>180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Айдар Байжигитов</cp:lastModifiedBy>
  <cp:revision>20</cp:revision>
  <dcterms:created xsi:type="dcterms:W3CDTF">2025-04-30T04:54:00Z</dcterms:created>
  <dcterms:modified xsi:type="dcterms:W3CDTF">2025-05-23T03:43:00Z</dcterms:modified>
</cp:coreProperties>
</file>