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81" w:rsidRPr="005B7981" w:rsidRDefault="005B7981" w:rsidP="005B7981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B798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Приложение 8</w:t>
      </w:r>
    </w:p>
    <w:p w:rsidR="005B7981" w:rsidRPr="005B7981" w:rsidRDefault="005B7981" w:rsidP="005B79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 15.02.2021г. № 65</w:t>
      </w:r>
    </w:p>
    <w:p w:rsidR="005B7981" w:rsidRDefault="005B7981" w:rsidP="00D64E8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64E86" w:rsidRPr="00D64E86" w:rsidRDefault="00D64E86" w:rsidP="00D64E8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4E86">
        <w:rPr>
          <w:rFonts w:ascii="Times New Roman" w:eastAsia="Calibri" w:hAnsi="Times New Roman" w:cs="Times New Roman"/>
          <w:b/>
          <w:sz w:val="28"/>
          <w:szCs w:val="28"/>
        </w:rPr>
        <w:t xml:space="preserve">План учебно-воспитательных и внеурочных мероприятий на базе центра образования </w:t>
      </w:r>
      <w:proofErr w:type="gramStart"/>
      <w:r w:rsidRPr="00D64E86">
        <w:rPr>
          <w:rFonts w:ascii="Times New Roman" w:eastAsia="Calibri" w:hAnsi="Times New Roman" w:cs="Times New Roman"/>
          <w:b/>
          <w:sz w:val="28"/>
          <w:szCs w:val="28"/>
        </w:rPr>
        <w:t>естественно-научной</w:t>
      </w:r>
      <w:proofErr w:type="gramEnd"/>
      <w:r w:rsidRPr="00D64E86">
        <w:rPr>
          <w:rFonts w:ascii="Times New Roman" w:eastAsia="Calibri" w:hAnsi="Times New Roman" w:cs="Times New Roman"/>
          <w:b/>
          <w:sz w:val="28"/>
          <w:szCs w:val="28"/>
        </w:rPr>
        <w:t xml:space="preserve"> и технологического профилей</w:t>
      </w:r>
      <w:r w:rsidRPr="00D64E8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D64E86">
        <w:rPr>
          <w:rFonts w:ascii="Times New Roman" w:eastAsia="Calibri" w:hAnsi="Times New Roman" w:cs="Times New Roman"/>
          <w:b/>
          <w:sz w:val="28"/>
          <w:szCs w:val="28"/>
        </w:rPr>
        <w:t>«Точка роста»</w:t>
      </w:r>
    </w:p>
    <w:p w:rsidR="00D64E86" w:rsidRPr="00D64E86" w:rsidRDefault="00D64E86" w:rsidP="00D64E8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64E86">
        <w:rPr>
          <w:rFonts w:ascii="Times New Roman" w:eastAsia="Calibri" w:hAnsi="Times New Roman" w:cs="Times New Roman"/>
          <w:sz w:val="28"/>
          <w:szCs w:val="28"/>
        </w:rPr>
        <w:t>Педагоги 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089"/>
        <w:gridCol w:w="2259"/>
        <w:gridCol w:w="1650"/>
        <w:gridCol w:w="1863"/>
      </w:tblGrid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Азбука анимации</w:t>
            </w: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Школьное телевидение</w:t>
            </w: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Школьная газета</w:t>
            </w: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Хай-тек</w:t>
            </w:r>
            <w:proofErr w:type="gramEnd"/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лаборатория»</w:t>
            </w: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Графический дизайн</w:t>
            </w: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Проектная мастерская </w:t>
            </w:r>
          </w:p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Школа юных исследователей</w:t>
            </w: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64E86" w:rsidRPr="00D64E86" w:rsidTr="00B801E3">
        <w:trPr>
          <w:trHeight w:val="477"/>
        </w:trPr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64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D </w:t>
            </w: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бумага</w:t>
            </w:r>
          </w:p>
        </w:tc>
        <w:tc>
          <w:tcPr>
            <w:tcW w:w="225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5 </w:t>
            </w:r>
          </w:p>
        </w:tc>
      </w:tr>
    </w:tbl>
    <w:p w:rsidR="00D64E86" w:rsidRPr="00D64E86" w:rsidRDefault="00D64E86" w:rsidP="00D64E8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64E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D64E86" w:rsidRPr="00D64E86" w:rsidRDefault="00D64E86" w:rsidP="00D64E8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64E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Внеурочная деятельность (ФГОС)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339"/>
        <w:gridCol w:w="2381"/>
        <w:gridCol w:w="1278"/>
        <w:gridCol w:w="1863"/>
      </w:tblGrid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2381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278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Шахматное королевство</w:t>
            </w:r>
          </w:p>
        </w:tc>
        <w:tc>
          <w:tcPr>
            <w:tcW w:w="2381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Кокпоев</w:t>
            </w:r>
            <w:proofErr w:type="spellEnd"/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278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Чудо шашки</w:t>
            </w:r>
          </w:p>
        </w:tc>
        <w:tc>
          <w:tcPr>
            <w:tcW w:w="2381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Кокпоев</w:t>
            </w:r>
            <w:proofErr w:type="spellEnd"/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278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Юный конструктор</w:t>
            </w:r>
          </w:p>
        </w:tc>
        <w:tc>
          <w:tcPr>
            <w:tcW w:w="2381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64E86" w:rsidRPr="00D64E86" w:rsidTr="00B801E3">
        <w:tc>
          <w:tcPr>
            <w:tcW w:w="0" w:type="auto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9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«Оказание первой медицинской помощи» в рамках ОБЖ</w:t>
            </w:r>
          </w:p>
        </w:tc>
        <w:tc>
          <w:tcPr>
            <w:tcW w:w="2381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Байжигитов</w:t>
            </w:r>
            <w:proofErr w:type="spellEnd"/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78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D64E86" w:rsidRPr="00D64E86" w:rsidRDefault="00D64E86" w:rsidP="00D64E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</w:p>
        </w:tc>
      </w:tr>
    </w:tbl>
    <w:p w:rsidR="00D64E86" w:rsidRPr="00D64E86" w:rsidRDefault="00D64E86" w:rsidP="00D6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4E86" w:rsidRPr="00D64E86" w:rsidRDefault="00D64E86" w:rsidP="00D64E86">
      <w:pPr>
        <w:rPr>
          <w:rFonts w:ascii="Calibri" w:eastAsia="Calibri" w:hAnsi="Calibri" w:cs="Times New Roman"/>
        </w:rPr>
      </w:pPr>
    </w:p>
    <w:p w:rsidR="00FA4005" w:rsidRDefault="00FA4005"/>
    <w:sectPr w:rsidR="00FA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58"/>
    <w:rsid w:val="005B7981"/>
    <w:rsid w:val="00747858"/>
    <w:rsid w:val="00D64E86"/>
    <w:rsid w:val="00FA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HP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Паспарта школа 2019</dc:creator>
  <cp:keywords/>
  <dc:description/>
  <cp:lastModifiedBy>Паспарта школа 2019</cp:lastModifiedBy>
  <cp:revision>3</cp:revision>
  <dcterms:created xsi:type="dcterms:W3CDTF">2021-03-10T14:36:00Z</dcterms:created>
  <dcterms:modified xsi:type="dcterms:W3CDTF">2021-03-10T14:38:00Z</dcterms:modified>
</cp:coreProperties>
</file>