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C5" w:rsidRPr="00A2401F" w:rsidRDefault="003E6EC5" w:rsidP="003E6EC5">
      <w:pPr>
        <w:keepNext/>
        <w:keepLines/>
        <w:spacing w:after="0" w:line="240" w:lineRule="auto"/>
        <w:ind w:left="11340"/>
        <w:outlineLvl w:val="0"/>
        <w:rPr>
          <w:rFonts w:ascii="Times New Roman" w:eastAsia="Times New Roman" w:hAnsi="Times New Roman"/>
          <w:bCs/>
          <w:lang w:eastAsia="ru-RU"/>
        </w:rPr>
      </w:pPr>
      <w:bookmarkStart w:id="0" w:name="_GoBack"/>
      <w:bookmarkEnd w:id="0"/>
      <w:r w:rsidRPr="00A2401F">
        <w:rPr>
          <w:rFonts w:ascii="Times New Roman" w:eastAsia="Times New Roman" w:hAnsi="Times New Roman"/>
          <w:bCs/>
          <w:lang w:eastAsia="ru-RU"/>
        </w:rPr>
        <w:t>Приложение № 12</w:t>
      </w:r>
    </w:p>
    <w:p w:rsidR="003E6EC5" w:rsidRPr="00370346" w:rsidRDefault="003E6EC5" w:rsidP="003E6EC5">
      <w:pPr>
        <w:keepNext/>
        <w:keepLines/>
        <w:spacing w:after="0" w:line="240" w:lineRule="auto"/>
        <w:ind w:left="11340"/>
        <w:outlineLvl w:val="0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2401F">
        <w:rPr>
          <w:rFonts w:ascii="Times New Roman" w:eastAsia="Times New Roman" w:hAnsi="Times New Roman"/>
          <w:bCs/>
          <w:lang w:eastAsia="ru-RU"/>
        </w:rPr>
        <w:t xml:space="preserve">к Порядку проведения и проверки </w:t>
      </w:r>
      <w:r w:rsidRPr="00A2401F">
        <w:rPr>
          <w:rFonts w:ascii="Times New Roman" w:eastAsia="Times New Roman" w:hAnsi="Times New Roman"/>
          <w:bCs/>
          <w:lang w:eastAsia="ru-RU"/>
        </w:rPr>
        <w:br/>
        <w:t>итогового собеседования на территории Республики Алтай в 202</w:t>
      </w:r>
      <w:r>
        <w:rPr>
          <w:rFonts w:ascii="Times New Roman" w:eastAsia="Times New Roman" w:hAnsi="Times New Roman"/>
          <w:bCs/>
          <w:lang w:eastAsia="ru-RU"/>
        </w:rPr>
        <w:t>4</w:t>
      </w:r>
      <w:r w:rsidRPr="00A2401F">
        <w:rPr>
          <w:rFonts w:ascii="Times New Roman" w:eastAsia="Times New Roman" w:hAnsi="Times New Roman"/>
          <w:bCs/>
          <w:lang w:eastAsia="ru-RU"/>
        </w:rPr>
        <w:t xml:space="preserve"> году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</w:p>
    <w:p w:rsidR="003E6EC5" w:rsidRDefault="003E6EC5" w:rsidP="003E6EC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E6EC5" w:rsidRPr="006344F3" w:rsidRDefault="003E6EC5" w:rsidP="003E6EC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Примерный п</w:t>
      </w:r>
      <w:r w:rsidRPr="00A939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еречень категорий участников, претендующих на уменьшение минимального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A939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количества баллов, необходимого для получения «зачета»</w:t>
      </w:r>
    </w:p>
    <w:p w:rsidR="003E6EC5" w:rsidRPr="00A939E8" w:rsidRDefault="003E6EC5" w:rsidP="003E6EC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701"/>
        <w:gridCol w:w="1559"/>
        <w:gridCol w:w="1701"/>
        <w:gridCol w:w="1560"/>
        <w:gridCol w:w="1842"/>
        <w:gridCol w:w="993"/>
        <w:gridCol w:w="992"/>
      </w:tblGrid>
      <w:tr w:rsidR="003E6EC5" w:rsidRPr="00A939E8" w:rsidTr="00774E5D">
        <w:trPr>
          <w:trHeight w:val="699"/>
          <w:tblHeader/>
        </w:trPr>
        <w:tc>
          <w:tcPr>
            <w:tcW w:w="1526" w:type="dxa"/>
            <w:vMerge w:val="restart"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Категория участников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Подкатегории участников ИС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проведения ИС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Критерии, по которым может проводиться оценивание (в скобках максимальный балл по критерию)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Максимальное количество баллов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Минимальное количество баллов, необходимое для получения зачета</w:t>
            </w:r>
          </w:p>
        </w:tc>
      </w:tr>
      <w:tr w:rsidR="003E6EC5" w:rsidRPr="00A939E8" w:rsidTr="00774E5D">
        <w:trPr>
          <w:tblHeader/>
        </w:trPr>
        <w:tc>
          <w:tcPr>
            <w:tcW w:w="1526" w:type="dxa"/>
            <w:vMerge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</w:t>
            </w:r>
            <w:r w:rsidRPr="00A939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Чтение текста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вслух</w:t>
            </w:r>
            <w:r w:rsidRPr="00A939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II</w:t>
            </w:r>
            <w:r w:rsidRPr="00A939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Подробный  п</w:t>
            </w:r>
            <w:r w:rsidRPr="00A939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ересказ текста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III</w:t>
            </w:r>
            <w:r w:rsidRPr="00A939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Монологическое высказывание</w:t>
            </w:r>
          </w:p>
        </w:tc>
        <w:tc>
          <w:tcPr>
            <w:tcW w:w="1560" w:type="dxa"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IV</w:t>
            </w:r>
            <w:r w:rsidRPr="00A939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Участие в д</w:t>
            </w:r>
            <w:r w:rsidRPr="00A939E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иалог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842" w:type="dxa"/>
            <w:vMerge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3E6EC5" w:rsidRPr="00A939E8" w:rsidTr="00774E5D">
        <w:trPr>
          <w:trHeight w:val="582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Глухие, позднооглохшие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владеющие </w:t>
            </w:r>
            <w:proofErr w:type="spellStart"/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сурдопереводом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устная (помощь ассистента-</w:t>
            </w:r>
            <w:proofErr w:type="spellStart"/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сурдопереводчика</w:t>
            </w:r>
            <w:proofErr w:type="spellEnd"/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подробный 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пересказ текста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включением приведенного высказывания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(посредством </w:t>
            </w:r>
            <w:proofErr w:type="spellStart"/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сурдоперевода</w:t>
            </w:r>
            <w:proofErr w:type="spellEnd"/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монологическое высказывание (посредством </w:t>
            </w:r>
            <w:proofErr w:type="spellStart"/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сурдоперевода</w:t>
            </w:r>
            <w:proofErr w:type="spellEnd"/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в диалоге 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(посредством </w:t>
            </w:r>
            <w:proofErr w:type="spellStart"/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сурдоперевода</w:t>
            </w:r>
            <w:proofErr w:type="spellEnd"/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П1(2),  П2(1), П3(1), М1(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), М2(1), Д1(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E6EC5" w:rsidRPr="00A939E8" w:rsidTr="00774E5D">
        <w:trPr>
          <w:trHeight w:val="582"/>
        </w:trPr>
        <w:tc>
          <w:tcPr>
            <w:tcW w:w="1526" w:type="dxa"/>
            <w:vMerge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владеющие </w:t>
            </w:r>
            <w:proofErr w:type="spellStart"/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сурдопереводом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письменная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пересказ текста в письменной форме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монолог в письменной форме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EC5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диалог в письменной форме, допускается использование участником ИС карточки собеседника для формулирования письменных ответов на </w:t>
            </w:r>
          </w:p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вопросы диалога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6EC5" w:rsidRPr="00A939E8" w:rsidTr="00774E5D">
        <w:trPr>
          <w:trHeight w:val="1420"/>
        </w:trPr>
        <w:tc>
          <w:tcPr>
            <w:tcW w:w="1526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Слабослышащие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устная (в </w:t>
            </w:r>
            <w:proofErr w:type="spellStart"/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с помощью ассистента- </w:t>
            </w:r>
            <w:proofErr w:type="spellStart"/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сурдопереводчика</w:t>
            </w:r>
            <w:proofErr w:type="spellEnd"/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чтение текста про себя или вслух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(без оценивания)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монологическое высказывание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 диалоге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; допускается использование участником ИС карточки собеседника для устных ответов на вопросы диалога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П1(2), П2(1), П3(1), М1(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), М2(1), Д1(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E6EC5" w:rsidRPr="00A939E8" w:rsidTr="00774E5D">
        <w:trPr>
          <w:trHeight w:val="38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Слепые, </w:t>
            </w:r>
            <w:proofErr w:type="spellStart"/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поздноослепшие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владеющие шрифтом Брайля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устная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чтение текста про себя +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монологическое высказывание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 диалоге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Ч(1),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Ч3(1), 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П1(2), П2(1), П3(1), М1(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), М2(1), Д1(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), 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Р2(2), Р3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Р4(1), Р5(1)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E6EC5" w:rsidRPr="00A939E8" w:rsidTr="00774E5D">
        <w:trPr>
          <w:trHeight w:val="386"/>
        </w:trPr>
        <w:tc>
          <w:tcPr>
            <w:tcW w:w="1526" w:type="dxa"/>
            <w:vMerge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не владеющие шрифтом Брайля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устная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не участвуют в выполнении задания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не участвуют в выполнении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монологическое высказывание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 диалоге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М1(2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), М2(1), Д1(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), 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Р2(2), Р3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E6EC5" w:rsidRPr="00A939E8" w:rsidTr="00774E5D">
        <w:tc>
          <w:tcPr>
            <w:tcW w:w="1526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Слабовидящие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устная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чтение текста про себя +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монологическое высказывание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 диалоге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(1),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Ч3(1), 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П1(2), П2(1), П3(1), М1(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), М2(1), Д1(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), 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), 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Р3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Р4(1), Р5(1)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3E6EC5" w:rsidRPr="00A939E8" w:rsidTr="00774E5D">
        <w:trPr>
          <w:trHeight w:val="3450"/>
        </w:trPr>
        <w:tc>
          <w:tcPr>
            <w:tcW w:w="1526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письменная</w:t>
            </w:r>
          </w:p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онолог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ическое высказывание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письменной форме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в 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диалог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письменной форме, допускается использование участником ИС карточки 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П1(2), П2(1), П3(1), М1(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), М2(1), Д1(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E6EC5" w:rsidRPr="00A939E8" w:rsidTr="00774E5D">
        <w:trPr>
          <w:trHeight w:val="582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 с нарушениями опорно-двигательного аппарата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при отсутствии сопутствующих заболеваний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устная</w:t>
            </w:r>
          </w:p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чтение текста про себя +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монологическое высказывание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диалог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(1), 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(1),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Ч3(1), 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П1(2), П2(1), П3(1), М1(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), М2(1), Д1(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),  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Р2(2), Р3(2), Р4(1), Р5(1)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3E6EC5" w:rsidRPr="00A939E8" w:rsidTr="00774E5D">
        <w:trPr>
          <w:trHeight w:val="582"/>
        </w:trPr>
        <w:tc>
          <w:tcPr>
            <w:tcW w:w="1526" w:type="dxa"/>
            <w:vMerge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устная и (или) письменная</w:t>
            </w:r>
          </w:p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сопутствующим заболеванием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в соответствии с сопутствующим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заболеванием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сопутствующим заболеванием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в соответствии с сопутствующим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заболеванием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сопутствующим заболеванием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сопутствующим заболеванием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сопутствующим заболеванием</w:t>
            </w:r>
          </w:p>
        </w:tc>
      </w:tr>
      <w:tr w:rsidR="003E6EC5" w:rsidRPr="00A939E8" w:rsidTr="00774E5D">
        <w:tc>
          <w:tcPr>
            <w:tcW w:w="1526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Участники с расстройствами аутистического спектра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устная</w:t>
            </w:r>
          </w:p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чтение текста про себя +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не участвуют в выполнении задания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монологическое высказывание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 диалоге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(1), М1(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2), М2(1), Д1(2)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3E6EC5" w:rsidRPr="00A939E8" w:rsidTr="00774E5D">
        <w:tc>
          <w:tcPr>
            <w:tcW w:w="1526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Участники с задержкой психического развития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устная</w:t>
            </w:r>
          </w:p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чтение текста про себя +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монологическое высказывание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 диалоге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(1), П1(2), П2(1), П3(1), М1(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), М2(1),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Д2(2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E6EC5" w:rsidRPr="00A939E8" w:rsidTr="00774E5D">
        <w:tc>
          <w:tcPr>
            <w:tcW w:w="1526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устная</w:t>
            </w:r>
          </w:p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чтение текста про себя + вслух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монологическое высказывание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 диалоге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(1), 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(1),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Ч3(1), 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П1(2), П2(1), П3(1), М1(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), М2(1), Д1(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2), 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Р2(2), Р3(2), Р4(1), Р5(1)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EC5" w:rsidRPr="00A939E8" w:rsidRDefault="003E6EC5" w:rsidP="0077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939E8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3E6EC5" w:rsidRPr="00A939E8" w:rsidRDefault="003E6EC5" w:rsidP="003E6EC5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3E6EC5" w:rsidRPr="00A939E8" w:rsidRDefault="003E6EC5" w:rsidP="003E6E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939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*Важно! </w:t>
      </w:r>
      <w:r w:rsidRPr="00A939E8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проведении итогового собеседования в письменной форме допускается использование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черновиков.</w:t>
      </w:r>
    </w:p>
    <w:p w:rsidR="006D0D48" w:rsidRDefault="003E6EC5"/>
    <w:sectPr w:rsidR="006D0D48" w:rsidSect="003E6EC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D3"/>
    <w:rsid w:val="003E6EC5"/>
    <w:rsid w:val="007F45D3"/>
    <w:rsid w:val="00CD02BE"/>
    <w:rsid w:val="00E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7662A-ED6E-4B62-99A2-BA1C2A61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E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2023-12-26T04:14:00Z</dcterms:created>
  <dcterms:modified xsi:type="dcterms:W3CDTF">2023-12-26T04:14:00Z</dcterms:modified>
</cp:coreProperties>
</file>