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566"/>
        <w:gridCol w:w="613"/>
        <w:gridCol w:w="4404"/>
      </w:tblGrid>
      <w:tr w:rsidR="001713A1" w:rsidRPr="001713A1" w:rsidTr="00300BD2">
        <w:trPr>
          <w:trHeight w:val="1124"/>
          <w:jc w:val="right"/>
        </w:trPr>
        <w:tc>
          <w:tcPr>
            <w:tcW w:w="4231" w:type="dxa"/>
            <w:tcBorders>
              <w:top w:val="nil"/>
              <w:left w:val="nil"/>
              <w:bottom w:val="nil"/>
              <w:right w:val="nil"/>
            </w:tcBorders>
            <w:shd w:val="clear" w:color="auto" w:fill="auto"/>
          </w:tcPr>
          <w:p w:rsidR="001713A1" w:rsidRPr="001713A1" w:rsidRDefault="001713A1" w:rsidP="001713A1">
            <w:pPr>
              <w:spacing w:after="0" w:line="240" w:lineRule="auto"/>
              <w:rPr>
                <w:rFonts w:ascii="Arial Unicode MS" w:eastAsia="Arial Unicode MS" w:hAnsi="Arial Unicode MS" w:cs="Arial Unicode MS"/>
                <w:color w:val="000000"/>
                <w:sz w:val="24"/>
                <w:szCs w:val="24"/>
                <w:lang w:eastAsia="ru-RU"/>
              </w:rPr>
            </w:pPr>
          </w:p>
        </w:tc>
        <w:tc>
          <w:tcPr>
            <w:tcW w:w="1179" w:type="dxa"/>
            <w:gridSpan w:val="2"/>
            <w:tcBorders>
              <w:top w:val="nil"/>
              <w:left w:val="nil"/>
              <w:bottom w:val="nil"/>
              <w:right w:val="nil"/>
            </w:tcBorders>
            <w:shd w:val="clear" w:color="auto" w:fill="auto"/>
            <w:vAlign w:val="bottom"/>
            <w:hideMark/>
          </w:tcPr>
          <w:p w:rsidR="001713A1" w:rsidRPr="001713A1" w:rsidRDefault="001713A1" w:rsidP="001713A1">
            <w:pPr>
              <w:spacing w:after="0" w:line="240" w:lineRule="auto"/>
              <w:jc w:val="center"/>
              <w:rPr>
                <w:rFonts w:ascii="Arial Unicode MS" w:eastAsia="Arial Unicode MS" w:hAnsi="Arial Unicode MS" w:cs="Arial Unicode MS"/>
                <w:color w:val="000000"/>
                <w:sz w:val="24"/>
                <w:szCs w:val="24"/>
                <w:lang w:eastAsia="ru-RU"/>
              </w:rPr>
            </w:pPr>
            <w:r w:rsidRPr="001713A1">
              <w:rPr>
                <w:rFonts w:ascii="Arial Unicode MS" w:eastAsia="Arial Unicode MS" w:hAnsi="Arial Unicode MS" w:cs="Arial Unicode MS"/>
                <w:noProof/>
                <w:color w:val="000000"/>
                <w:sz w:val="24"/>
                <w:szCs w:val="24"/>
                <w:lang w:eastAsia="ru-RU"/>
              </w:rPr>
              <w:drawing>
                <wp:inline distT="0" distB="0" distL="0" distR="0">
                  <wp:extent cx="60960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4404" w:type="dxa"/>
            <w:tcBorders>
              <w:top w:val="nil"/>
              <w:left w:val="nil"/>
              <w:bottom w:val="nil"/>
              <w:right w:val="nil"/>
            </w:tcBorders>
            <w:shd w:val="clear" w:color="auto" w:fill="auto"/>
            <w:hideMark/>
          </w:tcPr>
          <w:p w:rsidR="001713A1" w:rsidRPr="001713A1" w:rsidRDefault="001713A1" w:rsidP="001713A1">
            <w:pPr>
              <w:spacing w:after="0" w:line="240" w:lineRule="auto"/>
              <w:jc w:val="right"/>
              <w:rPr>
                <w:rFonts w:ascii="Times New Roman" w:eastAsia="Arial Unicode MS" w:hAnsi="Times New Roman" w:cs="Arial Unicode MS"/>
                <w:color w:val="000000"/>
                <w:sz w:val="24"/>
                <w:szCs w:val="24"/>
                <w:lang w:eastAsia="ru-RU"/>
              </w:rPr>
            </w:pPr>
          </w:p>
        </w:tc>
      </w:tr>
      <w:tr w:rsidR="001713A1" w:rsidRPr="001713A1" w:rsidTr="00300BD2">
        <w:trPr>
          <w:trHeight w:val="842"/>
          <w:jc w:val="right"/>
        </w:trPr>
        <w:tc>
          <w:tcPr>
            <w:tcW w:w="4231" w:type="dxa"/>
            <w:tcBorders>
              <w:top w:val="nil"/>
              <w:left w:val="nil"/>
              <w:bottom w:val="nil"/>
              <w:right w:val="nil"/>
            </w:tcBorders>
            <w:shd w:val="clear" w:color="auto" w:fill="auto"/>
            <w:hideMark/>
          </w:tcPr>
          <w:p w:rsidR="001713A1" w:rsidRPr="001713A1" w:rsidRDefault="001713A1" w:rsidP="001713A1">
            <w:pPr>
              <w:spacing w:after="0" w:line="240" w:lineRule="auto"/>
              <w:ind w:left="-57" w:right="-57"/>
              <w:jc w:val="center"/>
              <w:rPr>
                <w:rFonts w:ascii="Times New Roman" w:eastAsia="Arial Unicode MS" w:hAnsi="Times New Roman" w:cs="Arial Unicode MS"/>
                <w:b/>
                <w:color w:val="000000"/>
                <w:sz w:val="24"/>
                <w:szCs w:val="24"/>
                <w:lang w:eastAsia="ru-RU"/>
              </w:rPr>
            </w:pPr>
            <w:r w:rsidRPr="001713A1">
              <w:rPr>
                <w:rFonts w:ascii="Times New Roman" w:eastAsia="Arial Unicode MS" w:hAnsi="Times New Roman" w:cs="Arial Unicode MS"/>
                <w:b/>
                <w:color w:val="000000"/>
                <w:sz w:val="24"/>
                <w:szCs w:val="24"/>
                <w:lang w:eastAsia="ru-RU"/>
              </w:rPr>
              <w:t xml:space="preserve">МИНИСТЕРСТВО </w:t>
            </w:r>
          </w:p>
          <w:p w:rsidR="001713A1" w:rsidRPr="001713A1" w:rsidRDefault="001713A1" w:rsidP="001713A1">
            <w:pPr>
              <w:spacing w:after="0" w:line="240" w:lineRule="auto"/>
              <w:ind w:left="-57" w:right="-57"/>
              <w:jc w:val="center"/>
              <w:rPr>
                <w:rFonts w:ascii="Times New Roman" w:eastAsia="Arial Unicode MS" w:hAnsi="Times New Roman" w:cs="Arial Unicode MS"/>
                <w:b/>
                <w:color w:val="000000"/>
                <w:sz w:val="24"/>
                <w:szCs w:val="24"/>
                <w:lang w:eastAsia="ru-RU"/>
              </w:rPr>
            </w:pPr>
            <w:r w:rsidRPr="001713A1">
              <w:rPr>
                <w:rFonts w:ascii="Times New Roman" w:eastAsia="Arial Unicode MS" w:hAnsi="Times New Roman" w:cs="Arial Unicode MS"/>
                <w:b/>
                <w:color w:val="000000"/>
                <w:sz w:val="24"/>
                <w:szCs w:val="24"/>
                <w:lang w:eastAsia="ru-RU"/>
              </w:rPr>
              <w:t>ОБРАЗОВАНИЯ И НАУКИ</w:t>
            </w:r>
          </w:p>
          <w:p w:rsidR="001713A1" w:rsidRPr="001713A1" w:rsidRDefault="001713A1" w:rsidP="001713A1">
            <w:pPr>
              <w:spacing w:after="0" w:line="240" w:lineRule="auto"/>
              <w:ind w:left="-57" w:right="-57"/>
              <w:jc w:val="center"/>
              <w:rPr>
                <w:rFonts w:ascii="Times New Roman" w:eastAsia="Arial Unicode MS" w:hAnsi="Times New Roman" w:cs="Arial Unicode MS"/>
                <w:b/>
                <w:color w:val="000000"/>
                <w:sz w:val="24"/>
                <w:szCs w:val="24"/>
                <w:lang w:eastAsia="ru-RU"/>
              </w:rPr>
            </w:pPr>
            <w:r w:rsidRPr="001713A1">
              <w:rPr>
                <w:rFonts w:ascii="Times New Roman" w:eastAsia="Arial Unicode MS" w:hAnsi="Times New Roman" w:cs="Arial Unicode MS"/>
                <w:b/>
                <w:color w:val="000000"/>
                <w:sz w:val="24"/>
                <w:szCs w:val="24"/>
                <w:lang w:eastAsia="ru-RU"/>
              </w:rPr>
              <w:t>РЕСПУБЛИКИ АЛТАЙ</w:t>
            </w:r>
          </w:p>
          <w:p w:rsidR="001713A1" w:rsidRPr="001713A1" w:rsidRDefault="001713A1" w:rsidP="001713A1">
            <w:pPr>
              <w:spacing w:after="0" w:line="240" w:lineRule="auto"/>
              <w:ind w:left="-57" w:right="-57"/>
              <w:jc w:val="center"/>
              <w:rPr>
                <w:rFonts w:ascii="Times New Roman" w:eastAsia="Arial Unicode MS" w:hAnsi="Times New Roman" w:cs="Arial Unicode MS"/>
                <w:b/>
                <w:color w:val="000000"/>
                <w:sz w:val="24"/>
                <w:szCs w:val="24"/>
                <w:lang w:eastAsia="ru-RU"/>
              </w:rPr>
            </w:pPr>
            <w:r w:rsidRPr="001713A1">
              <w:rPr>
                <w:rFonts w:ascii="Times New Roman" w:eastAsia="Arial Unicode MS" w:hAnsi="Times New Roman" w:cs="Arial Unicode MS"/>
                <w:b/>
                <w:color w:val="000000"/>
                <w:sz w:val="24"/>
                <w:szCs w:val="24"/>
                <w:lang w:eastAsia="ru-RU"/>
              </w:rPr>
              <w:t>(Минобрнауки РА)</w:t>
            </w:r>
          </w:p>
        </w:tc>
        <w:tc>
          <w:tcPr>
            <w:tcW w:w="1179" w:type="dxa"/>
            <w:gridSpan w:val="2"/>
            <w:tcBorders>
              <w:top w:val="nil"/>
              <w:left w:val="nil"/>
              <w:bottom w:val="nil"/>
              <w:right w:val="nil"/>
            </w:tcBorders>
            <w:shd w:val="clear" w:color="auto" w:fill="auto"/>
          </w:tcPr>
          <w:p w:rsidR="001713A1" w:rsidRPr="001713A1" w:rsidRDefault="001713A1" w:rsidP="001713A1">
            <w:pPr>
              <w:spacing w:after="0" w:line="240" w:lineRule="auto"/>
              <w:rPr>
                <w:rFonts w:ascii="Arial Unicode MS" w:eastAsia="Arial Unicode MS" w:hAnsi="Arial Unicode MS" w:cs="Arial Unicode MS"/>
                <w:color w:val="000000"/>
                <w:sz w:val="24"/>
                <w:szCs w:val="24"/>
                <w:lang w:eastAsia="ru-RU"/>
              </w:rPr>
            </w:pPr>
          </w:p>
        </w:tc>
        <w:tc>
          <w:tcPr>
            <w:tcW w:w="4404" w:type="dxa"/>
            <w:tcBorders>
              <w:top w:val="nil"/>
              <w:left w:val="nil"/>
              <w:bottom w:val="nil"/>
              <w:right w:val="nil"/>
            </w:tcBorders>
            <w:shd w:val="clear" w:color="auto" w:fill="auto"/>
            <w:hideMark/>
          </w:tcPr>
          <w:p w:rsidR="001713A1" w:rsidRPr="001713A1" w:rsidRDefault="001713A1" w:rsidP="001713A1">
            <w:pPr>
              <w:spacing w:after="0" w:line="240" w:lineRule="auto"/>
              <w:jc w:val="center"/>
              <w:rPr>
                <w:rFonts w:ascii="Times New Roman" w:eastAsia="Arial Unicode MS" w:hAnsi="Times New Roman" w:cs="Arial Unicode MS"/>
                <w:b/>
                <w:caps/>
                <w:color w:val="000000"/>
                <w:sz w:val="24"/>
                <w:szCs w:val="24"/>
                <w:lang w:eastAsia="ru-RU"/>
              </w:rPr>
            </w:pPr>
            <w:r w:rsidRPr="001713A1">
              <w:rPr>
                <w:rFonts w:ascii="Times New Roman" w:eastAsia="Arial Unicode MS" w:hAnsi="Times New Roman" w:cs="Arial Unicode MS"/>
                <w:b/>
                <w:caps/>
                <w:color w:val="000000"/>
                <w:sz w:val="24"/>
                <w:szCs w:val="24"/>
                <w:lang w:eastAsia="ru-RU"/>
              </w:rPr>
              <w:t>Алтай Республиканыҥ</w:t>
            </w:r>
          </w:p>
          <w:p w:rsidR="001713A1" w:rsidRPr="001713A1" w:rsidRDefault="001713A1" w:rsidP="001713A1">
            <w:pPr>
              <w:spacing w:after="0" w:line="240" w:lineRule="auto"/>
              <w:jc w:val="center"/>
              <w:rPr>
                <w:rFonts w:ascii="Times New Roman" w:eastAsia="Arial Unicode MS" w:hAnsi="Times New Roman" w:cs="Arial Unicode MS"/>
                <w:b/>
                <w:caps/>
                <w:color w:val="000000"/>
                <w:sz w:val="24"/>
                <w:szCs w:val="24"/>
                <w:lang w:eastAsia="ru-RU"/>
              </w:rPr>
            </w:pPr>
            <w:r w:rsidRPr="001713A1">
              <w:rPr>
                <w:rFonts w:ascii="Times New Roman" w:eastAsia="Times New Roman" w:hAnsi="Times New Roman" w:cs="Arial Unicode MS"/>
                <w:b/>
                <w:bCs/>
                <w:color w:val="202122"/>
                <w:sz w:val="24"/>
                <w:szCs w:val="24"/>
                <w:lang w:eastAsia="ru-RU"/>
              </w:rPr>
              <w:t>Ӱ</w:t>
            </w:r>
            <w:r w:rsidRPr="001713A1">
              <w:rPr>
                <w:rFonts w:ascii="Times New Roman" w:eastAsia="Arial Unicode MS" w:hAnsi="Times New Roman" w:cs="Arial Unicode MS"/>
                <w:b/>
                <w:caps/>
                <w:color w:val="000000"/>
                <w:sz w:val="24"/>
                <w:szCs w:val="24"/>
                <w:lang w:eastAsia="ru-RU"/>
              </w:rPr>
              <w:t>ред</w:t>
            </w:r>
            <w:r w:rsidRPr="001713A1">
              <w:rPr>
                <w:rFonts w:ascii="Times New Roman" w:eastAsia="Times New Roman" w:hAnsi="Times New Roman" w:cs="Arial Unicode MS"/>
                <w:b/>
                <w:bCs/>
                <w:color w:val="202122"/>
                <w:sz w:val="24"/>
                <w:szCs w:val="24"/>
                <w:lang w:eastAsia="ru-RU"/>
              </w:rPr>
              <w:t>Ӱ</w:t>
            </w:r>
            <w:r w:rsidRPr="001713A1">
              <w:rPr>
                <w:rFonts w:ascii="Times New Roman" w:eastAsia="Arial Unicode MS" w:hAnsi="Times New Roman" w:cs="Arial Unicode MS"/>
                <w:b/>
                <w:caps/>
                <w:color w:val="000000"/>
                <w:sz w:val="24"/>
                <w:szCs w:val="24"/>
                <w:lang w:eastAsia="ru-RU"/>
              </w:rPr>
              <w:t xml:space="preserve"> ЛЕ БИЛИМ</w:t>
            </w:r>
          </w:p>
          <w:p w:rsidR="001713A1" w:rsidRPr="001713A1" w:rsidRDefault="001713A1" w:rsidP="001713A1">
            <w:pPr>
              <w:spacing w:after="0" w:line="240" w:lineRule="auto"/>
              <w:jc w:val="center"/>
              <w:rPr>
                <w:rFonts w:ascii="Arial Unicode MS" w:eastAsia="Arial Unicode MS" w:hAnsi="Arial Unicode MS" w:cs="Arial Unicode MS"/>
                <w:color w:val="000000"/>
                <w:sz w:val="24"/>
                <w:szCs w:val="24"/>
                <w:lang w:eastAsia="ru-RU"/>
              </w:rPr>
            </w:pPr>
            <w:r w:rsidRPr="001713A1">
              <w:rPr>
                <w:rFonts w:ascii="Times New Roman" w:eastAsia="Arial Unicode MS" w:hAnsi="Times New Roman" w:cs="Arial Unicode MS"/>
                <w:b/>
                <w:caps/>
                <w:color w:val="000000"/>
                <w:sz w:val="24"/>
                <w:szCs w:val="24"/>
                <w:lang w:eastAsia="ru-RU"/>
              </w:rPr>
              <w:t>министерствозы</w:t>
            </w:r>
          </w:p>
        </w:tc>
      </w:tr>
      <w:tr w:rsidR="001713A1" w:rsidRPr="001713A1" w:rsidTr="00300BD2">
        <w:trPr>
          <w:cantSplit/>
          <w:trHeight w:val="19"/>
          <w:jc w:val="right"/>
        </w:trPr>
        <w:tc>
          <w:tcPr>
            <w:tcW w:w="9814" w:type="dxa"/>
            <w:gridSpan w:val="4"/>
            <w:tcBorders>
              <w:top w:val="nil"/>
              <w:left w:val="nil"/>
              <w:bottom w:val="thinThickMediumGap" w:sz="18" w:space="0" w:color="auto"/>
              <w:right w:val="nil"/>
            </w:tcBorders>
            <w:shd w:val="clear" w:color="auto" w:fill="auto"/>
          </w:tcPr>
          <w:p w:rsidR="001713A1" w:rsidRPr="001713A1" w:rsidRDefault="001713A1" w:rsidP="001713A1">
            <w:pPr>
              <w:spacing w:after="0" w:line="192" w:lineRule="auto"/>
              <w:jc w:val="center"/>
              <w:rPr>
                <w:rFonts w:ascii="Times New Roman" w:eastAsia="Arial Unicode MS" w:hAnsi="Times New Roman" w:cs="Arial Unicode MS"/>
                <w:color w:val="000000"/>
                <w:sz w:val="10"/>
                <w:szCs w:val="10"/>
                <w:lang w:eastAsia="ru-RU"/>
              </w:rPr>
            </w:pPr>
          </w:p>
        </w:tc>
      </w:tr>
      <w:tr w:rsidR="001713A1" w:rsidRPr="001713A1" w:rsidTr="00300BD2">
        <w:trPr>
          <w:cantSplit/>
          <w:trHeight w:val="19"/>
          <w:jc w:val="right"/>
        </w:trPr>
        <w:tc>
          <w:tcPr>
            <w:tcW w:w="9814" w:type="dxa"/>
            <w:gridSpan w:val="4"/>
            <w:tcBorders>
              <w:top w:val="nil"/>
              <w:left w:val="nil"/>
              <w:bottom w:val="nil"/>
              <w:right w:val="nil"/>
            </w:tcBorders>
            <w:shd w:val="clear" w:color="auto" w:fill="auto"/>
          </w:tcPr>
          <w:p w:rsidR="001713A1" w:rsidRPr="001713A1" w:rsidRDefault="001713A1" w:rsidP="001713A1">
            <w:pPr>
              <w:spacing w:after="0" w:line="192" w:lineRule="auto"/>
              <w:jc w:val="center"/>
              <w:rPr>
                <w:rFonts w:ascii="Times New Roman" w:eastAsia="Arial Unicode MS" w:hAnsi="Times New Roman" w:cs="Arial Unicode MS"/>
                <w:color w:val="000000"/>
                <w:sz w:val="2"/>
                <w:szCs w:val="2"/>
                <w:lang w:eastAsia="ru-RU"/>
              </w:rPr>
            </w:pPr>
          </w:p>
        </w:tc>
      </w:tr>
      <w:tr w:rsidR="001713A1" w:rsidRPr="001713A1" w:rsidTr="00300BD2">
        <w:trPr>
          <w:trHeight w:val="225"/>
          <w:jc w:val="right"/>
        </w:trPr>
        <w:tc>
          <w:tcPr>
            <w:tcW w:w="4797" w:type="dxa"/>
            <w:gridSpan w:val="2"/>
            <w:tcBorders>
              <w:top w:val="nil"/>
              <w:left w:val="nil"/>
              <w:bottom w:val="nil"/>
              <w:right w:val="nil"/>
            </w:tcBorders>
            <w:shd w:val="clear" w:color="auto" w:fill="auto"/>
            <w:hideMark/>
          </w:tcPr>
          <w:p w:rsidR="001713A1" w:rsidRPr="001713A1" w:rsidRDefault="001713A1" w:rsidP="001713A1">
            <w:pPr>
              <w:spacing w:after="0" w:line="240" w:lineRule="auto"/>
              <w:jc w:val="center"/>
              <w:rPr>
                <w:rFonts w:ascii="Arial Unicode MS" w:eastAsia="Arial Unicode MS" w:hAnsi="Arial Unicode MS" w:cs="Arial Unicode MS"/>
                <w:color w:val="000000"/>
                <w:sz w:val="24"/>
                <w:szCs w:val="24"/>
                <w:lang w:val="en-US" w:eastAsia="ru-RU"/>
              </w:rPr>
            </w:pPr>
            <w:r w:rsidRPr="001713A1">
              <w:rPr>
                <w:rFonts w:ascii="Times New Roman" w:eastAsia="Times New Roman" w:hAnsi="Times New Roman" w:cs="Arial Unicode MS"/>
                <w:b/>
                <w:color w:val="000000"/>
                <w:sz w:val="32"/>
                <w:szCs w:val="32"/>
                <w:lang w:eastAsia="ru-RU"/>
              </w:rPr>
              <w:t>ПРИКАЗ</w:t>
            </w:r>
          </w:p>
        </w:tc>
        <w:tc>
          <w:tcPr>
            <w:tcW w:w="5017" w:type="dxa"/>
            <w:gridSpan w:val="2"/>
            <w:tcBorders>
              <w:top w:val="nil"/>
              <w:left w:val="nil"/>
              <w:bottom w:val="nil"/>
              <w:right w:val="nil"/>
            </w:tcBorders>
            <w:shd w:val="clear" w:color="auto" w:fill="auto"/>
            <w:hideMark/>
          </w:tcPr>
          <w:p w:rsidR="001713A1" w:rsidRPr="001713A1" w:rsidRDefault="001713A1" w:rsidP="001713A1">
            <w:pPr>
              <w:spacing w:after="0" w:line="240" w:lineRule="auto"/>
              <w:jc w:val="center"/>
              <w:rPr>
                <w:rFonts w:ascii="Arial Unicode MS" w:eastAsia="Arial Unicode MS" w:hAnsi="Arial Unicode MS" w:cs="Arial Unicode MS"/>
                <w:color w:val="000000"/>
                <w:sz w:val="24"/>
                <w:szCs w:val="24"/>
                <w:lang w:val="en-US" w:eastAsia="ru-RU"/>
              </w:rPr>
            </w:pPr>
            <w:r w:rsidRPr="001713A1">
              <w:rPr>
                <w:rFonts w:ascii="Times New Roman" w:eastAsia="Times New Roman" w:hAnsi="Times New Roman" w:cs="Arial Unicode MS"/>
                <w:b/>
                <w:caps/>
                <w:color w:val="000000"/>
                <w:sz w:val="32"/>
                <w:szCs w:val="32"/>
                <w:lang w:val="en-US" w:eastAsia="ru-RU"/>
              </w:rPr>
              <w:t>j</w:t>
            </w:r>
            <w:r w:rsidRPr="001713A1">
              <w:rPr>
                <w:rFonts w:ascii="Times New Roman" w:eastAsia="Times New Roman" w:hAnsi="Times New Roman" w:cs="Arial Unicode MS"/>
                <w:b/>
                <w:caps/>
                <w:color w:val="000000"/>
                <w:sz w:val="32"/>
                <w:szCs w:val="32"/>
                <w:lang w:eastAsia="ru-RU"/>
              </w:rPr>
              <w:t>Акару</w:t>
            </w:r>
          </w:p>
        </w:tc>
      </w:tr>
      <w:tr w:rsidR="001713A1" w:rsidRPr="001713A1" w:rsidTr="00300BD2">
        <w:trPr>
          <w:trHeight w:val="1998"/>
          <w:jc w:val="right"/>
        </w:trPr>
        <w:tc>
          <w:tcPr>
            <w:tcW w:w="9814" w:type="dxa"/>
            <w:gridSpan w:val="4"/>
            <w:tcBorders>
              <w:top w:val="nil"/>
              <w:left w:val="nil"/>
              <w:bottom w:val="nil"/>
              <w:right w:val="nil"/>
            </w:tcBorders>
            <w:shd w:val="clear" w:color="auto" w:fill="auto"/>
          </w:tcPr>
          <w:p w:rsidR="001713A1" w:rsidRPr="001713A1" w:rsidRDefault="001713A1" w:rsidP="001713A1">
            <w:pPr>
              <w:spacing w:after="0" w:line="240" w:lineRule="auto"/>
              <w:jc w:val="center"/>
              <w:rPr>
                <w:rFonts w:ascii="Times New Roman" w:eastAsia="Times New Roman" w:hAnsi="Times New Roman" w:cs="Arial Unicode MS"/>
                <w:noProof/>
                <w:color w:val="000000"/>
                <w:sz w:val="28"/>
                <w:szCs w:val="28"/>
                <w:lang w:eastAsia="ru-RU"/>
              </w:rPr>
            </w:pPr>
          </w:p>
          <w:p w:rsidR="001713A1" w:rsidRPr="001713A1" w:rsidRDefault="001713A1" w:rsidP="001713A1">
            <w:pPr>
              <w:spacing w:after="0" w:line="240" w:lineRule="auto"/>
              <w:jc w:val="center"/>
              <w:rPr>
                <w:rFonts w:ascii="Times New Roman" w:eastAsia="Times New Roman" w:hAnsi="Times New Roman" w:cs="Arial Unicode MS"/>
                <w:noProof/>
                <w:color w:val="000000"/>
                <w:sz w:val="28"/>
                <w:szCs w:val="28"/>
                <w:lang w:eastAsia="ru-RU"/>
              </w:rPr>
            </w:pPr>
          </w:p>
          <w:p w:rsidR="001713A1" w:rsidRPr="001713A1" w:rsidRDefault="001713A1" w:rsidP="001713A1">
            <w:pPr>
              <w:spacing w:after="0" w:line="240" w:lineRule="auto"/>
              <w:jc w:val="center"/>
              <w:rPr>
                <w:rFonts w:ascii="Times New Roman" w:eastAsia="Times New Roman" w:hAnsi="Times New Roman" w:cs="Arial Unicode MS"/>
                <w:noProof/>
                <w:sz w:val="28"/>
                <w:szCs w:val="28"/>
                <w:lang w:eastAsia="ru-RU"/>
              </w:rPr>
            </w:pPr>
            <w:r w:rsidRPr="001713A1">
              <w:rPr>
                <w:rFonts w:ascii="Times New Roman" w:eastAsia="Times New Roman" w:hAnsi="Times New Roman" w:cs="Arial Unicode MS"/>
                <w:noProof/>
                <w:color w:val="000000"/>
                <w:sz w:val="28"/>
                <w:szCs w:val="28"/>
                <w:lang w:eastAsia="ru-RU"/>
              </w:rPr>
              <w:t>от __ ___________ _______ г. №________</w:t>
            </w:r>
          </w:p>
          <w:p w:rsidR="001713A1" w:rsidRPr="001713A1" w:rsidRDefault="001713A1" w:rsidP="001713A1">
            <w:pPr>
              <w:spacing w:after="0" w:line="240" w:lineRule="auto"/>
              <w:jc w:val="center"/>
              <w:rPr>
                <w:rFonts w:ascii="Times New Roman" w:eastAsia="Times New Roman" w:hAnsi="Times New Roman" w:cs="Arial Unicode MS"/>
                <w:noProof/>
                <w:sz w:val="28"/>
                <w:szCs w:val="28"/>
                <w:lang w:eastAsia="ru-RU"/>
              </w:rPr>
            </w:pPr>
          </w:p>
          <w:p w:rsidR="001713A1" w:rsidRPr="001713A1" w:rsidRDefault="001713A1" w:rsidP="001713A1">
            <w:pPr>
              <w:spacing w:after="0" w:line="240" w:lineRule="auto"/>
              <w:jc w:val="center"/>
              <w:rPr>
                <w:rFonts w:ascii="Times New Roman" w:eastAsia="Times New Roman" w:hAnsi="Times New Roman" w:cs="Arial Unicode MS"/>
                <w:noProof/>
                <w:color w:val="000000"/>
                <w:sz w:val="28"/>
                <w:szCs w:val="28"/>
                <w:lang w:eastAsia="ru-RU"/>
              </w:rPr>
            </w:pPr>
            <w:r w:rsidRPr="001713A1">
              <w:rPr>
                <w:rFonts w:ascii="Times New Roman" w:eastAsia="Times New Roman" w:hAnsi="Times New Roman" w:cs="Arial Unicode MS"/>
                <w:noProof/>
                <w:color w:val="000000"/>
                <w:sz w:val="28"/>
                <w:szCs w:val="28"/>
                <w:lang w:eastAsia="ru-RU"/>
              </w:rPr>
              <w:t>г. Горно-Алтайск</w:t>
            </w:r>
          </w:p>
          <w:p w:rsidR="001713A1" w:rsidRPr="001713A1" w:rsidRDefault="001713A1" w:rsidP="001713A1">
            <w:pPr>
              <w:spacing w:after="0" w:line="240" w:lineRule="auto"/>
              <w:jc w:val="center"/>
              <w:rPr>
                <w:rFonts w:ascii="Times New Roman" w:eastAsia="Times New Roman" w:hAnsi="Times New Roman" w:cs="Arial Unicode MS"/>
                <w:noProof/>
                <w:color w:val="000000"/>
                <w:sz w:val="28"/>
                <w:szCs w:val="28"/>
                <w:lang w:eastAsia="ru-RU"/>
              </w:rPr>
            </w:pPr>
          </w:p>
          <w:p w:rsidR="001713A1" w:rsidRPr="001713A1" w:rsidRDefault="001713A1" w:rsidP="001713A1">
            <w:pPr>
              <w:spacing w:after="0" w:line="240" w:lineRule="auto"/>
              <w:jc w:val="center"/>
              <w:rPr>
                <w:rFonts w:ascii="Times New Roman" w:eastAsia="Times New Roman" w:hAnsi="Times New Roman" w:cs="Arial Unicode MS"/>
                <w:noProof/>
                <w:color w:val="000000"/>
                <w:sz w:val="28"/>
                <w:szCs w:val="28"/>
                <w:lang w:eastAsia="ru-RU"/>
              </w:rPr>
            </w:pPr>
          </w:p>
        </w:tc>
      </w:tr>
    </w:tbl>
    <w:p w:rsidR="001D6A44" w:rsidRPr="00273035" w:rsidRDefault="00A15751" w:rsidP="00E15BB6">
      <w:pPr>
        <w:pStyle w:val="a3"/>
        <w:jc w:val="center"/>
        <w:rPr>
          <w:rFonts w:ascii="Times New Roman" w:hAnsi="Times New Roman"/>
          <w:b/>
          <w:sz w:val="28"/>
          <w:szCs w:val="28"/>
        </w:rPr>
      </w:pPr>
      <w:r w:rsidRPr="00273035">
        <w:rPr>
          <w:rFonts w:ascii="Times New Roman" w:hAnsi="Times New Roman"/>
          <w:b/>
          <w:sz w:val="28"/>
          <w:szCs w:val="28"/>
        </w:rPr>
        <w:t xml:space="preserve">Об утверждении </w:t>
      </w:r>
      <w:r w:rsidR="00D2044B" w:rsidRPr="00273035">
        <w:rPr>
          <w:rFonts w:ascii="Times New Roman" w:hAnsi="Times New Roman"/>
          <w:b/>
          <w:sz w:val="28"/>
          <w:szCs w:val="28"/>
        </w:rPr>
        <w:t>и</w:t>
      </w:r>
      <w:r w:rsidRPr="00273035">
        <w:rPr>
          <w:rFonts w:ascii="Times New Roman" w:hAnsi="Times New Roman"/>
          <w:b/>
          <w:sz w:val="28"/>
          <w:szCs w:val="28"/>
        </w:rPr>
        <w:t xml:space="preserve">нструктивных материалов для лиц, привлекаемых </w:t>
      </w:r>
      <w:r w:rsidR="00EB7B4B">
        <w:rPr>
          <w:rFonts w:ascii="Times New Roman" w:hAnsi="Times New Roman"/>
          <w:b/>
          <w:sz w:val="28"/>
          <w:szCs w:val="28"/>
        </w:rPr>
        <w:br/>
      </w:r>
      <w:r w:rsidRPr="00273035">
        <w:rPr>
          <w:rFonts w:ascii="Times New Roman" w:hAnsi="Times New Roman"/>
          <w:b/>
          <w:sz w:val="28"/>
          <w:szCs w:val="28"/>
        </w:rPr>
        <w:t xml:space="preserve">к проведению </w:t>
      </w:r>
      <w:r w:rsidR="007300EF" w:rsidRPr="00273035">
        <w:rPr>
          <w:rFonts w:ascii="Times New Roman" w:hAnsi="Times New Roman"/>
          <w:b/>
          <w:sz w:val="28"/>
          <w:szCs w:val="28"/>
        </w:rPr>
        <w:t>государственной итоговой аттестации по образовательным программа</w:t>
      </w:r>
      <w:r w:rsidR="001D6A44" w:rsidRPr="00273035">
        <w:rPr>
          <w:rFonts w:ascii="Times New Roman" w:hAnsi="Times New Roman"/>
          <w:b/>
          <w:sz w:val="28"/>
          <w:szCs w:val="28"/>
        </w:rPr>
        <w:t>м основного</w:t>
      </w:r>
      <w:r w:rsidR="007300EF" w:rsidRPr="00273035">
        <w:rPr>
          <w:rFonts w:ascii="Times New Roman" w:hAnsi="Times New Roman"/>
          <w:b/>
          <w:sz w:val="28"/>
          <w:szCs w:val="28"/>
        </w:rPr>
        <w:t xml:space="preserve"> общего образования</w:t>
      </w:r>
      <w:r w:rsidR="0079767F" w:rsidRPr="00273035">
        <w:rPr>
          <w:rFonts w:ascii="Times New Roman" w:hAnsi="Times New Roman"/>
          <w:b/>
          <w:sz w:val="28"/>
          <w:szCs w:val="28"/>
        </w:rPr>
        <w:t xml:space="preserve"> в пунктах проведения </w:t>
      </w:r>
      <w:r w:rsidRPr="00273035">
        <w:rPr>
          <w:rFonts w:ascii="Times New Roman" w:hAnsi="Times New Roman"/>
          <w:b/>
          <w:sz w:val="28"/>
          <w:szCs w:val="28"/>
        </w:rPr>
        <w:t xml:space="preserve">экзаменов </w:t>
      </w:r>
      <w:r w:rsidR="007300EF" w:rsidRPr="00273035">
        <w:rPr>
          <w:rFonts w:ascii="Times New Roman" w:hAnsi="Times New Roman"/>
          <w:b/>
          <w:sz w:val="28"/>
          <w:szCs w:val="28"/>
        </w:rPr>
        <w:t xml:space="preserve">на территории Республики Алтай </w:t>
      </w:r>
      <w:r w:rsidRPr="00273035">
        <w:rPr>
          <w:rFonts w:ascii="Times New Roman" w:hAnsi="Times New Roman"/>
          <w:b/>
          <w:sz w:val="28"/>
          <w:szCs w:val="28"/>
        </w:rPr>
        <w:t>в 20</w:t>
      </w:r>
      <w:r w:rsidR="0079767F" w:rsidRPr="00273035">
        <w:rPr>
          <w:rFonts w:ascii="Times New Roman" w:hAnsi="Times New Roman"/>
          <w:b/>
          <w:sz w:val="28"/>
          <w:szCs w:val="28"/>
        </w:rPr>
        <w:t>2</w:t>
      </w:r>
      <w:r w:rsidR="00EB7B4B">
        <w:rPr>
          <w:rFonts w:ascii="Times New Roman" w:hAnsi="Times New Roman"/>
          <w:b/>
          <w:sz w:val="28"/>
          <w:szCs w:val="28"/>
        </w:rPr>
        <w:t>4</w:t>
      </w:r>
      <w:r w:rsidRPr="00273035">
        <w:rPr>
          <w:rFonts w:ascii="Times New Roman" w:hAnsi="Times New Roman"/>
          <w:b/>
          <w:sz w:val="28"/>
          <w:szCs w:val="28"/>
        </w:rPr>
        <w:t xml:space="preserve"> году</w:t>
      </w:r>
    </w:p>
    <w:p w:rsidR="001D6A44" w:rsidRDefault="001D6A44" w:rsidP="001D6A44">
      <w:pPr>
        <w:spacing w:after="0" w:line="240" w:lineRule="auto"/>
        <w:ind w:left="567" w:firstLine="851"/>
        <w:jc w:val="both"/>
        <w:rPr>
          <w:rFonts w:ascii="Times New Roman" w:hAnsi="Times New Roman"/>
          <w:b/>
          <w:sz w:val="28"/>
          <w:szCs w:val="28"/>
        </w:rPr>
      </w:pPr>
    </w:p>
    <w:p w:rsidR="001713A1" w:rsidRPr="00273035" w:rsidRDefault="001713A1" w:rsidP="001D6A44">
      <w:pPr>
        <w:spacing w:after="0" w:line="240" w:lineRule="auto"/>
        <w:ind w:left="567" w:firstLine="851"/>
        <w:jc w:val="both"/>
        <w:rPr>
          <w:rFonts w:ascii="Times New Roman" w:hAnsi="Times New Roman"/>
          <w:b/>
          <w:sz w:val="28"/>
          <w:szCs w:val="28"/>
        </w:rPr>
      </w:pPr>
    </w:p>
    <w:p w:rsidR="001D6A44" w:rsidRPr="00273035" w:rsidRDefault="001D6A44" w:rsidP="002B4563">
      <w:pPr>
        <w:spacing w:after="0" w:line="240" w:lineRule="auto"/>
        <w:ind w:firstLine="709"/>
        <w:jc w:val="both"/>
        <w:rPr>
          <w:rFonts w:ascii="Times New Roman" w:hAnsi="Times New Roman"/>
          <w:sz w:val="28"/>
          <w:szCs w:val="28"/>
        </w:rPr>
      </w:pPr>
      <w:r w:rsidRPr="00273035">
        <w:rPr>
          <w:rFonts w:ascii="Times New Roman" w:hAnsi="Times New Roman"/>
          <w:sz w:val="28"/>
          <w:szCs w:val="28"/>
        </w:rPr>
        <w:t>В соответствии с Федеральным</w:t>
      </w:r>
      <w:r w:rsidR="00C24D78">
        <w:rPr>
          <w:rFonts w:ascii="Times New Roman" w:hAnsi="Times New Roman"/>
          <w:sz w:val="28"/>
          <w:szCs w:val="28"/>
        </w:rPr>
        <w:t xml:space="preserve"> законом от 29 декабря 2012 г.</w:t>
      </w:r>
      <w:r w:rsidRPr="00273035">
        <w:rPr>
          <w:rFonts w:ascii="Times New Roman" w:hAnsi="Times New Roman"/>
          <w:sz w:val="28"/>
          <w:szCs w:val="28"/>
        </w:rPr>
        <w:t xml:space="preserve"> № 273-ФЗ «Об образовании в Российской Федерации», </w:t>
      </w:r>
      <w:r w:rsidR="00EB7B4B" w:rsidRPr="00EB7B4B">
        <w:rPr>
          <w:rFonts w:ascii="Times New Roman" w:hAnsi="Times New Roman"/>
          <w:sz w:val="28"/>
          <w:szCs w:val="28"/>
        </w:rPr>
        <w:t xml:space="preserve">приказом Министерства просвещения Российской Федерации, Федеральной службы по надзору </w:t>
      </w:r>
      <w:r w:rsidR="00EB7B4B">
        <w:rPr>
          <w:rFonts w:ascii="Times New Roman" w:hAnsi="Times New Roman"/>
          <w:sz w:val="28"/>
          <w:szCs w:val="28"/>
        </w:rPr>
        <w:br/>
      </w:r>
      <w:r w:rsidR="00EB7B4B" w:rsidRPr="00EB7B4B">
        <w:rPr>
          <w:rFonts w:ascii="Times New Roman" w:hAnsi="Times New Roman"/>
          <w:sz w:val="28"/>
          <w:szCs w:val="28"/>
        </w:rPr>
        <w:t>в сфере образования и науки от 4 апреля 2023 г. № 232/551</w:t>
      </w:r>
      <w:r w:rsidR="00EB7B4B">
        <w:rPr>
          <w:rFonts w:ascii="Times New Roman" w:hAnsi="Times New Roman"/>
          <w:sz w:val="28"/>
          <w:szCs w:val="28"/>
        </w:rPr>
        <w:t xml:space="preserve"> </w:t>
      </w:r>
      <w:r w:rsidR="00EB7B4B" w:rsidRPr="00EB7B4B">
        <w:rPr>
          <w:rFonts w:ascii="Times New Roman" w:hAnsi="Times New Roman"/>
          <w:sz w:val="28"/>
          <w:szCs w:val="28"/>
        </w:rPr>
        <w:t xml:space="preserve">«Об утверждении </w:t>
      </w:r>
      <w:r w:rsidR="00EB7B4B" w:rsidRPr="00EB7B4B">
        <w:rPr>
          <w:rFonts w:ascii="Times New Roman" w:eastAsia="Times New Roman" w:hAnsi="Times New Roman"/>
          <w:bCs/>
          <w:iCs/>
          <w:sz w:val="28"/>
          <w:szCs w:val="28"/>
        </w:rPr>
        <w:t>Порядка проведения государственной итоговой аттестации по образовательным программам основного общего образования»</w:t>
      </w:r>
      <w:r w:rsidR="00EB7B4B">
        <w:rPr>
          <w:rFonts w:ascii="Times New Roman" w:eastAsia="Times New Roman" w:hAnsi="Times New Roman"/>
          <w:bCs/>
          <w:iCs/>
          <w:sz w:val="28"/>
          <w:szCs w:val="28"/>
        </w:rPr>
        <w:t xml:space="preserve">, </w:t>
      </w:r>
      <w:r w:rsidRPr="00273035">
        <w:rPr>
          <w:rFonts w:ascii="Times New Roman" w:hAnsi="Times New Roman"/>
          <w:sz w:val="28"/>
          <w:szCs w:val="28"/>
        </w:rPr>
        <w:t>с целью обеспечения проведения государственной итоговой аттестации по образовательным программам основного</w:t>
      </w:r>
      <w:r w:rsidR="003D1FDF" w:rsidRPr="00273035">
        <w:rPr>
          <w:rFonts w:ascii="Times New Roman" w:hAnsi="Times New Roman"/>
          <w:sz w:val="28"/>
          <w:szCs w:val="28"/>
        </w:rPr>
        <w:t xml:space="preserve"> общего образования </w:t>
      </w:r>
      <w:r w:rsidR="00EB7B4B" w:rsidRPr="00273035">
        <w:rPr>
          <w:rFonts w:ascii="Times New Roman" w:hAnsi="Times New Roman"/>
          <w:sz w:val="28"/>
          <w:szCs w:val="28"/>
        </w:rPr>
        <w:t xml:space="preserve">на территории Республики Алтай </w:t>
      </w:r>
      <w:r w:rsidR="003D1FDF" w:rsidRPr="00273035">
        <w:rPr>
          <w:rFonts w:ascii="Times New Roman" w:hAnsi="Times New Roman"/>
          <w:sz w:val="28"/>
          <w:szCs w:val="28"/>
        </w:rPr>
        <w:t>в 20</w:t>
      </w:r>
      <w:r w:rsidR="00E22EC3" w:rsidRPr="00273035">
        <w:rPr>
          <w:rFonts w:ascii="Times New Roman" w:hAnsi="Times New Roman"/>
          <w:sz w:val="28"/>
          <w:szCs w:val="28"/>
        </w:rPr>
        <w:t>2</w:t>
      </w:r>
      <w:r w:rsidR="00EB7B4B">
        <w:rPr>
          <w:rFonts w:ascii="Times New Roman" w:hAnsi="Times New Roman"/>
          <w:sz w:val="28"/>
          <w:szCs w:val="28"/>
        </w:rPr>
        <w:t>4</w:t>
      </w:r>
      <w:r w:rsidRPr="00273035">
        <w:rPr>
          <w:rFonts w:ascii="Times New Roman" w:hAnsi="Times New Roman"/>
          <w:sz w:val="28"/>
          <w:szCs w:val="28"/>
        </w:rPr>
        <w:t xml:space="preserve"> году </w:t>
      </w:r>
      <w:r w:rsidR="003E076D" w:rsidRPr="00273035">
        <w:rPr>
          <w:rFonts w:ascii="Times New Roman" w:hAnsi="Times New Roman"/>
          <w:b/>
          <w:bCs/>
          <w:sz w:val="28"/>
          <w:szCs w:val="28"/>
        </w:rPr>
        <w:t>п</w:t>
      </w:r>
      <w:r w:rsidR="00705F59">
        <w:rPr>
          <w:rFonts w:ascii="Times New Roman" w:hAnsi="Times New Roman"/>
          <w:b/>
          <w:bCs/>
          <w:sz w:val="28"/>
          <w:szCs w:val="28"/>
        </w:rPr>
        <w:t xml:space="preserve"> </w:t>
      </w:r>
      <w:r w:rsidR="003E076D" w:rsidRPr="00273035">
        <w:rPr>
          <w:rFonts w:ascii="Times New Roman" w:hAnsi="Times New Roman"/>
          <w:b/>
          <w:bCs/>
          <w:sz w:val="28"/>
          <w:szCs w:val="28"/>
        </w:rPr>
        <w:t>р</w:t>
      </w:r>
      <w:r w:rsidR="00705F59">
        <w:rPr>
          <w:rFonts w:ascii="Times New Roman" w:hAnsi="Times New Roman"/>
          <w:b/>
          <w:bCs/>
          <w:sz w:val="28"/>
          <w:szCs w:val="28"/>
        </w:rPr>
        <w:t xml:space="preserve"> </w:t>
      </w:r>
      <w:r w:rsidRPr="00273035">
        <w:rPr>
          <w:rFonts w:ascii="Times New Roman" w:hAnsi="Times New Roman"/>
          <w:b/>
          <w:bCs/>
          <w:sz w:val="28"/>
          <w:szCs w:val="28"/>
        </w:rPr>
        <w:t>и</w:t>
      </w:r>
      <w:r w:rsidR="00705F59">
        <w:rPr>
          <w:rFonts w:ascii="Times New Roman" w:hAnsi="Times New Roman"/>
          <w:b/>
          <w:bCs/>
          <w:sz w:val="28"/>
          <w:szCs w:val="28"/>
        </w:rPr>
        <w:t xml:space="preserve"> </w:t>
      </w:r>
      <w:r w:rsidRPr="00273035">
        <w:rPr>
          <w:rFonts w:ascii="Times New Roman" w:hAnsi="Times New Roman"/>
          <w:b/>
          <w:bCs/>
          <w:sz w:val="28"/>
          <w:szCs w:val="28"/>
        </w:rPr>
        <w:t>к</w:t>
      </w:r>
      <w:r w:rsidR="00705F59">
        <w:rPr>
          <w:rFonts w:ascii="Times New Roman" w:hAnsi="Times New Roman"/>
          <w:b/>
          <w:bCs/>
          <w:sz w:val="28"/>
          <w:szCs w:val="28"/>
        </w:rPr>
        <w:t xml:space="preserve"> </w:t>
      </w:r>
      <w:r w:rsidRPr="00273035">
        <w:rPr>
          <w:rFonts w:ascii="Times New Roman" w:hAnsi="Times New Roman"/>
          <w:b/>
          <w:bCs/>
          <w:sz w:val="28"/>
          <w:szCs w:val="28"/>
        </w:rPr>
        <w:t>а</w:t>
      </w:r>
      <w:r w:rsidR="00705F59">
        <w:rPr>
          <w:rFonts w:ascii="Times New Roman" w:hAnsi="Times New Roman"/>
          <w:b/>
          <w:bCs/>
          <w:sz w:val="28"/>
          <w:szCs w:val="28"/>
        </w:rPr>
        <w:t xml:space="preserve"> </w:t>
      </w:r>
      <w:r w:rsidRPr="00273035">
        <w:rPr>
          <w:rFonts w:ascii="Times New Roman" w:hAnsi="Times New Roman"/>
          <w:b/>
          <w:bCs/>
          <w:sz w:val="28"/>
          <w:szCs w:val="28"/>
        </w:rPr>
        <w:t>з</w:t>
      </w:r>
      <w:r w:rsidR="00705F59">
        <w:rPr>
          <w:rFonts w:ascii="Times New Roman" w:hAnsi="Times New Roman"/>
          <w:b/>
          <w:bCs/>
          <w:sz w:val="28"/>
          <w:szCs w:val="28"/>
        </w:rPr>
        <w:t xml:space="preserve"> </w:t>
      </w:r>
      <w:r w:rsidRPr="00273035">
        <w:rPr>
          <w:rFonts w:ascii="Times New Roman" w:hAnsi="Times New Roman"/>
          <w:b/>
          <w:bCs/>
          <w:sz w:val="28"/>
          <w:szCs w:val="28"/>
        </w:rPr>
        <w:t>ы</w:t>
      </w:r>
      <w:r w:rsidR="00705F59">
        <w:rPr>
          <w:rFonts w:ascii="Times New Roman" w:hAnsi="Times New Roman"/>
          <w:b/>
          <w:bCs/>
          <w:sz w:val="28"/>
          <w:szCs w:val="28"/>
        </w:rPr>
        <w:t xml:space="preserve"> </w:t>
      </w:r>
      <w:r w:rsidRPr="00273035">
        <w:rPr>
          <w:rFonts w:ascii="Times New Roman" w:hAnsi="Times New Roman"/>
          <w:b/>
          <w:bCs/>
          <w:sz w:val="28"/>
          <w:szCs w:val="28"/>
        </w:rPr>
        <w:t>в</w:t>
      </w:r>
      <w:r w:rsidR="00705F59">
        <w:rPr>
          <w:rFonts w:ascii="Times New Roman" w:hAnsi="Times New Roman"/>
          <w:b/>
          <w:bCs/>
          <w:sz w:val="28"/>
          <w:szCs w:val="28"/>
        </w:rPr>
        <w:t xml:space="preserve"> </w:t>
      </w:r>
      <w:r w:rsidRPr="00273035">
        <w:rPr>
          <w:rFonts w:ascii="Times New Roman" w:hAnsi="Times New Roman"/>
          <w:b/>
          <w:bCs/>
          <w:sz w:val="28"/>
          <w:szCs w:val="28"/>
        </w:rPr>
        <w:t>а</w:t>
      </w:r>
      <w:r w:rsidR="00705F59">
        <w:rPr>
          <w:rFonts w:ascii="Times New Roman" w:hAnsi="Times New Roman"/>
          <w:b/>
          <w:bCs/>
          <w:sz w:val="28"/>
          <w:szCs w:val="28"/>
        </w:rPr>
        <w:t xml:space="preserve"> </w:t>
      </w:r>
      <w:r w:rsidRPr="00273035">
        <w:rPr>
          <w:rFonts w:ascii="Times New Roman" w:hAnsi="Times New Roman"/>
          <w:b/>
          <w:bCs/>
          <w:sz w:val="28"/>
          <w:szCs w:val="28"/>
        </w:rPr>
        <w:t>ю:</w:t>
      </w:r>
    </w:p>
    <w:p w:rsidR="001D6A44" w:rsidRPr="00273035" w:rsidRDefault="009A26B7" w:rsidP="002B4563">
      <w:pPr>
        <w:pStyle w:val="a3"/>
        <w:ind w:firstLine="709"/>
        <w:jc w:val="both"/>
        <w:rPr>
          <w:rFonts w:ascii="Times New Roman" w:hAnsi="Times New Roman"/>
          <w:sz w:val="28"/>
          <w:szCs w:val="28"/>
        </w:rPr>
      </w:pPr>
      <w:r w:rsidRPr="009A26B7">
        <w:rPr>
          <w:rFonts w:ascii="Times New Roman" w:hAnsi="Times New Roman"/>
          <w:sz w:val="28"/>
          <w:szCs w:val="28"/>
        </w:rPr>
        <w:t>1.</w:t>
      </w:r>
      <w:r>
        <w:rPr>
          <w:rFonts w:ascii="Times New Roman" w:hAnsi="Times New Roman"/>
          <w:sz w:val="28"/>
          <w:szCs w:val="28"/>
        </w:rPr>
        <w:t xml:space="preserve"> </w:t>
      </w:r>
      <w:r w:rsidR="00A15751" w:rsidRPr="00273035">
        <w:rPr>
          <w:rFonts w:ascii="Times New Roman" w:hAnsi="Times New Roman"/>
          <w:sz w:val="28"/>
          <w:szCs w:val="28"/>
        </w:rPr>
        <w:t>Утвердить инструктивные материалы</w:t>
      </w:r>
      <w:r w:rsidR="00A37D8F" w:rsidRPr="00273035">
        <w:rPr>
          <w:rFonts w:ascii="Times New Roman" w:hAnsi="Times New Roman"/>
          <w:sz w:val="28"/>
          <w:szCs w:val="28"/>
        </w:rPr>
        <w:t xml:space="preserve"> </w:t>
      </w:r>
      <w:r w:rsidR="000C77DB">
        <w:rPr>
          <w:rFonts w:ascii="Times New Roman" w:hAnsi="Times New Roman"/>
          <w:sz w:val="28"/>
          <w:szCs w:val="28"/>
        </w:rPr>
        <w:t>для лиц, привлекаемых</w:t>
      </w:r>
      <w:r w:rsidR="000C77DB">
        <w:rPr>
          <w:rFonts w:ascii="Times New Roman" w:hAnsi="Times New Roman"/>
          <w:sz w:val="28"/>
          <w:szCs w:val="28"/>
        </w:rPr>
        <w:br/>
      </w:r>
      <w:r w:rsidR="00A15751" w:rsidRPr="00273035">
        <w:rPr>
          <w:rFonts w:ascii="Times New Roman" w:hAnsi="Times New Roman"/>
          <w:sz w:val="28"/>
          <w:szCs w:val="28"/>
        </w:rPr>
        <w:t xml:space="preserve">к проведению государственной итоговой аттестации </w:t>
      </w:r>
      <w:r w:rsidR="003526C3" w:rsidRPr="00273035">
        <w:rPr>
          <w:rFonts w:ascii="Times New Roman" w:hAnsi="Times New Roman"/>
          <w:sz w:val="28"/>
          <w:szCs w:val="28"/>
        </w:rPr>
        <w:t>по обр</w:t>
      </w:r>
      <w:r w:rsidR="001D6A44" w:rsidRPr="00273035">
        <w:rPr>
          <w:rFonts w:ascii="Times New Roman" w:hAnsi="Times New Roman"/>
          <w:sz w:val="28"/>
          <w:szCs w:val="28"/>
        </w:rPr>
        <w:t>азовательным программам основного</w:t>
      </w:r>
      <w:r w:rsidR="003526C3" w:rsidRPr="00273035">
        <w:rPr>
          <w:rFonts w:ascii="Times New Roman" w:hAnsi="Times New Roman"/>
          <w:sz w:val="28"/>
          <w:szCs w:val="28"/>
        </w:rPr>
        <w:t xml:space="preserve"> общего образования </w:t>
      </w:r>
      <w:r w:rsidR="00A15751" w:rsidRPr="00273035">
        <w:rPr>
          <w:rFonts w:ascii="Times New Roman" w:hAnsi="Times New Roman"/>
          <w:sz w:val="28"/>
          <w:szCs w:val="28"/>
        </w:rPr>
        <w:t>в пунктах проведения экзаменов в 20</w:t>
      </w:r>
      <w:r w:rsidR="00E22EC3" w:rsidRPr="00273035">
        <w:rPr>
          <w:rFonts w:ascii="Times New Roman" w:hAnsi="Times New Roman"/>
          <w:sz w:val="28"/>
          <w:szCs w:val="28"/>
        </w:rPr>
        <w:t>2</w:t>
      </w:r>
      <w:r w:rsidR="00EB7B4B">
        <w:rPr>
          <w:rFonts w:ascii="Times New Roman" w:hAnsi="Times New Roman"/>
          <w:sz w:val="28"/>
          <w:szCs w:val="28"/>
        </w:rPr>
        <w:t>4</w:t>
      </w:r>
      <w:r w:rsidR="00A15751" w:rsidRPr="00273035">
        <w:rPr>
          <w:rFonts w:ascii="Times New Roman" w:hAnsi="Times New Roman"/>
          <w:sz w:val="28"/>
          <w:szCs w:val="28"/>
        </w:rPr>
        <w:t xml:space="preserve"> году</w:t>
      </w:r>
      <w:r w:rsidR="00A37D8F" w:rsidRPr="00273035">
        <w:rPr>
          <w:rFonts w:ascii="Times New Roman" w:hAnsi="Times New Roman"/>
          <w:sz w:val="28"/>
          <w:szCs w:val="28"/>
        </w:rPr>
        <w:t xml:space="preserve"> </w:t>
      </w:r>
      <w:r w:rsidR="001B5DB2" w:rsidRPr="00273035">
        <w:rPr>
          <w:rFonts w:ascii="Times New Roman" w:hAnsi="Times New Roman"/>
          <w:sz w:val="28"/>
          <w:szCs w:val="28"/>
        </w:rPr>
        <w:t xml:space="preserve">(далее – </w:t>
      </w:r>
      <w:r w:rsidR="001B5DB2">
        <w:rPr>
          <w:rFonts w:ascii="Times New Roman" w:hAnsi="Times New Roman"/>
          <w:sz w:val="28"/>
          <w:szCs w:val="28"/>
        </w:rPr>
        <w:t>И</w:t>
      </w:r>
      <w:r w:rsidR="001B5DB2" w:rsidRPr="00273035">
        <w:rPr>
          <w:rFonts w:ascii="Times New Roman" w:hAnsi="Times New Roman"/>
          <w:sz w:val="28"/>
          <w:szCs w:val="28"/>
        </w:rPr>
        <w:t>нструкции</w:t>
      </w:r>
      <w:r w:rsidR="001B5DB2">
        <w:rPr>
          <w:rFonts w:ascii="Times New Roman" w:hAnsi="Times New Roman"/>
          <w:sz w:val="28"/>
          <w:szCs w:val="28"/>
        </w:rPr>
        <w:t>,</w:t>
      </w:r>
      <w:r w:rsidR="001B5DB2" w:rsidRPr="00273035">
        <w:rPr>
          <w:rFonts w:ascii="Times New Roman" w:hAnsi="Times New Roman"/>
          <w:sz w:val="28"/>
          <w:szCs w:val="28"/>
        </w:rPr>
        <w:t xml:space="preserve"> ГИА-9</w:t>
      </w:r>
      <w:r w:rsidR="001B5DB2">
        <w:rPr>
          <w:rFonts w:ascii="Times New Roman" w:hAnsi="Times New Roman"/>
          <w:sz w:val="28"/>
          <w:szCs w:val="28"/>
        </w:rPr>
        <w:t>, ППЭ</w:t>
      </w:r>
      <w:r w:rsidR="001B5DB2" w:rsidRPr="00273035">
        <w:rPr>
          <w:rFonts w:ascii="Times New Roman" w:hAnsi="Times New Roman"/>
          <w:sz w:val="28"/>
          <w:szCs w:val="28"/>
        </w:rPr>
        <w:t xml:space="preserve">) </w:t>
      </w:r>
      <w:r w:rsidR="00A15751" w:rsidRPr="00273035">
        <w:rPr>
          <w:rFonts w:ascii="Times New Roman" w:hAnsi="Times New Roman"/>
          <w:sz w:val="28"/>
          <w:szCs w:val="28"/>
        </w:rPr>
        <w:t xml:space="preserve">согласно </w:t>
      </w:r>
      <w:r w:rsidR="00A37D8F" w:rsidRPr="00273035">
        <w:rPr>
          <w:rFonts w:ascii="Times New Roman" w:hAnsi="Times New Roman"/>
          <w:sz w:val="28"/>
          <w:szCs w:val="28"/>
        </w:rPr>
        <w:t>приложению,</w:t>
      </w:r>
      <w:r w:rsidR="000C77DB">
        <w:rPr>
          <w:rFonts w:ascii="Times New Roman" w:hAnsi="Times New Roman"/>
          <w:sz w:val="28"/>
          <w:szCs w:val="28"/>
        </w:rPr>
        <w:br/>
      </w:r>
      <w:r w:rsidR="00B9432B" w:rsidRPr="00273035">
        <w:rPr>
          <w:rFonts w:ascii="Times New Roman" w:hAnsi="Times New Roman"/>
          <w:sz w:val="28"/>
          <w:szCs w:val="28"/>
        </w:rPr>
        <w:t xml:space="preserve">к настоящему </w:t>
      </w:r>
      <w:r w:rsidR="00EB7B4B">
        <w:rPr>
          <w:rFonts w:ascii="Times New Roman" w:hAnsi="Times New Roman"/>
          <w:sz w:val="28"/>
          <w:szCs w:val="28"/>
        </w:rPr>
        <w:t>п</w:t>
      </w:r>
      <w:r w:rsidR="00B9432B" w:rsidRPr="00273035">
        <w:rPr>
          <w:rFonts w:ascii="Times New Roman" w:hAnsi="Times New Roman"/>
          <w:sz w:val="28"/>
          <w:szCs w:val="28"/>
        </w:rPr>
        <w:t>риказу</w:t>
      </w:r>
      <w:r w:rsidR="00552AB3" w:rsidRPr="00273035">
        <w:rPr>
          <w:rFonts w:ascii="Times New Roman" w:hAnsi="Times New Roman"/>
          <w:sz w:val="28"/>
          <w:szCs w:val="28"/>
        </w:rPr>
        <w:t>.</w:t>
      </w:r>
    </w:p>
    <w:p w:rsidR="005705DE" w:rsidRDefault="00A15751" w:rsidP="002B4563">
      <w:pPr>
        <w:tabs>
          <w:tab w:val="left" w:pos="993"/>
        </w:tabs>
        <w:spacing w:after="0" w:line="240" w:lineRule="auto"/>
        <w:ind w:firstLine="709"/>
        <w:jc w:val="both"/>
        <w:rPr>
          <w:rFonts w:ascii="Times New Roman" w:hAnsi="Times New Roman"/>
          <w:sz w:val="28"/>
          <w:szCs w:val="28"/>
        </w:rPr>
      </w:pPr>
      <w:r w:rsidRPr="00273035">
        <w:rPr>
          <w:rFonts w:ascii="Times New Roman" w:hAnsi="Times New Roman"/>
          <w:sz w:val="28"/>
          <w:szCs w:val="28"/>
        </w:rPr>
        <w:t xml:space="preserve">2. </w:t>
      </w:r>
      <w:r w:rsidR="000C77DB">
        <w:rPr>
          <w:rFonts w:ascii="Times New Roman" w:hAnsi="Times New Roman"/>
          <w:sz w:val="28"/>
          <w:szCs w:val="28"/>
        </w:rPr>
        <w:t>Р</w:t>
      </w:r>
      <w:r w:rsidR="000C77DB" w:rsidRPr="00273035">
        <w:rPr>
          <w:rFonts w:ascii="Times New Roman" w:hAnsi="Times New Roman"/>
          <w:sz w:val="28"/>
          <w:szCs w:val="28"/>
        </w:rPr>
        <w:t>уководителям образовательных организаций, подведомственных Министерству образования и науки Республики Алтай</w:t>
      </w:r>
      <w:r w:rsidR="005705DE">
        <w:rPr>
          <w:rFonts w:ascii="Times New Roman" w:hAnsi="Times New Roman"/>
          <w:sz w:val="28"/>
          <w:szCs w:val="28"/>
        </w:rPr>
        <w:t>:</w:t>
      </w:r>
    </w:p>
    <w:p w:rsidR="005705DE" w:rsidRDefault="005705DE" w:rsidP="002B4563">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о</w:t>
      </w:r>
      <w:r w:rsidR="000C77DB" w:rsidRPr="00273035">
        <w:rPr>
          <w:rFonts w:ascii="Times New Roman" w:hAnsi="Times New Roman"/>
          <w:sz w:val="28"/>
          <w:szCs w:val="28"/>
        </w:rPr>
        <w:t>беспечить</w:t>
      </w:r>
      <w:r>
        <w:rPr>
          <w:rFonts w:ascii="Times New Roman" w:hAnsi="Times New Roman"/>
          <w:sz w:val="28"/>
          <w:szCs w:val="28"/>
        </w:rPr>
        <w:t xml:space="preserve"> </w:t>
      </w:r>
      <w:r w:rsidR="000C77DB" w:rsidRPr="00273035">
        <w:rPr>
          <w:rFonts w:ascii="Times New Roman" w:hAnsi="Times New Roman"/>
          <w:sz w:val="28"/>
          <w:szCs w:val="28"/>
        </w:rPr>
        <w:t>ознакомление работников</w:t>
      </w:r>
      <w:r>
        <w:rPr>
          <w:rFonts w:ascii="Times New Roman" w:hAnsi="Times New Roman"/>
          <w:sz w:val="28"/>
          <w:szCs w:val="28"/>
        </w:rPr>
        <w:t xml:space="preserve"> ППЭ</w:t>
      </w:r>
      <w:r w:rsidR="000C77DB" w:rsidRPr="00273035">
        <w:rPr>
          <w:rFonts w:ascii="Times New Roman" w:hAnsi="Times New Roman"/>
          <w:sz w:val="28"/>
          <w:szCs w:val="28"/>
        </w:rPr>
        <w:t xml:space="preserve">, привлекаемых </w:t>
      </w:r>
      <w:r>
        <w:rPr>
          <w:rFonts w:ascii="Times New Roman" w:hAnsi="Times New Roman"/>
          <w:sz w:val="28"/>
          <w:szCs w:val="28"/>
        </w:rPr>
        <w:br/>
      </w:r>
      <w:r w:rsidR="000C77DB" w:rsidRPr="00273035">
        <w:rPr>
          <w:rFonts w:ascii="Times New Roman" w:hAnsi="Times New Roman"/>
          <w:sz w:val="28"/>
          <w:szCs w:val="28"/>
        </w:rPr>
        <w:t xml:space="preserve">к проведению </w:t>
      </w:r>
      <w:r w:rsidR="000C77DB">
        <w:rPr>
          <w:rFonts w:ascii="Times New Roman" w:hAnsi="Times New Roman"/>
          <w:sz w:val="28"/>
          <w:szCs w:val="28"/>
        </w:rPr>
        <w:t>ГИА-9</w:t>
      </w:r>
      <w:r w:rsidR="000C77DB" w:rsidRPr="00273035">
        <w:rPr>
          <w:rFonts w:ascii="Times New Roman" w:hAnsi="Times New Roman"/>
          <w:sz w:val="28"/>
          <w:szCs w:val="28"/>
        </w:rPr>
        <w:t>,</w:t>
      </w:r>
      <w:r w:rsidR="000C77DB">
        <w:rPr>
          <w:rFonts w:ascii="Times New Roman" w:hAnsi="Times New Roman"/>
          <w:sz w:val="28"/>
          <w:szCs w:val="28"/>
        </w:rPr>
        <w:t xml:space="preserve"> </w:t>
      </w:r>
      <w:r w:rsidR="000C77DB" w:rsidRPr="00273035">
        <w:rPr>
          <w:rFonts w:ascii="Times New Roman" w:hAnsi="Times New Roman"/>
          <w:sz w:val="28"/>
          <w:szCs w:val="28"/>
        </w:rPr>
        <w:t>с настоящими Инструкциями</w:t>
      </w:r>
      <w:r>
        <w:rPr>
          <w:rFonts w:ascii="Times New Roman" w:hAnsi="Times New Roman"/>
          <w:sz w:val="28"/>
          <w:szCs w:val="28"/>
        </w:rPr>
        <w:t>;</w:t>
      </w:r>
      <w:r w:rsidR="000C77DB" w:rsidRPr="00273035">
        <w:rPr>
          <w:rFonts w:ascii="Times New Roman" w:hAnsi="Times New Roman"/>
          <w:sz w:val="28"/>
          <w:szCs w:val="28"/>
        </w:rPr>
        <w:t xml:space="preserve"> </w:t>
      </w:r>
    </w:p>
    <w:p w:rsidR="00A15751" w:rsidRDefault="000C77DB" w:rsidP="002B4563">
      <w:pPr>
        <w:tabs>
          <w:tab w:val="left" w:pos="993"/>
        </w:tabs>
        <w:spacing w:after="0" w:line="240" w:lineRule="auto"/>
        <w:ind w:firstLine="709"/>
        <w:jc w:val="both"/>
        <w:rPr>
          <w:rFonts w:ascii="Times New Roman" w:hAnsi="Times New Roman"/>
          <w:b/>
          <w:sz w:val="28"/>
          <w:szCs w:val="28"/>
        </w:rPr>
      </w:pPr>
      <w:r w:rsidRPr="00156948">
        <w:rPr>
          <w:rFonts w:ascii="Times New Roman" w:hAnsi="Times New Roman"/>
          <w:sz w:val="28"/>
          <w:szCs w:val="28"/>
        </w:rPr>
        <w:t xml:space="preserve">довести утвержденные Инструкции до сведения педагогических коллективов </w:t>
      </w:r>
      <w:r w:rsidRPr="005705DE">
        <w:rPr>
          <w:rFonts w:ascii="Times New Roman" w:hAnsi="Times New Roman"/>
          <w:b/>
          <w:sz w:val="28"/>
          <w:szCs w:val="28"/>
        </w:rPr>
        <w:t>в срок до 1</w:t>
      </w:r>
      <w:r w:rsidR="00181D9F" w:rsidRPr="005705DE">
        <w:rPr>
          <w:rFonts w:ascii="Times New Roman" w:hAnsi="Times New Roman"/>
          <w:b/>
          <w:sz w:val="28"/>
          <w:szCs w:val="28"/>
        </w:rPr>
        <w:t>3</w:t>
      </w:r>
      <w:r w:rsidRPr="005705DE">
        <w:rPr>
          <w:rFonts w:ascii="Times New Roman" w:hAnsi="Times New Roman"/>
          <w:b/>
          <w:sz w:val="28"/>
          <w:szCs w:val="28"/>
        </w:rPr>
        <w:t xml:space="preserve"> мая 202</w:t>
      </w:r>
      <w:r w:rsidR="00181D9F" w:rsidRPr="005705DE">
        <w:rPr>
          <w:rFonts w:ascii="Times New Roman" w:hAnsi="Times New Roman"/>
          <w:b/>
          <w:sz w:val="28"/>
          <w:szCs w:val="28"/>
        </w:rPr>
        <w:t>4</w:t>
      </w:r>
      <w:r w:rsidRPr="005705DE">
        <w:rPr>
          <w:rFonts w:ascii="Times New Roman" w:hAnsi="Times New Roman"/>
          <w:b/>
          <w:sz w:val="28"/>
          <w:szCs w:val="28"/>
        </w:rPr>
        <w:t xml:space="preserve"> года</w:t>
      </w:r>
      <w:r w:rsidR="005705DE">
        <w:rPr>
          <w:rFonts w:ascii="Times New Roman" w:hAnsi="Times New Roman"/>
          <w:b/>
          <w:sz w:val="28"/>
          <w:szCs w:val="28"/>
        </w:rPr>
        <w:t>;</w:t>
      </w:r>
    </w:p>
    <w:p w:rsidR="005705DE" w:rsidRPr="00273035" w:rsidRDefault="005705DE" w:rsidP="002B4563">
      <w:pPr>
        <w:tabs>
          <w:tab w:val="left" w:pos="993"/>
        </w:tabs>
        <w:spacing w:after="0" w:line="240" w:lineRule="auto"/>
        <w:ind w:firstLine="709"/>
        <w:jc w:val="both"/>
        <w:rPr>
          <w:rFonts w:ascii="Times New Roman" w:hAnsi="Times New Roman"/>
          <w:sz w:val="28"/>
          <w:szCs w:val="28"/>
        </w:rPr>
      </w:pPr>
      <w:r w:rsidRPr="00273035">
        <w:rPr>
          <w:rFonts w:ascii="Times New Roman" w:hAnsi="Times New Roman"/>
          <w:sz w:val="28"/>
          <w:szCs w:val="28"/>
        </w:rPr>
        <w:t>обеспечить ППЭ утвержд</w:t>
      </w:r>
      <w:r w:rsidR="00741038">
        <w:rPr>
          <w:rFonts w:ascii="Times New Roman" w:hAnsi="Times New Roman"/>
          <w:sz w:val="28"/>
          <w:szCs w:val="28"/>
        </w:rPr>
        <w:t>е</w:t>
      </w:r>
      <w:r w:rsidRPr="00273035">
        <w:rPr>
          <w:rFonts w:ascii="Times New Roman" w:hAnsi="Times New Roman"/>
          <w:sz w:val="28"/>
          <w:szCs w:val="28"/>
        </w:rPr>
        <w:t>нными Инструкциями в необходимом количестве.</w:t>
      </w:r>
    </w:p>
    <w:p w:rsidR="005705DE" w:rsidRDefault="000C77DB" w:rsidP="003A0D8B">
      <w:pPr>
        <w:tabs>
          <w:tab w:val="left" w:pos="993"/>
        </w:tabs>
        <w:spacing w:after="0" w:line="240" w:lineRule="auto"/>
        <w:ind w:firstLine="709"/>
        <w:jc w:val="both"/>
        <w:rPr>
          <w:rFonts w:ascii="Times New Roman" w:hAnsi="Times New Roman"/>
          <w:sz w:val="28"/>
          <w:szCs w:val="28"/>
        </w:rPr>
      </w:pPr>
      <w:r w:rsidRPr="000C77DB">
        <w:rPr>
          <w:rFonts w:ascii="Times New Roman" w:hAnsi="Times New Roman"/>
          <w:sz w:val="28"/>
          <w:szCs w:val="28"/>
        </w:rPr>
        <w:lastRenderedPageBreak/>
        <w:t>3</w:t>
      </w:r>
      <w:r>
        <w:rPr>
          <w:rFonts w:ascii="Times New Roman" w:hAnsi="Times New Roman"/>
          <w:sz w:val="28"/>
          <w:szCs w:val="28"/>
        </w:rPr>
        <w:t>. Рекомендовать р</w:t>
      </w:r>
      <w:r w:rsidRPr="00273035">
        <w:rPr>
          <w:rFonts w:ascii="Times New Roman" w:hAnsi="Times New Roman"/>
          <w:sz w:val="28"/>
          <w:szCs w:val="28"/>
        </w:rPr>
        <w:t>уководителям муниципальных органов управления образования</w:t>
      </w:r>
      <w:r>
        <w:rPr>
          <w:rFonts w:ascii="Times New Roman" w:hAnsi="Times New Roman"/>
          <w:sz w:val="28"/>
          <w:szCs w:val="28"/>
        </w:rPr>
        <w:t xml:space="preserve"> в Республике Алтай</w:t>
      </w:r>
      <w:r w:rsidR="005705DE">
        <w:rPr>
          <w:rFonts w:ascii="Times New Roman" w:hAnsi="Times New Roman"/>
          <w:sz w:val="28"/>
          <w:szCs w:val="28"/>
        </w:rPr>
        <w:t>:</w:t>
      </w:r>
    </w:p>
    <w:p w:rsidR="002B4563" w:rsidRDefault="000C77DB" w:rsidP="002B4563">
      <w:pPr>
        <w:tabs>
          <w:tab w:val="left" w:pos="993"/>
        </w:tabs>
        <w:spacing w:after="0" w:line="240" w:lineRule="auto"/>
        <w:ind w:firstLine="709"/>
        <w:jc w:val="both"/>
        <w:rPr>
          <w:rFonts w:ascii="Times New Roman" w:hAnsi="Times New Roman"/>
          <w:sz w:val="28"/>
          <w:szCs w:val="28"/>
        </w:rPr>
      </w:pPr>
      <w:r w:rsidRPr="00273035">
        <w:rPr>
          <w:rFonts w:ascii="Times New Roman" w:hAnsi="Times New Roman"/>
          <w:sz w:val="28"/>
          <w:szCs w:val="28"/>
        </w:rPr>
        <w:t xml:space="preserve">обеспечить ознакомление работников, привлекаемых к проведению </w:t>
      </w:r>
      <w:r>
        <w:rPr>
          <w:rFonts w:ascii="Times New Roman" w:hAnsi="Times New Roman"/>
          <w:sz w:val="28"/>
          <w:szCs w:val="28"/>
        </w:rPr>
        <w:t>ГИА-9</w:t>
      </w:r>
      <w:r w:rsidR="002B4563">
        <w:rPr>
          <w:rFonts w:ascii="Times New Roman" w:hAnsi="Times New Roman"/>
          <w:sz w:val="28"/>
          <w:szCs w:val="28"/>
        </w:rPr>
        <w:t>, с настоящими Инструкциями;</w:t>
      </w:r>
      <w:r w:rsidRPr="00273035">
        <w:rPr>
          <w:rFonts w:ascii="Times New Roman" w:hAnsi="Times New Roman"/>
          <w:sz w:val="28"/>
          <w:szCs w:val="28"/>
        </w:rPr>
        <w:t xml:space="preserve"> </w:t>
      </w:r>
    </w:p>
    <w:p w:rsidR="000C77DB" w:rsidRDefault="000C77DB" w:rsidP="002B4563">
      <w:pPr>
        <w:tabs>
          <w:tab w:val="left" w:pos="993"/>
        </w:tabs>
        <w:spacing w:after="0" w:line="240" w:lineRule="auto"/>
        <w:ind w:firstLine="709"/>
        <w:jc w:val="both"/>
        <w:rPr>
          <w:rFonts w:ascii="Times New Roman" w:hAnsi="Times New Roman"/>
          <w:b/>
          <w:sz w:val="28"/>
          <w:szCs w:val="28"/>
        </w:rPr>
      </w:pPr>
      <w:r w:rsidRPr="00273035">
        <w:rPr>
          <w:rFonts w:ascii="Times New Roman" w:hAnsi="Times New Roman"/>
          <w:sz w:val="28"/>
          <w:szCs w:val="28"/>
        </w:rPr>
        <w:t>довести утвержденные Инструкции до сведения педагогических коллективов</w:t>
      </w:r>
      <w:r w:rsidR="002B4563">
        <w:rPr>
          <w:rFonts w:ascii="Times New Roman" w:hAnsi="Times New Roman"/>
          <w:sz w:val="28"/>
          <w:szCs w:val="28"/>
        </w:rPr>
        <w:t xml:space="preserve"> </w:t>
      </w:r>
      <w:r w:rsidRPr="00273035">
        <w:rPr>
          <w:rFonts w:ascii="Times New Roman" w:hAnsi="Times New Roman"/>
          <w:b/>
          <w:sz w:val="28"/>
          <w:szCs w:val="28"/>
        </w:rPr>
        <w:t>в срок до 1</w:t>
      </w:r>
      <w:r w:rsidR="00181D9F">
        <w:rPr>
          <w:rFonts w:ascii="Times New Roman" w:hAnsi="Times New Roman"/>
          <w:b/>
          <w:sz w:val="28"/>
          <w:szCs w:val="28"/>
        </w:rPr>
        <w:t>3</w:t>
      </w:r>
      <w:r w:rsidRPr="00273035">
        <w:rPr>
          <w:rFonts w:ascii="Times New Roman" w:hAnsi="Times New Roman"/>
          <w:b/>
          <w:sz w:val="28"/>
          <w:szCs w:val="28"/>
        </w:rPr>
        <w:t xml:space="preserve"> мая 202</w:t>
      </w:r>
      <w:r w:rsidR="00181D9F">
        <w:rPr>
          <w:rFonts w:ascii="Times New Roman" w:hAnsi="Times New Roman"/>
          <w:b/>
          <w:sz w:val="28"/>
          <w:szCs w:val="28"/>
        </w:rPr>
        <w:t>4</w:t>
      </w:r>
      <w:r w:rsidRPr="00273035">
        <w:rPr>
          <w:rFonts w:ascii="Times New Roman" w:hAnsi="Times New Roman"/>
          <w:b/>
          <w:sz w:val="28"/>
          <w:szCs w:val="28"/>
        </w:rPr>
        <w:t xml:space="preserve"> года</w:t>
      </w:r>
      <w:r w:rsidR="002B4563">
        <w:rPr>
          <w:rFonts w:ascii="Times New Roman" w:hAnsi="Times New Roman"/>
          <w:b/>
          <w:sz w:val="28"/>
          <w:szCs w:val="28"/>
        </w:rPr>
        <w:t>;</w:t>
      </w:r>
    </w:p>
    <w:p w:rsidR="002B4563" w:rsidRPr="00273035" w:rsidRDefault="002B4563" w:rsidP="002B4563">
      <w:pPr>
        <w:tabs>
          <w:tab w:val="left" w:pos="993"/>
        </w:tabs>
        <w:spacing w:after="0" w:line="240" w:lineRule="auto"/>
        <w:ind w:firstLine="709"/>
        <w:jc w:val="both"/>
        <w:rPr>
          <w:rFonts w:ascii="Times New Roman" w:hAnsi="Times New Roman"/>
          <w:sz w:val="28"/>
          <w:szCs w:val="28"/>
        </w:rPr>
      </w:pPr>
      <w:r w:rsidRPr="00273035">
        <w:rPr>
          <w:rFonts w:ascii="Times New Roman" w:hAnsi="Times New Roman"/>
          <w:sz w:val="28"/>
          <w:szCs w:val="28"/>
        </w:rPr>
        <w:t>обеспечить ППЭ утверждёнными Инструкциями в необходимом количестве.</w:t>
      </w:r>
    </w:p>
    <w:p w:rsidR="00EB2D4C" w:rsidRPr="00EB2D4C" w:rsidRDefault="002B4563" w:rsidP="002B456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w:t>
      </w:r>
      <w:r w:rsidR="00A15751" w:rsidRPr="00273035">
        <w:rPr>
          <w:rFonts w:ascii="Times New Roman" w:hAnsi="Times New Roman"/>
          <w:sz w:val="28"/>
          <w:szCs w:val="28"/>
        </w:rPr>
        <w:t xml:space="preserve">. </w:t>
      </w:r>
      <w:r w:rsidR="00EB2D4C" w:rsidRPr="00EB2D4C">
        <w:rPr>
          <w:rFonts w:ascii="Times New Roman" w:eastAsia="Times New Roman" w:hAnsi="Times New Roman"/>
          <w:sz w:val="28"/>
          <w:szCs w:val="28"/>
          <w:lang w:eastAsia="ru-RU"/>
        </w:rPr>
        <w:t xml:space="preserve">Программисту КУ РА «Центр по обеспечению деятельности Министерства образования и науки Республики Алтай и подведомственных ему учреждений» Егорову Д.Г. (по согласованию) обеспечить размещение настоящего </w:t>
      </w:r>
      <w:r w:rsidR="00EB2D4C">
        <w:rPr>
          <w:rFonts w:ascii="Times New Roman" w:eastAsia="Times New Roman" w:hAnsi="Times New Roman"/>
          <w:sz w:val="28"/>
          <w:szCs w:val="28"/>
          <w:lang w:eastAsia="ru-RU"/>
        </w:rPr>
        <w:t>п</w:t>
      </w:r>
      <w:r w:rsidR="00EB2D4C" w:rsidRPr="00EB2D4C">
        <w:rPr>
          <w:rFonts w:ascii="Times New Roman" w:eastAsia="Times New Roman" w:hAnsi="Times New Roman"/>
          <w:sz w:val="28"/>
          <w:szCs w:val="28"/>
          <w:lang w:eastAsia="ru-RU"/>
        </w:rPr>
        <w:t xml:space="preserve">риказа на официальном сайте Министерства образования </w:t>
      </w:r>
      <w:r w:rsidR="00EB2D4C">
        <w:rPr>
          <w:rFonts w:ascii="Times New Roman" w:eastAsia="Times New Roman" w:hAnsi="Times New Roman"/>
          <w:sz w:val="28"/>
          <w:szCs w:val="28"/>
          <w:lang w:eastAsia="ru-RU"/>
        </w:rPr>
        <w:br/>
      </w:r>
      <w:r w:rsidR="00EB2D4C" w:rsidRPr="00EB2D4C">
        <w:rPr>
          <w:rFonts w:ascii="Times New Roman" w:eastAsia="Times New Roman" w:hAnsi="Times New Roman"/>
          <w:sz w:val="28"/>
          <w:szCs w:val="28"/>
          <w:lang w:eastAsia="ru-RU"/>
        </w:rPr>
        <w:t>и науки Республики Алтай с целью информирования граждан.</w:t>
      </w:r>
    </w:p>
    <w:p w:rsidR="003E076D" w:rsidRPr="00273035" w:rsidRDefault="002B4563" w:rsidP="002B4563">
      <w:pPr>
        <w:widowControl w:val="0"/>
        <w:tabs>
          <w:tab w:val="left" w:leader="underscore" w:pos="0"/>
        </w:tabs>
        <w:spacing w:after="0" w:line="240" w:lineRule="auto"/>
        <w:ind w:firstLine="709"/>
        <w:jc w:val="both"/>
        <w:rPr>
          <w:rFonts w:ascii="Times New Roman" w:hAnsi="Times New Roman"/>
          <w:sz w:val="28"/>
          <w:szCs w:val="28"/>
        </w:rPr>
      </w:pPr>
      <w:r>
        <w:rPr>
          <w:rFonts w:ascii="Times New Roman" w:hAnsi="Times New Roman"/>
          <w:sz w:val="28"/>
          <w:szCs w:val="28"/>
        </w:rPr>
        <w:t>5</w:t>
      </w:r>
      <w:r w:rsidR="00A15751" w:rsidRPr="00273035">
        <w:rPr>
          <w:rFonts w:ascii="Times New Roman" w:hAnsi="Times New Roman"/>
          <w:sz w:val="28"/>
          <w:szCs w:val="28"/>
        </w:rPr>
        <w:t xml:space="preserve">. Контроль за исполнением </w:t>
      </w:r>
      <w:r w:rsidR="00EB2D4C">
        <w:rPr>
          <w:rFonts w:ascii="Times New Roman" w:hAnsi="Times New Roman"/>
          <w:sz w:val="28"/>
          <w:szCs w:val="28"/>
        </w:rPr>
        <w:t>настоящего приказа</w:t>
      </w:r>
      <w:r w:rsidR="00A15751" w:rsidRPr="00273035">
        <w:rPr>
          <w:rFonts w:ascii="Times New Roman" w:hAnsi="Times New Roman"/>
          <w:sz w:val="28"/>
          <w:szCs w:val="28"/>
        </w:rPr>
        <w:t xml:space="preserve"> возложить на заместителя </w:t>
      </w:r>
      <w:r w:rsidR="00983C8B" w:rsidRPr="00273035">
        <w:rPr>
          <w:rFonts w:ascii="Times New Roman" w:hAnsi="Times New Roman"/>
          <w:sz w:val="28"/>
          <w:szCs w:val="28"/>
        </w:rPr>
        <w:t>м</w:t>
      </w:r>
      <w:r w:rsidR="00A15751" w:rsidRPr="00273035">
        <w:rPr>
          <w:rFonts w:ascii="Times New Roman" w:hAnsi="Times New Roman"/>
          <w:sz w:val="28"/>
          <w:szCs w:val="28"/>
        </w:rPr>
        <w:t xml:space="preserve">инистра </w:t>
      </w:r>
      <w:r w:rsidR="00EB2D4C">
        <w:rPr>
          <w:rFonts w:ascii="Times New Roman" w:hAnsi="Times New Roman"/>
          <w:sz w:val="28"/>
          <w:szCs w:val="28"/>
        </w:rPr>
        <w:t xml:space="preserve">образования и науки Республики Алтай </w:t>
      </w:r>
      <w:r w:rsidR="00EB2D4C">
        <w:rPr>
          <w:rFonts w:ascii="Times New Roman" w:hAnsi="Times New Roman"/>
          <w:sz w:val="28"/>
          <w:szCs w:val="28"/>
        </w:rPr>
        <w:br/>
      </w:r>
      <w:r w:rsidR="00F2070E" w:rsidRPr="00273035">
        <w:rPr>
          <w:rFonts w:ascii="Times New Roman" w:hAnsi="Times New Roman"/>
          <w:sz w:val="28"/>
          <w:szCs w:val="28"/>
        </w:rPr>
        <w:t>Н.А.</w:t>
      </w:r>
      <w:r w:rsidR="00F2070E">
        <w:rPr>
          <w:rFonts w:ascii="Times New Roman" w:hAnsi="Times New Roman"/>
          <w:sz w:val="28"/>
          <w:szCs w:val="28"/>
        </w:rPr>
        <w:t xml:space="preserve"> </w:t>
      </w:r>
      <w:r w:rsidR="00A076E4" w:rsidRPr="00273035">
        <w:rPr>
          <w:rFonts w:ascii="Times New Roman" w:hAnsi="Times New Roman"/>
          <w:sz w:val="28"/>
          <w:szCs w:val="28"/>
        </w:rPr>
        <w:t>Анисимову</w:t>
      </w:r>
      <w:r>
        <w:rPr>
          <w:rFonts w:ascii="Times New Roman" w:hAnsi="Times New Roman"/>
          <w:sz w:val="28"/>
          <w:szCs w:val="28"/>
        </w:rPr>
        <w:t>.</w:t>
      </w:r>
      <w:r w:rsidR="00A076E4" w:rsidRPr="00273035">
        <w:rPr>
          <w:rFonts w:ascii="Times New Roman" w:hAnsi="Times New Roman"/>
          <w:sz w:val="28"/>
          <w:szCs w:val="28"/>
        </w:rPr>
        <w:t xml:space="preserve"> </w:t>
      </w:r>
    </w:p>
    <w:p w:rsidR="003E076D" w:rsidRPr="00273035" w:rsidRDefault="003E076D" w:rsidP="003E076D">
      <w:pPr>
        <w:widowControl w:val="0"/>
        <w:tabs>
          <w:tab w:val="left" w:leader="underscore" w:pos="0"/>
        </w:tabs>
        <w:spacing w:after="0" w:line="240" w:lineRule="auto"/>
        <w:ind w:firstLine="567"/>
        <w:jc w:val="both"/>
        <w:rPr>
          <w:rFonts w:ascii="Times New Roman" w:hAnsi="Times New Roman"/>
          <w:sz w:val="28"/>
          <w:szCs w:val="28"/>
        </w:rPr>
      </w:pPr>
    </w:p>
    <w:p w:rsidR="003E076D" w:rsidRPr="00273035" w:rsidRDefault="003E076D" w:rsidP="003E076D">
      <w:pPr>
        <w:widowControl w:val="0"/>
        <w:tabs>
          <w:tab w:val="left" w:leader="underscore" w:pos="0"/>
        </w:tabs>
        <w:spacing w:after="0" w:line="240" w:lineRule="auto"/>
        <w:ind w:firstLine="567"/>
        <w:jc w:val="both"/>
        <w:rPr>
          <w:rFonts w:ascii="Times New Roman" w:hAnsi="Times New Roman"/>
          <w:sz w:val="28"/>
          <w:szCs w:val="28"/>
        </w:rPr>
      </w:pPr>
    </w:p>
    <w:p w:rsidR="003E076D" w:rsidRPr="00273035" w:rsidRDefault="003E076D" w:rsidP="003E076D">
      <w:pPr>
        <w:widowControl w:val="0"/>
        <w:tabs>
          <w:tab w:val="left" w:leader="underscore" w:pos="0"/>
        </w:tabs>
        <w:spacing w:after="0" w:line="240" w:lineRule="auto"/>
        <w:ind w:firstLine="567"/>
        <w:jc w:val="both"/>
        <w:rPr>
          <w:rFonts w:ascii="Times New Roman" w:hAnsi="Times New Roman"/>
          <w:sz w:val="28"/>
          <w:szCs w:val="28"/>
        </w:rPr>
      </w:pPr>
    </w:p>
    <w:p w:rsidR="00EB2D4C" w:rsidRDefault="00870E4F" w:rsidP="00681235">
      <w:pPr>
        <w:widowControl w:val="0"/>
        <w:tabs>
          <w:tab w:val="left" w:leader="underscore" w:pos="0"/>
        </w:tabs>
        <w:spacing w:after="0"/>
        <w:jc w:val="both"/>
        <w:rPr>
          <w:rFonts w:ascii="Times New Roman" w:hAnsi="Times New Roman"/>
          <w:sz w:val="28"/>
          <w:szCs w:val="28"/>
        </w:rPr>
      </w:pPr>
      <w:r>
        <w:rPr>
          <w:rFonts w:ascii="Times New Roman" w:hAnsi="Times New Roman"/>
          <w:sz w:val="28"/>
          <w:szCs w:val="28"/>
        </w:rPr>
        <w:t>Исполняющ</w:t>
      </w:r>
      <w:r w:rsidR="00791327">
        <w:rPr>
          <w:rFonts w:ascii="Times New Roman" w:hAnsi="Times New Roman"/>
          <w:sz w:val="28"/>
          <w:szCs w:val="28"/>
        </w:rPr>
        <w:t>ий</w:t>
      </w:r>
      <w:r>
        <w:rPr>
          <w:rFonts w:ascii="Times New Roman" w:hAnsi="Times New Roman"/>
          <w:sz w:val="28"/>
          <w:szCs w:val="28"/>
        </w:rPr>
        <w:t xml:space="preserve"> обязанности </w:t>
      </w:r>
    </w:p>
    <w:p w:rsidR="00A15751" w:rsidRPr="00273035" w:rsidRDefault="00BD4889" w:rsidP="00681235">
      <w:pPr>
        <w:widowControl w:val="0"/>
        <w:tabs>
          <w:tab w:val="left" w:leader="underscore" w:pos="0"/>
        </w:tabs>
        <w:spacing w:after="0"/>
        <w:jc w:val="both"/>
        <w:rPr>
          <w:rFonts w:ascii="Times New Roman" w:hAnsi="Times New Roman"/>
          <w:sz w:val="28"/>
          <w:szCs w:val="28"/>
        </w:rPr>
      </w:pPr>
      <w:r>
        <w:rPr>
          <w:rFonts w:ascii="Times New Roman" w:hAnsi="Times New Roman"/>
          <w:sz w:val="28"/>
          <w:szCs w:val="28"/>
        </w:rPr>
        <w:t>м</w:t>
      </w:r>
      <w:r w:rsidR="00A15751" w:rsidRPr="00273035">
        <w:rPr>
          <w:rFonts w:ascii="Times New Roman" w:hAnsi="Times New Roman"/>
          <w:sz w:val="28"/>
          <w:szCs w:val="28"/>
        </w:rPr>
        <w:t>инистр</w:t>
      </w:r>
      <w:r w:rsidR="00870E4F">
        <w:rPr>
          <w:rFonts w:ascii="Times New Roman" w:hAnsi="Times New Roman"/>
          <w:sz w:val="28"/>
          <w:szCs w:val="28"/>
        </w:rPr>
        <w:t>а</w:t>
      </w:r>
      <w:r w:rsidR="004B4B96" w:rsidRPr="00273035">
        <w:rPr>
          <w:rFonts w:ascii="Times New Roman" w:hAnsi="Times New Roman"/>
          <w:sz w:val="28"/>
          <w:szCs w:val="28"/>
        </w:rPr>
        <w:t xml:space="preserve"> </w:t>
      </w:r>
      <w:r w:rsidR="00600C52" w:rsidRPr="00273035">
        <w:rPr>
          <w:rFonts w:ascii="Times New Roman" w:hAnsi="Times New Roman"/>
          <w:sz w:val="28"/>
          <w:szCs w:val="28"/>
        </w:rPr>
        <w:t xml:space="preserve">         </w:t>
      </w:r>
      <w:r w:rsidR="004B4B96" w:rsidRPr="00273035">
        <w:rPr>
          <w:rFonts w:ascii="Times New Roman" w:hAnsi="Times New Roman"/>
          <w:sz w:val="28"/>
          <w:szCs w:val="28"/>
        </w:rPr>
        <w:t xml:space="preserve">                     </w:t>
      </w:r>
      <w:r w:rsidR="00870E4F">
        <w:rPr>
          <w:rFonts w:ascii="Times New Roman" w:hAnsi="Times New Roman"/>
          <w:sz w:val="28"/>
          <w:szCs w:val="28"/>
        </w:rPr>
        <w:t xml:space="preserve">          </w:t>
      </w:r>
      <w:r w:rsidR="00EB2D4C">
        <w:rPr>
          <w:rFonts w:ascii="Times New Roman" w:hAnsi="Times New Roman"/>
          <w:sz w:val="28"/>
          <w:szCs w:val="28"/>
        </w:rPr>
        <w:t xml:space="preserve">                                                   Е.Д. Чандыева</w:t>
      </w:r>
    </w:p>
    <w:p w:rsidR="00B217BB" w:rsidRDefault="00B217BB"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273035" w:rsidRDefault="00273035" w:rsidP="00572084">
      <w:pPr>
        <w:widowControl w:val="0"/>
        <w:tabs>
          <w:tab w:val="left" w:leader="underscore" w:pos="0"/>
        </w:tabs>
        <w:spacing w:after="0"/>
        <w:jc w:val="both"/>
        <w:rPr>
          <w:rFonts w:ascii="Times New Roman" w:hAnsi="Times New Roman"/>
          <w:sz w:val="28"/>
          <w:szCs w:val="28"/>
        </w:rPr>
      </w:pPr>
    </w:p>
    <w:p w:rsidR="00EE7EB4" w:rsidRDefault="003E076D" w:rsidP="00EB7B4B">
      <w:pPr>
        <w:widowControl w:val="0"/>
        <w:tabs>
          <w:tab w:val="left" w:leader="underscore" w:pos="0"/>
        </w:tabs>
        <w:spacing w:after="0" w:line="240" w:lineRule="auto"/>
        <w:jc w:val="both"/>
        <w:rPr>
          <w:rFonts w:ascii="Times New Roman" w:hAnsi="Times New Roman"/>
          <w:sz w:val="20"/>
          <w:szCs w:val="20"/>
        </w:rPr>
      </w:pPr>
      <w:r>
        <w:rPr>
          <w:rFonts w:ascii="Times New Roman" w:hAnsi="Times New Roman"/>
          <w:sz w:val="20"/>
          <w:szCs w:val="20"/>
        </w:rPr>
        <w:t>Гонохова</w:t>
      </w:r>
      <w:r w:rsidR="00EB7B4B" w:rsidRPr="00EB7B4B">
        <w:rPr>
          <w:rFonts w:ascii="Times New Roman" w:hAnsi="Times New Roman"/>
          <w:sz w:val="20"/>
          <w:szCs w:val="20"/>
        </w:rPr>
        <w:t xml:space="preserve"> </w:t>
      </w:r>
      <w:r w:rsidR="00EB7B4B">
        <w:rPr>
          <w:rFonts w:ascii="Times New Roman" w:hAnsi="Times New Roman"/>
          <w:sz w:val="20"/>
          <w:szCs w:val="20"/>
        </w:rPr>
        <w:t>Екатерина Сергеевна</w:t>
      </w:r>
    </w:p>
    <w:p w:rsidR="00911F70" w:rsidRDefault="00911F70" w:rsidP="002F2274">
      <w:pPr>
        <w:widowControl w:val="0"/>
        <w:spacing w:after="0" w:line="240" w:lineRule="auto"/>
        <w:ind w:left="5812"/>
        <w:rPr>
          <w:rFonts w:ascii="Times New Roman" w:hAnsi="Times New Roman"/>
        </w:rPr>
      </w:pPr>
      <w:r>
        <w:rPr>
          <w:rFonts w:ascii="Times New Roman" w:hAnsi="Times New Roman"/>
        </w:rPr>
        <w:lastRenderedPageBreak/>
        <w:t>Приложение</w:t>
      </w:r>
    </w:p>
    <w:p w:rsidR="00911F70" w:rsidRDefault="00292605" w:rsidP="00911F70">
      <w:pPr>
        <w:widowControl w:val="0"/>
        <w:spacing w:after="0" w:line="240" w:lineRule="auto"/>
        <w:ind w:left="5812"/>
        <w:rPr>
          <w:rFonts w:ascii="Times New Roman" w:hAnsi="Times New Roman"/>
        </w:rPr>
      </w:pPr>
      <w:r>
        <w:rPr>
          <w:rFonts w:ascii="Times New Roman" w:hAnsi="Times New Roman"/>
        </w:rPr>
        <w:t>у</w:t>
      </w:r>
      <w:r w:rsidR="00911F70">
        <w:rPr>
          <w:rFonts w:ascii="Times New Roman" w:hAnsi="Times New Roman"/>
        </w:rPr>
        <w:t>твержден</w:t>
      </w:r>
      <w:r>
        <w:rPr>
          <w:rFonts w:ascii="Times New Roman" w:hAnsi="Times New Roman"/>
        </w:rPr>
        <w:t>ы</w:t>
      </w:r>
      <w:r w:rsidR="00911F70">
        <w:rPr>
          <w:rFonts w:ascii="Times New Roman" w:hAnsi="Times New Roman"/>
        </w:rPr>
        <w:t xml:space="preserve"> </w:t>
      </w:r>
      <w:r w:rsidR="002F2274">
        <w:rPr>
          <w:rFonts w:ascii="Times New Roman" w:hAnsi="Times New Roman"/>
        </w:rPr>
        <w:t>п</w:t>
      </w:r>
      <w:r w:rsidR="00153402" w:rsidRPr="00153402">
        <w:rPr>
          <w:rFonts w:ascii="Times New Roman" w:hAnsi="Times New Roman"/>
        </w:rPr>
        <w:t>риказ</w:t>
      </w:r>
      <w:r w:rsidR="002F2274">
        <w:rPr>
          <w:rFonts w:ascii="Times New Roman" w:hAnsi="Times New Roman"/>
        </w:rPr>
        <w:t xml:space="preserve">ом </w:t>
      </w:r>
    </w:p>
    <w:p w:rsidR="00153402" w:rsidRPr="00153402" w:rsidRDefault="002F2274" w:rsidP="00911F70">
      <w:pPr>
        <w:widowControl w:val="0"/>
        <w:spacing w:after="0" w:line="240" w:lineRule="auto"/>
        <w:ind w:left="5812"/>
        <w:rPr>
          <w:rFonts w:ascii="Times New Roman" w:hAnsi="Times New Roman"/>
        </w:rPr>
      </w:pPr>
      <w:r>
        <w:rPr>
          <w:rFonts w:ascii="Times New Roman" w:hAnsi="Times New Roman"/>
        </w:rPr>
        <w:t xml:space="preserve">Министерства </w:t>
      </w:r>
      <w:r w:rsidR="00153402" w:rsidRPr="00153402">
        <w:rPr>
          <w:rFonts w:ascii="Times New Roman" w:hAnsi="Times New Roman"/>
        </w:rPr>
        <w:t xml:space="preserve">образования и науки Республики Алтай </w:t>
      </w:r>
    </w:p>
    <w:p w:rsidR="00153402" w:rsidRDefault="00292605" w:rsidP="002F2274">
      <w:pPr>
        <w:widowControl w:val="0"/>
        <w:spacing w:after="0" w:line="240" w:lineRule="auto"/>
        <w:ind w:left="5812"/>
        <w:rPr>
          <w:rFonts w:ascii="Times New Roman" w:hAnsi="Times New Roman"/>
        </w:rPr>
      </w:pPr>
      <w:r>
        <w:rPr>
          <w:rFonts w:ascii="Times New Roman" w:hAnsi="Times New Roman"/>
        </w:rPr>
        <w:t>от «____</w:t>
      </w:r>
      <w:r w:rsidR="00153402" w:rsidRPr="00153402">
        <w:rPr>
          <w:rFonts w:ascii="Times New Roman" w:hAnsi="Times New Roman"/>
        </w:rPr>
        <w:t>»</w:t>
      </w:r>
      <w:r w:rsidR="002F2274">
        <w:rPr>
          <w:rFonts w:ascii="Times New Roman" w:hAnsi="Times New Roman"/>
        </w:rPr>
        <w:t xml:space="preserve"> ________</w:t>
      </w:r>
      <w:r w:rsidR="00153402" w:rsidRPr="00153402">
        <w:rPr>
          <w:rFonts w:ascii="Times New Roman" w:hAnsi="Times New Roman"/>
        </w:rPr>
        <w:t>202</w:t>
      </w:r>
      <w:r>
        <w:rPr>
          <w:rFonts w:ascii="Times New Roman" w:hAnsi="Times New Roman"/>
        </w:rPr>
        <w:t>4</w:t>
      </w:r>
      <w:r w:rsidR="00153402" w:rsidRPr="00153402">
        <w:rPr>
          <w:rFonts w:ascii="Times New Roman" w:hAnsi="Times New Roman"/>
        </w:rPr>
        <w:t xml:space="preserve"> г. №</w:t>
      </w:r>
      <w:r>
        <w:rPr>
          <w:rFonts w:ascii="Times New Roman" w:hAnsi="Times New Roman"/>
        </w:rPr>
        <w:t>_______</w:t>
      </w:r>
    </w:p>
    <w:p w:rsidR="000019D1" w:rsidRDefault="000019D1" w:rsidP="00153402">
      <w:pPr>
        <w:widowControl w:val="0"/>
        <w:spacing w:after="0" w:line="240" w:lineRule="auto"/>
        <w:ind w:left="6237"/>
        <w:jc w:val="both"/>
        <w:rPr>
          <w:rFonts w:ascii="Times New Roman" w:hAnsi="Times New Roman"/>
        </w:rPr>
      </w:pPr>
    </w:p>
    <w:p w:rsidR="00CB764C" w:rsidRDefault="00CB764C" w:rsidP="00153402">
      <w:pPr>
        <w:widowControl w:val="0"/>
        <w:spacing w:after="0" w:line="240" w:lineRule="auto"/>
        <w:ind w:left="6237"/>
        <w:jc w:val="both"/>
        <w:rPr>
          <w:rFonts w:ascii="Times New Roman" w:hAnsi="Times New Roman"/>
        </w:rPr>
      </w:pPr>
    </w:p>
    <w:p w:rsidR="002F2274" w:rsidRDefault="002F2274" w:rsidP="002F2274">
      <w:pPr>
        <w:widowControl w:val="0"/>
        <w:spacing w:after="0" w:line="240" w:lineRule="auto"/>
        <w:ind w:firstLine="709"/>
        <w:jc w:val="center"/>
        <w:rPr>
          <w:rFonts w:ascii="Times New Roman" w:eastAsia="Times New Roman" w:hAnsi="Times New Roman"/>
          <w:b/>
          <w:color w:val="000000"/>
          <w:sz w:val="28"/>
          <w:szCs w:val="28"/>
          <w:lang w:eastAsia="ru-RU"/>
        </w:rPr>
      </w:pPr>
      <w:r w:rsidRPr="002F2274">
        <w:rPr>
          <w:rFonts w:ascii="Times New Roman" w:eastAsia="Times New Roman" w:hAnsi="Times New Roman"/>
          <w:b/>
          <w:color w:val="000000"/>
          <w:sz w:val="28"/>
          <w:szCs w:val="28"/>
          <w:lang w:eastAsia="ru-RU"/>
        </w:rPr>
        <w:t xml:space="preserve">Инструктивные материалы для лиц, привлекаемых к проведению государственной итоговой аттестации по образовательным программам основного общего образования в пунктах проведения экзаменов </w:t>
      </w:r>
    </w:p>
    <w:p w:rsidR="002F2274" w:rsidRPr="002F2274" w:rsidRDefault="002F2274" w:rsidP="002F2274">
      <w:pPr>
        <w:widowControl w:val="0"/>
        <w:spacing w:after="0" w:line="240" w:lineRule="auto"/>
        <w:ind w:firstLine="709"/>
        <w:jc w:val="center"/>
        <w:rPr>
          <w:rFonts w:ascii="Times New Roman" w:eastAsia="Times New Roman" w:hAnsi="Times New Roman"/>
          <w:b/>
          <w:color w:val="000000"/>
          <w:sz w:val="28"/>
          <w:szCs w:val="28"/>
          <w:lang w:eastAsia="ru-RU"/>
        </w:rPr>
      </w:pPr>
      <w:r w:rsidRPr="002F2274">
        <w:rPr>
          <w:rFonts w:ascii="Times New Roman" w:eastAsia="Times New Roman" w:hAnsi="Times New Roman"/>
          <w:b/>
          <w:color w:val="000000"/>
          <w:sz w:val="28"/>
          <w:szCs w:val="28"/>
          <w:lang w:eastAsia="ru-RU"/>
        </w:rPr>
        <w:t>в 202</w:t>
      </w:r>
      <w:r w:rsidR="00BC3865">
        <w:rPr>
          <w:rFonts w:ascii="Times New Roman" w:eastAsia="Times New Roman" w:hAnsi="Times New Roman"/>
          <w:b/>
          <w:color w:val="000000"/>
          <w:sz w:val="28"/>
          <w:szCs w:val="28"/>
          <w:lang w:eastAsia="ru-RU"/>
        </w:rPr>
        <w:t>4</w:t>
      </w:r>
      <w:r w:rsidRPr="002F2274">
        <w:rPr>
          <w:rFonts w:ascii="Times New Roman" w:eastAsia="Times New Roman" w:hAnsi="Times New Roman"/>
          <w:b/>
          <w:color w:val="000000"/>
          <w:sz w:val="28"/>
          <w:szCs w:val="28"/>
          <w:lang w:eastAsia="ru-RU"/>
        </w:rPr>
        <w:t xml:space="preserve"> году</w:t>
      </w:r>
    </w:p>
    <w:p w:rsidR="002F2274" w:rsidRDefault="002F2274" w:rsidP="00CB764C">
      <w:pPr>
        <w:widowControl w:val="0"/>
        <w:spacing w:after="0" w:line="240" w:lineRule="auto"/>
        <w:ind w:firstLine="709"/>
        <w:jc w:val="center"/>
        <w:rPr>
          <w:rFonts w:ascii="Times New Roman" w:eastAsia="Times New Roman" w:hAnsi="Times New Roman"/>
          <w:b/>
          <w:color w:val="000000"/>
          <w:sz w:val="27"/>
          <w:szCs w:val="27"/>
          <w:lang w:eastAsia="ru-RU"/>
        </w:rPr>
      </w:pPr>
    </w:p>
    <w:p w:rsidR="00292605" w:rsidRDefault="00292605" w:rsidP="00CB764C">
      <w:pPr>
        <w:widowControl w:val="0"/>
        <w:spacing w:after="0" w:line="240" w:lineRule="auto"/>
        <w:ind w:firstLine="709"/>
        <w:jc w:val="center"/>
        <w:rPr>
          <w:rFonts w:ascii="Times New Roman" w:eastAsia="Times New Roman" w:hAnsi="Times New Roman"/>
          <w:b/>
          <w:color w:val="000000"/>
          <w:sz w:val="27"/>
          <w:szCs w:val="27"/>
          <w:lang w:eastAsia="ru-RU"/>
        </w:rPr>
      </w:pPr>
    </w:p>
    <w:p w:rsidR="001D24E4" w:rsidRPr="006D1DF4" w:rsidRDefault="00546499" w:rsidP="001D24E4">
      <w:pPr>
        <w:widowControl w:val="0"/>
        <w:spacing w:after="0" w:line="240" w:lineRule="auto"/>
        <w:ind w:firstLine="709"/>
        <w:jc w:val="center"/>
        <w:rPr>
          <w:rFonts w:ascii="Times New Roman" w:eastAsia="Times New Roman" w:hAnsi="Times New Roman"/>
          <w:b/>
          <w:color w:val="000000"/>
          <w:sz w:val="28"/>
          <w:szCs w:val="28"/>
          <w:lang w:eastAsia="ru-RU"/>
        </w:rPr>
      </w:pPr>
      <w:r w:rsidRPr="006D1DF4">
        <w:rPr>
          <w:rFonts w:ascii="Times New Roman" w:eastAsia="Times New Roman" w:hAnsi="Times New Roman"/>
          <w:b/>
          <w:color w:val="000000"/>
          <w:sz w:val="28"/>
          <w:szCs w:val="28"/>
          <w:lang w:eastAsia="ru-RU"/>
        </w:rPr>
        <w:t xml:space="preserve">1. </w:t>
      </w:r>
      <w:r w:rsidR="00CB764C" w:rsidRPr="006D1DF4">
        <w:rPr>
          <w:rFonts w:ascii="Times New Roman" w:eastAsia="Times New Roman" w:hAnsi="Times New Roman"/>
          <w:b/>
          <w:color w:val="000000"/>
          <w:sz w:val="28"/>
          <w:szCs w:val="28"/>
          <w:lang w:eastAsia="ru-RU"/>
        </w:rPr>
        <w:t>Инструкция по заполнению бланков ответов №</w:t>
      </w:r>
      <w:r w:rsidR="00BC3865" w:rsidRPr="006D1DF4">
        <w:rPr>
          <w:rFonts w:ascii="Times New Roman" w:eastAsia="Times New Roman" w:hAnsi="Times New Roman"/>
          <w:b/>
          <w:color w:val="000000"/>
          <w:sz w:val="28"/>
          <w:szCs w:val="28"/>
          <w:lang w:eastAsia="ru-RU"/>
        </w:rPr>
        <w:t xml:space="preserve"> </w:t>
      </w:r>
      <w:r w:rsidR="00CB764C" w:rsidRPr="006D1DF4">
        <w:rPr>
          <w:rFonts w:ascii="Times New Roman" w:eastAsia="Times New Roman" w:hAnsi="Times New Roman"/>
          <w:b/>
          <w:color w:val="000000"/>
          <w:sz w:val="28"/>
          <w:szCs w:val="28"/>
          <w:lang w:eastAsia="ru-RU"/>
        </w:rPr>
        <w:t>1</w:t>
      </w:r>
      <w:r w:rsidRPr="006D1DF4">
        <w:rPr>
          <w:rFonts w:ascii="Times New Roman" w:eastAsia="Times New Roman" w:hAnsi="Times New Roman"/>
          <w:b/>
          <w:color w:val="000000"/>
          <w:sz w:val="28"/>
          <w:szCs w:val="28"/>
          <w:lang w:eastAsia="ru-RU"/>
        </w:rPr>
        <w:t xml:space="preserve"> </w:t>
      </w:r>
      <w:r w:rsidRPr="006D1DF4">
        <w:rPr>
          <w:rFonts w:ascii="Times New Roman" w:eastAsia="Times New Roman" w:hAnsi="Times New Roman"/>
          <w:b/>
          <w:color w:val="000000"/>
          <w:sz w:val="28"/>
          <w:szCs w:val="28"/>
          <w:lang w:eastAsia="ru-RU"/>
        </w:rPr>
        <w:br/>
        <w:t xml:space="preserve">и </w:t>
      </w:r>
      <w:r w:rsidR="00CB764C" w:rsidRPr="006D1DF4">
        <w:rPr>
          <w:rFonts w:ascii="Times New Roman" w:eastAsia="Times New Roman" w:hAnsi="Times New Roman"/>
          <w:b/>
          <w:color w:val="000000"/>
          <w:sz w:val="28"/>
          <w:szCs w:val="28"/>
          <w:lang w:eastAsia="ru-RU"/>
        </w:rPr>
        <w:t>блан</w:t>
      </w:r>
      <w:r w:rsidR="001D24E4" w:rsidRPr="006D1DF4">
        <w:rPr>
          <w:rFonts w:ascii="Times New Roman" w:eastAsia="Times New Roman" w:hAnsi="Times New Roman"/>
          <w:b/>
          <w:color w:val="000000"/>
          <w:sz w:val="28"/>
          <w:szCs w:val="28"/>
          <w:lang w:eastAsia="ru-RU"/>
        </w:rPr>
        <w:t>ков ответов №</w:t>
      </w:r>
      <w:r w:rsidR="00BC3865" w:rsidRPr="006D1DF4">
        <w:rPr>
          <w:rFonts w:ascii="Times New Roman" w:eastAsia="Times New Roman" w:hAnsi="Times New Roman"/>
          <w:b/>
          <w:color w:val="000000"/>
          <w:sz w:val="28"/>
          <w:szCs w:val="28"/>
          <w:lang w:eastAsia="ru-RU"/>
        </w:rPr>
        <w:t xml:space="preserve"> </w:t>
      </w:r>
      <w:r w:rsidR="001D24E4" w:rsidRPr="006D1DF4">
        <w:rPr>
          <w:rFonts w:ascii="Times New Roman" w:eastAsia="Times New Roman" w:hAnsi="Times New Roman"/>
          <w:b/>
          <w:color w:val="000000"/>
          <w:sz w:val="28"/>
          <w:szCs w:val="28"/>
          <w:lang w:eastAsia="ru-RU"/>
        </w:rPr>
        <w:t xml:space="preserve">2 </w:t>
      </w:r>
    </w:p>
    <w:p w:rsidR="001D24E4" w:rsidRPr="006D1DF4" w:rsidRDefault="001D24E4" w:rsidP="001D24E4">
      <w:pPr>
        <w:widowControl w:val="0"/>
        <w:spacing w:after="0" w:line="240" w:lineRule="auto"/>
        <w:ind w:firstLine="709"/>
        <w:jc w:val="center"/>
        <w:rPr>
          <w:rFonts w:ascii="Times New Roman" w:eastAsia="Times New Roman" w:hAnsi="Times New Roman"/>
          <w:b/>
          <w:color w:val="000000"/>
          <w:sz w:val="28"/>
          <w:szCs w:val="28"/>
          <w:lang w:eastAsia="ru-RU"/>
        </w:rPr>
      </w:pPr>
    </w:p>
    <w:p w:rsidR="00CB764C" w:rsidRPr="006D1DF4" w:rsidRDefault="00CB764C" w:rsidP="00CB764C">
      <w:pPr>
        <w:autoSpaceDE w:val="0"/>
        <w:autoSpaceDN w:val="0"/>
        <w:adjustRightInd w:val="0"/>
        <w:spacing w:after="0" w:line="240" w:lineRule="auto"/>
        <w:ind w:firstLine="709"/>
        <w:jc w:val="both"/>
        <w:rPr>
          <w:rFonts w:ascii="Times New Roman" w:hAnsi="Times New Roman"/>
          <w:sz w:val="28"/>
          <w:szCs w:val="28"/>
        </w:rPr>
      </w:pPr>
      <w:r w:rsidRPr="006D1DF4">
        <w:rPr>
          <w:rFonts w:ascii="Times New Roman" w:hAnsi="Times New Roman"/>
          <w:sz w:val="28"/>
          <w:szCs w:val="28"/>
        </w:rPr>
        <w:t xml:space="preserve">Участники </w:t>
      </w:r>
      <w:r w:rsidR="008B1CD7" w:rsidRPr="006D1DF4">
        <w:rPr>
          <w:rFonts w:ascii="Times New Roman" w:hAnsi="Times New Roman"/>
          <w:sz w:val="28"/>
          <w:szCs w:val="28"/>
        </w:rPr>
        <w:t xml:space="preserve">основного государственного экзамена (далее – </w:t>
      </w:r>
      <w:r w:rsidRPr="006D1DF4">
        <w:rPr>
          <w:rFonts w:ascii="Times New Roman" w:hAnsi="Times New Roman"/>
          <w:sz w:val="28"/>
          <w:szCs w:val="28"/>
        </w:rPr>
        <w:t>ОГЭ</w:t>
      </w:r>
      <w:r w:rsidR="008B1CD7" w:rsidRPr="006D1DF4">
        <w:rPr>
          <w:rFonts w:ascii="Times New Roman" w:hAnsi="Times New Roman"/>
          <w:sz w:val="28"/>
          <w:szCs w:val="28"/>
        </w:rPr>
        <w:t>)</w:t>
      </w:r>
      <w:r w:rsidRPr="006D1DF4">
        <w:rPr>
          <w:rFonts w:ascii="Times New Roman" w:hAnsi="Times New Roman"/>
          <w:sz w:val="28"/>
          <w:szCs w:val="28"/>
        </w:rPr>
        <w:t xml:space="preserve"> выпо</w:t>
      </w:r>
      <w:r w:rsidR="008B1CD7" w:rsidRPr="006D1DF4">
        <w:rPr>
          <w:rFonts w:ascii="Times New Roman" w:hAnsi="Times New Roman"/>
          <w:sz w:val="28"/>
          <w:szCs w:val="28"/>
        </w:rPr>
        <w:t xml:space="preserve">лняют экзаменационные работы на </w:t>
      </w:r>
      <w:r w:rsidRPr="006D1DF4">
        <w:rPr>
          <w:rFonts w:ascii="Times New Roman" w:hAnsi="Times New Roman"/>
          <w:sz w:val="28"/>
          <w:szCs w:val="28"/>
        </w:rPr>
        <w:t xml:space="preserve">бланках ОГЭ: </w:t>
      </w:r>
    </w:p>
    <w:p w:rsidR="00CB764C" w:rsidRPr="006D1DF4" w:rsidRDefault="00CB764C" w:rsidP="00522792">
      <w:pPr>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6D1DF4">
        <w:rPr>
          <w:rFonts w:ascii="Times New Roman" w:hAnsi="Times New Roman"/>
          <w:sz w:val="28"/>
          <w:szCs w:val="28"/>
        </w:rPr>
        <w:t xml:space="preserve">Бланк ответов для заданий с кратким ответом (Бланк ответов </w:t>
      </w:r>
      <w:r w:rsidR="005D1E84">
        <w:rPr>
          <w:rFonts w:ascii="Times New Roman" w:hAnsi="Times New Roman"/>
          <w:sz w:val="28"/>
          <w:szCs w:val="28"/>
        </w:rPr>
        <w:br/>
      </w:r>
      <w:r w:rsidRPr="006D1DF4">
        <w:rPr>
          <w:rFonts w:ascii="Times New Roman" w:hAnsi="Times New Roman"/>
          <w:sz w:val="28"/>
          <w:szCs w:val="28"/>
        </w:rPr>
        <w:t xml:space="preserve">№ 1); </w:t>
      </w:r>
    </w:p>
    <w:p w:rsidR="00CB764C" w:rsidRPr="006D1DF4" w:rsidRDefault="00CB764C" w:rsidP="00522792">
      <w:pPr>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6D1DF4">
        <w:rPr>
          <w:rFonts w:ascii="Times New Roman" w:hAnsi="Times New Roman"/>
          <w:sz w:val="28"/>
          <w:szCs w:val="28"/>
        </w:rPr>
        <w:t>Бланк ответов для заданий с развернутым ответом (Бланк ответов № 2 лист 1, Бланк ответов № 2 лист 2);</w:t>
      </w:r>
    </w:p>
    <w:p w:rsidR="00CB764C" w:rsidRPr="006D1DF4" w:rsidRDefault="00CB764C" w:rsidP="00522792">
      <w:pPr>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6D1DF4">
        <w:rPr>
          <w:rFonts w:ascii="Times New Roman" w:hAnsi="Times New Roman"/>
          <w:sz w:val="28"/>
          <w:szCs w:val="28"/>
        </w:rPr>
        <w:t>дополнительный Бланк ответов для заданий с развернутым ответом (дополнительный Бланк ответов № 2).</w:t>
      </w:r>
    </w:p>
    <w:p w:rsidR="00CB764C" w:rsidRPr="006D1DF4" w:rsidRDefault="00CB764C" w:rsidP="00522792">
      <w:pPr>
        <w:autoSpaceDE w:val="0"/>
        <w:autoSpaceDN w:val="0"/>
        <w:adjustRightInd w:val="0"/>
        <w:spacing w:after="0" w:line="240" w:lineRule="auto"/>
        <w:ind w:firstLine="851"/>
        <w:jc w:val="both"/>
        <w:rPr>
          <w:rFonts w:ascii="Times New Roman" w:hAnsi="Times New Roman"/>
          <w:sz w:val="28"/>
          <w:szCs w:val="28"/>
        </w:rPr>
      </w:pPr>
      <w:r w:rsidRPr="006D1DF4">
        <w:rPr>
          <w:rFonts w:ascii="Times New Roman" w:hAnsi="Times New Roman"/>
          <w:sz w:val="28"/>
          <w:szCs w:val="28"/>
        </w:rPr>
        <w:t>Бланк ответов № 1 содержит следующие поля для заполнения:</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дата проведения экзамена;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код региона;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код </w:t>
      </w:r>
      <w:r w:rsidR="001D24E4" w:rsidRPr="006D1DF4">
        <w:rPr>
          <w:rFonts w:ascii="Times New Roman" w:eastAsia="Times New Roman" w:hAnsi="Times New Roman"/>
          <w:sz w:val="28"/>
          <w:szCs w:val="28"/>
          <w:lang w:eastAsia="ru-RU"/>
        </w:rPr>
        <w:t xml:space="preserve">образовательной организации (далее – </w:t>
      </w:r>
      <w:r w:rsidR="008B1CD7" w:rsidRPr="006D1DF4">
        <w:rPr>
          <w:rFonts w:ascii="Times New Roman" w:eastAsia="Times New Roman" w:hAnsi="Times New Roman"/>
          <w:sz w:val="28"/>
          <w:szCs w:val="28"/>
          <w:lang w:eastAsia="ru-RU"/>
        </w:rPr>
        <w:t xml:space="preserve">код </w:t>
      </w:r>
      <w:r w:rsidRPr="006D1DF4">
        <w:rPr>
          <w:rFonts w:ascii="Times New Roman" w:eastAsia="Times New Roman" w:hAnsi="Times New Roman"/>
          <w:sz w:val="28"/>
          <w:szCs w:val="28"/>
          <w:lang w:eastAsia="ru-RU"/>
        </w:rPr>
        <w:t>ОО</w:t>
      </w:r>
      <w:r w:rsidR="001D24E4" w:rsidRPr="006D1DF4">
        <w:rPr>
          <w:rFonts w:ascii="Times New Roman" w:eastAsia="Times New Roman" w:hAnsi="Times New Roman"/>
          <w:sz w:val="28"/>
          <w:szCs w:val="28"/>
          <w:lang w:eastAsia="ru-RU"/>
        </w:rPr>
        <w:t>)</w:t>
      </w:r>
      <w:r w:rsidRPr="006D1DF4">
        <w:rPr>
          <w:rFonts w:ascii="Times New Roman" w:eastAsia="Times New Roman" w:hAnsi="Times New Roman"/>
          <w:sz w:val="28"/>
          <w:szCs w:val="28"/>
          <w:lang w:eastAsia="ru-RU"/>
        </w:rPr>
        <w:t xml:space="preserve">; </w:t>
      </w:r>
    </w:p>
    <w:p w:rsidR="00CB764C" w:rsidRPr="006D1DF4" w:rsidRDefault="008B1CD7"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номер и </w:t>
      </w:r>
      <w:r w:rsidR="00CB764C" w:rsidRPr="006D1DF4">
        <w:rPr>
          <w:rFonts w:ascii="Times New Roman" w:eastAsia="Times New Roman" w:hAnsi="Times New Roman"/>
          <w:sz w:val="28"/>
          <w:szCs w:val="28"/>
          <w:lang w:eastAsia="ru-RU"/>
        </w:rPr>
        <w:t xml:space="preserve">буква класса (при наличии);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код </w:t>
      </w:r>
      <w:r w:rsidR="008B1CD7" w:rsidRPr="006D1DF4">
        <w:rPr>
          <w:rFonts w:ascii="Times New Roman" w:eastAsia="Times New Roman" w:hAnsi="Times New Roman"/>
          <w:sz w:val="28"/>
          <w:szCs w:val="28"/>
          <w:lang w:eastAsia="ru-RU"/>
        </w:rPr>
        <w:t xml:space="preserve">пункта проведения экзамена (далее – код </w:t>
      </w:r>
      <w:r w:rsidRPr="006D1DF4">
        <w:rPr>
          <w:rFonts w:ascii="Times New Roman" w:eastAsia="Times New Roman" w:hAnsi="Times New Roman"/>
          <w:sz w:val="28"/>
          <w:szCs w:val="28"/>
          <w:lang w:eastAsia="ru-RU"/>
        </w:rPr>
        <w:t>ППЭ</w:t>
      </w:r>
      <w:r w:rsidR="008B1CD7" w:rsidRPr="006D1DF4">
        <w:rPr>
          <w:rFonts w:ascii="Times New Roman" w:eastAsia="Times New Roman" w:hAnsi="Times New Roman"/>
          <w:sz w:val="28"/>
          <w:szCs w:val="28"/>
          <w:lang w:eastAsia="ru-RU"/>
        </w:rPr>
        <w:t>)</w:t>
      </w:r>
      <w:r w:rsidRPr="006D1DF4">
        <w:rPr>
          <w:rFonts w:ascii="Times New Roman" w:eastAsia="Times New Roman" w:hAnsi="Times New Roman"/>
          <w:sz w:val="28"/>
          <w:szCs w:val="28"/>
          <w:lang w:eastAsia="ru-RU"/>
        </w:rPr>
        <w:t xml:space="preserve">;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номер аудитории;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подпись участника (в случае если участник экзамена отказывается ставить личную подпись в поле «Подпись участника </w:t>
      </w:r>
      <w:r w:rsidR="008B1CD7" w:rsidRPr="006D1DF4">
        <w:rPr>
          <w:rFonts w:ascii="Times New Roman" w:eastAsia="Times New Roman" w:hAnsi="Times New Roman"/>
          <w:sz w:val="28"/>
          <w:szCs w:val="28"/>
          <w:lang w:eastAsia="ru-RU"/>
        </w:rPr>
        <w:t>государственной итоговой аттестации</w:t>
      </w:r>
      <w:r w:rsidRPr="006D1DF4">
        <w:rPr>
          <w:rFonts w:ascii="Times New Roman" w:eastAsia="Times New Roman" w:hAnsi="Times New Roman"/>
          <w:sz w:val="28"/>
          <w:szCs w:val="28"/>
          <w:lang w:eastAsia="ru-RU"/>
        </w:rPr>
        <w:t xml:space="preserve">», организатор в аудитории ставит свою подпись в поле участника экзамена);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фамилия;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имя; </w:t>
      </w:r>
    </w:p>
    <w:p w:rsidR="00CB764C" w:rsidRPr="006D1DF4" w:rsidRDefault="00CB764C"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отчество (при наличии); </w:t>
      </w:r>
    </w:p>
    <w:p w:rsidR="00CB764C" w:rsidRPr="006D1DF4" w:rsidRDefault="001D24E4" w:rsidP="00522792">
      <w:pPr>
        <w:numPr>
          <w:ilvl w:val="0"/>
          <w:numId w:val="2"/>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номер и </w:t>
      </w:r>
      <w:r w:rsidR="00CB764C" w:rsidRPr="006D1DF4">
        <w:rPr>
          <w:rFonts w:ascii="Times New Roman" w:eastAsia="Times New Roman" w:hAnsi="Times New Roman"/>
          <w:sz w:val="28"/>
          <w:szCs w:val="28"/>
          <w:lang w:eastAsia="ru-RU"/>
        </w:rPr>
        <w:t xml:space="preserve">серия документа, удостоверяющего личность. </w:t>
      </w:r>
    </w:p>
    <w:p w:rsidR="00CB764C" w:rsidRPr="006D1DF4" w:rsidRDefault="00CB764C" w:rsidP="00522792">
      <w:pPr>
        <w:autoSpaceDE w:val="0"/>
        <w:autoSpaceDN w:val="0"/>
        <w:adjustRightInd w:val="0"/>
        <w:spacing w:after="0" w:line="240" w:lineRule="auto"/>
        <w:ind w:firstLine="851"/>
        <w:jc w:val="both"/>
        <w:rPr>
          <w:rFonts w:ascii="Times New Roman" w:hAnsi="Times New Roman"/>
          <w:sz w:val="28"/>
          <w:szCs w:val="28"/>
        </w:rPr>
      </w:pPr>
      <w:r w:rsidRPr="006D1DF4">
        <w:rPr>
          <w:rFonts w:ascii="Times New Roman" w:hAnsi="Times New Roman"/>
          <w:sz w:val="28"/>
          <w:szCs w:val="28"/>
        </w:rPr>
        <w:t>В верхней части Бланк</w:t>
      </w:r>
      <w:r w:rsidR="00890B28" w:rsidRPr="006D1DF4">
        <w:rPr>
          <w:rFonts w:ascii="Times New Roman" w:hAnsi="Times New Roman"/>
          <w:sz w:val="28"/>
          <w:szCs w:val="28"/>
        </w:rPr>
        <w:t xml:space="preserve">а ответов № 1 размещен образец </w:t>
      </w:r>
      <w:r w:rsidRPr="006D1DF4">
        <w:rPr>
          <w:rFonts w:ascii="Times New Roman" w:hAnsi="Times New Roman"/>
          <w:sz w:val="28"/>
          <w:szCs w:val="28"/>
        </w:rPr>
        <w:t>написания цифр, букв и символов.</w:t>
      </w:r>
    </w:p>
    <w:p w:rsidR="00CB764C" w:rsidRPr="006D1DF4" w:rsidRDefault="00CB764C" w:rsidP="00522792">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Бланк ответов № 1 содержит поля для</w:t>
      </w:r>
      <w:r w:rsidR="001D24E4" w:rsidRPr="006D1DF4">
        <w:rPr>
          <w:rFonts w:ascii="Times New Roman" w:eastAsia="Times New Roman" w:hAnsi="Times New Roman"/>
          <w:sz w:val="28"/>
          <w:szCs w:val="28"/>
        </w:rPr>
        <w:t xml:space="preserve"> записи исправленных ответов на задания с </w:t>
      </w:r>
      <w:r w:rsidRPr="006D1DF4">
        <w:rPr>
          <w:rFonts w:ascii="Times New Roman" w:eastAsia="Times New Roman" w:hAnsi="Times New Roman"/>
          <w:sz w:val="28"/>
          <w:szCs w:val="28"/>
        </w:rPr>
        <w:t>кратким ответом взамен ошибочно записанных.</w:t>
      </w:r>
    </w:p>
    <w:p w:rsidR="00CB764C" w:rsidRPr="006D1DF4" w:rsidRDefault="00CB764C" w:rsidP="00522792">
      <w:pPr>
        <w:spacing w:after="0" w:line="240" w:lineRule="exact"/>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Бланк ответов №</w:t>
      </w:r>
      <w:r w:rsidR="001D24E4" w:rsidRPr="006D1DF4">
        <w:rPr>
          <w:rFonts w:ascii="Times New Roman" w:eastAsia="Times New Roman" w:hAnsi="Times New Roman"/>
          <w:sz w:val="28"/>
          <w:szCs w:val="28"/>
        </w:rPr>
        <w:t xml:space="preserve"> </w:t>
      </w:r>
      <w:r w:rsidRPr="006D1DF4">
        <w:rPr>
          <w:rFonts w:ascii="Times New Roman" w:eastAsia="Times New Roman" w:hAnsi="Times New Roman"/>
          <w:sz w:val="28"/>
          <w:szCs w:val="28"/>
        </w:rPr>
        <w:t>2 содержит следующие поля для заполнения:</w:t>
      </w:r>
    </w:p>
    <w:p w:rsidR="00CB764C" w:rsidRPr="006D1DF4" w:rsidRDefault="00CB764C" w:rsidP="00522792">
      <w:pPr>
        <w:numPr>
          <w:ilvl w:val="0"/>
          <w:numId w:val="3"/>
        </w:numPr>
        <w:autoSpaceDE w:val="0"/>
        <w:autoSpaceDN w:val="0"/>
        <w:adjustRightInd w:val="0"/>
        <w:spacing w:after="0" w:line="240" w:lineRule="auto"/>
        <w:ind w:left="0" w:firstLine="851"/>
        <w:jc w:val="both"/>
        <w:rPr>
          <w:rFonts w:ascii="Times New Roman" w:hAnsi="Times New Roman"/>
          <w:color w:val="000000"/>
          <w:sz w:val="28"/>
          <w:szCs w:val="28"/>
        </w:rPr>
      </w:pPr>
      <w:r w:rsidRPr="006D1DF4">
        <w:rPr>
          <w:rFonts w:ascii="Times New Roman" w:hAnsi="Times New Roman"/>
          <w:color w:val="000000"/>
          <w:sz w:val="28"/>
          <w:szCs w:val="28"/>
        </w:rPr>
        <w:t>код региона</w:t>
      </w:r>
    </w:p>
    <w:p w:rsidR="00CB764C" w:rsidRPr="006D1DF4" w:rsidRDefault="00CB764C" w:rsidP="00522792">
      <w:pPr>
        <w:numPr>
          <w:ilvl w:val="0"/>
          <w:numId w:val="3"/>
        </w:numPr>
        <w:autoSpaceDE w:val="0"/>
        <w:autoSpaceDN w:val="0"/>
        <w:adjustRightInd w:val="0"/>
        <w:spacing w:after="0" w:line="240" w:lineRule="auto"/>
        <w:ind w:left="0" w:firstLine="851"/>
        <w:jc w:val="both"/>
        <w:rPr>
          <w:rFonts w:ascii="Times New Roman" w:hAnsi="Times New Roman"/>
          <w:color w:val="000000"/>
          <w:sz w:val="28"/>
          <w:szCs w:val="28"/>
        </w:rPr>
      </w:pPr>
      <w:r w:rsidRPr="006D1DF4">
        <w:rPr>
          <w:rFonts w:ascii="Times New Roman" w:hAnsi="Times New Roman"/>
          <w:color w:val="000000"/>
          <w:sz w:val="28"/>
          <w:szCs w:val="28"/>
        </w:rPr>
        <w:t>код учебного предмета</w:t>
      </w:r>
    </w:p>
    <w:p w:rsidR="00CB764C" w:rsidRPr="006D1DF4" w:rsidRDefault="00CB764C" w:rsidP="00522792">
      <w:pPr>
        <w:numPr>
          <w:ilvl w:val="0"/>
          <w:numId w:val="3"/>
        </w:numPr>
        <w:autoSpaceDE w:val="0"/>
        <w:autoSpaceDN w:val="0"/>
        <w:adjustRightInd w:val="0"/>
        <w:spacing w:after="0" w:line="240" w:lineRule="auto"/>
        <w:ind w:left="0" w:firstLine="851"/>
        <w:jc w:val="both"/>
        <w:rPr>
          <w:rFonts w:ascii="Times New Roman" w:hAnsi="Times New Roman"/>
          <w:sz w:val="28"/>
          <w:szCs w:val="28"/>
        </w:rPr>
      </w:pPr>
      <w:r w:rsidRPr="006D1DF4">
        <w:rPr>
          <w:rFonts w:ascii="Times New Roman" w:hAnsi="Times New Roman"/>
          <w:color w:val="000000"/>
          <w:sz w:val="28"/>
          <w:szCs w:val="28"/>
        </w:rPr>
        <w:lastRenderedPageBreak/>
        <w:t>название учебного предмета.</w:t>
      </w:r>
    </w:p>
    <w:p w:rsidR="00CB764C" w:rsidRPr="006D1DF4" w:rsidRDefault="00CB764C" w:rsidP="00CB764C">
      <w:pPr>
        <w:autoSpaceDE w:val="0"/>
        <w:autoSpaceDN w:val="0"/>
        <w:adjustRightInd w:val="0"/>
        <w:spacing w:after="0" w:line="240" w:lineRule="auto"/>
        <w:ind w:firstLine="709"/>
        <w:jc w:val="both"/>
        <w:rPr>
          <w:rFonts w:ascii="Times New Roman" w:hAnsi="Times New Roman"/>
          <w:b/>
          <w:sz w:val="28"/>
          <w:szCs w:val="28"/>
        </w:rPr>
      </w:pPr>
      <w:r w:rsidRPr="006D1DF4">
        <w:rPr>
          <w:rFonts w:ascii="Times New Roman" w:hAnsi="Times New Roman"/>
          <w:b/>
          <w:sz w:val="28"/>
          <w:szCs w:val="28"/>
        </w:rPr>
        <w:t xml:space="preserve">При заполнении бланков ОГЭ необходимо соблюдать приведенные ниже правила, </w:t>
      </w:r>
      <w:r w:rsidR="001D24E4" w:rsidRPr="006D1DF4">
        <w:rPr>
          <w:rFonts w:ascii="Times New Roman" w:hAnsi="Times New Roman"/>
          <w:b/>
          <w:sz w:val="28"/>
          <w:szCs w:val="28"/>
        </w:rPr>
        <w:t xml:space="preserve">так как информация, внесенная в </w:t>
      </w:r>
      <w:r w:rsidRPr="006D1DF4">
        <w:rPr>
          <w:rFonts w:ascii="Times New Roman" w:hAnsi="Times New Roman"/>
          <w:b/>
          <w:sz w:val="28"/>
          <w:szCs w:val="28"/>
        </w:rPr>
        <w:t xml:space="preserve">бланки, сканируется </w:t>
      </w:r>
      <w:r w:rsidR="008B1CD7" w:rsidRPr="006D1DF4">
        <w:rPr>
          <w:rFonts w:ascii="Times New Roman" w:hAnsi="Times New Roman"/>
          <w:b/>
          <w:sz w:val="28"/>
          <w:szCs w:val="28"/>
        </w:rPr>
        <w:br/>
      </w:r>
      <w:r w:rsidR="001D24E4" w:rsidRPr="006D1DF4">
        <w:rPr>
          <w:rFonts w:ascii="Times New Roman" w:hAnsi="Times New Roman"/>
          <w:b/>
          <w:sz w:val="28"/>
          <w:szCs w:val="28"/>
        </w:rPr>
        <w:t xml:space="preserve">и обрабатывается с </w:t>
      </w:r>
      <w:r w:rsidRPr="006D1DF4">
        <w:rPr>
          <w:rFonts w:ascii="Times New Roman" w:hAnsi="Times New Roman"/>
          <w:b/>
          <w:sz w:val="28"/>
          <w:szCs w:val="28"/>
        </w:rPr>
        <w:t xml:space="preserve">использованием специальных аппаратно-программных средств. </w:t>
      </w:r>
    </w:p>
    <w:p w:rsidR="00CB764C" w:rsidRPr="006D1DF4" w:rsidRDefault="00CB764C" w:rsidP="00CB764C">
      <w:pPr>
        <w:autoSpaceDE w:val="0"/>
        <w:autoSpaceDN w:val="0"/>
        <w:adjustRightInd w:val="0"/>
        <w:spacing w:after="0" w:line="240" w:lineRule="auto"/>
        <w:ind w:firstLine="709"/>
        <w:jc w:val="both"/>
        <w:rPr>
          <w:rFonts w:ascii="Times New Roman" w:hAnsi="Times New Roman"/>
          <w:sz w:val="28"/>
          <w:szCs w:val="28"/>
        </w:rPr>
      </w:pPr>
      <w:r w:rsidRPr="006D1DF4">
        <w:rPr>
          <w:rFonts w:ascii="Times New Roman" w:hAnsi="Times New Roman"/>
          <w:sz w:val="28"/>
          <w:szCs w:val="28"/>
        </w:rPr>
        <w:t xml:space="preserve">Все бланки ОГЭ заполняются </w:t>
      </w:r>
      <w:r w:rsidRPr="006D1DF4">
        <w:rPr>
          <w:rFonts w:ascii="Times New Roman" w:hAnsi="Times New Roman"/>
          <w:b/>
          <w:sz w:val="28"/>
          <w:szCs w:val="28"/>
          <w:u w:val="single"/>
        </w:rPr>
        <w:t>черной гелевой или капиллярной ручкой</w:t>
      </w:r>
      <w:r w:rsidRPr="006D1DF4">
        <w:rPr>
          <w:rFonts w:ascii="Times New Roman" w:hAnsi="Times New Roman"/>
          <w:sz w:val="28"/>
          <w:szCs w:val="28"/>
        </w:rPr>
        <w:t>. Символ («</w:t>
      </w:r>
      <w:r w:rsidRPr="006D1DF4">
        <w:rPr>
          <w:rFonts w:ascii="Times New Roman" w:hAnsi="Times New Roman"/>
          <w:b/>
          <w:sz w:val="28"/>
          <w:szCs w:val="28"/>
        </w:rPr>
        <w:t>крестик</w:t>
      </w:r>
      <w:r w:rsidRPr="006D1DF4">
        <w:rPr>
          <w:rFonts w:ascii="Times New Roman" w:hAnsi="Times New Roman"/>
          <w:sz w:val="28"/>
          <w:szCs w:val="28"/>
        </w:rPr>
        <w:t>»</w:t>
      </w:r>
      <w:r w:rsidR="001D24E4" w:rsidRPr="006D1DF4">
        <w:rPr>
          <w:rFonts w:ascii="Times New Roman" w:hAnsi="Times New Roman"/>
          <w:sz w:val="28"/>
          <w:szCs w:val="28"/>
        </w:rPr>
        <w:t xml:space="preserve">), размещаемый участником ОГЭ </w:t>
      </w:r>
      <w:r w:rsidR="005D1E84">
        <w:rPr>
          <w:rFonts w:ascii="Times New Roman" w:hAnsi="Times New Roman"/>
          <w:sz w:val="28"/>
          <w:szCs w:val="28"/>
        </w:rPr>
        <w:br/>
      </w:r>
      <w:r w:rsidR="001D24E4" w:rsidRPr="006D1DF4">
        <w:rPr>
          <w:rFonts w:ascii="Times New Roman" w:hAnsi="Times New Roman"/>
          <w:sz w:val="28"/>
          <w:szCs w:val="28"/>
        </w:rPr>
        <w:t xml:space="preserve">в </w:t>
      </w:r>
      <w:r w:rsidRPr="006D1DF4">
        <w:rPr>
          <w:rFonts w:ascii="Times New Roman" w:hAnsi="Times New Roman"/>
          <w:sz w:val="28"/>
          <w:szCs w:val="28"/>
        </w:rPr>
        <w:t xml:space="preserve">регистрационных полях Бланка ответов № 1, </w:t>
      </w:r>
      <w:r w:rsidR="001D24E4" w:rsidRPr="006D1DF4">
        <w:rPr>
          <w:rFonts w:ascii="Times New Roman" w:hAnsi="Times New Roman"/>
          <w:sz w:val="28"/>
          <w:szCs w:val="28"/>
          <w:u w:val="single"/>
        </w:rPr>
        <w:t xml:space="preserve">не </w:t>
      </w:r>
      <w:r w:rsidRPr="006D1DF4">
        <w:rPr>
          <w:rFonts w:ascii="Times New Roman" w:hAnsi="Times New Roman"/>
          <w:sz w:val="28"/>
          <w:szCs w:val="28"/>
          <w:u w:val="single"/>
        </w:rPr>
        <w:t>должен быть слишком толстым</w:t>
      </w:r>
      <w:r w:rsidRPr="006D1DF4">
        <w:rPr>
          <w:rFonts w:ascii="Times New Roman" w:hAnsi="Times New Roman"/>
          <w:sz w:val="28"/>
          <w:szCs w:val="28"/>
        </w:rPr>
        <w:t>. Если ручка оста</w:t>
      </w:r>
      <w:r w:rsidR="001D24E4" w:rsidRPr="006D1DF4">
        <w:rPr>
          <w:rFonts w:ascii="Times New Roman" w:hAnsi="Times New Roman"/>
          <w:sz w:val="28"/>
          <w:szCs w:val="28"/>
        </w:rPr>
        <w:t xml:space="preserve">вляет слишком толстую линию, то вместо крестика в </w:t>
      </w:r>
      <w:r w:rsidRPr="006D1DF4">
        <w:rPr>
          <w:rFonts w:ascii="Times New Roman" w:hAnsi="Times New Roman"/>
          <w:sz w:val="28"/>
          <w:szCs w:val="28"/>
        </w:rPr>
        <w:t>поле нужно провести только одну диагональ квадрата (любую). Участник экзамена д</w:t>
      </w:r>
      <w:r w:rsidR="001D24E4" w:rsidRPr="006D1DF4">
        <w:rPr>
          <w:rFonts w:ascii="Times New Roman" w:hAnsi="Times New Roman"/>
          <w:sz w:val="28"/>
          <w:szCs w:val="28"/>
        </w:rPr>
        <w:t xml:space="preserve">олжен изображать каждую цифру и букву во </w:t>
      </w:r>
      <w:r w:rsidRPr="006D1DF4">
        <w:rPr>
          <w:rFonts w:ascii="Times New Roman" w:hAnsi="Times New Roman"/>
          <w:sz w:val="28"/>
          <w:szCs w:val="28"/>
        </w:rPr>
        <w:t>всех заполняемых полях бланко</w:t>
      </w:r>
      <w:r w:rsidR="001D24E4" w:rsidRPr="006D1DF4">
        <w:rPr>
          <w:rFonts w:ascii="Times New Roman" w:hAnsi="Times New Roman"/>
          <w:sz w:val="28"/>
          <w:szCs w:val="28"/>
        </w:rPr>
        <w:t xml:space="preserve">в, тщательно копируя образец ее написания из строки </w:t>
      </w:r>
      <w:r w:rsidR="005D1E84">
        <w:rPr>
          <w:rFonts w:ascii="Times New Roman" w:hAnsi="Times New Roman"/>
          <w:sz w:val="28"/>
          <w:szCs w:val="28"/>
        </w:rPr>
        <w:br/>
      </w:r>
      <w:r w:rsidR="001D24E4" w:rsidRPr="006D1DF4">
        <w:rPr>
          <w:rFonts w:ascii="Times New Roman" w:hAnsi="Times New Roman"/>
          <w:sz w:val="28"/>
          <w:szCs w:val="28"/>
        </w:rPr>
        <w:t xml:space="preserve">с </w:t>
      </w:r>
      <w:r w:rsidRPr="006D1DF4">
        <w:rPr>
          <w:rFonts w:ascii="Times New Roman" w:hAnsi="Times New Roman"/>
          <w:sz w:val="28"/>
          <w:szCs w:val="28"/>
        </w:rPr>
        <w:t xml:space="preserve">образцами написания символов. </w:t>
      </w:r>
      <w:r w:rsidRPr="006D1DF4">
        <w:rPr>
          <w:rFonts w:ascii="Times New Roman" w:hAnsi="Times New Roman"/>
          <w:b/>
          <w:sz w:val="28"/>
          <w:szCs w:val="28"/>
        </w:rPr>
        <w:t>Небрежное напи</w:t>
      </w:r>
      <w:r w:rsidR="001D24E4" w:rsidRPr="006D1DF4">
        <w:rPr>
          <w:rFonts w:ascii="Times New Roman" w:hAnsi="Times New Roman"/>
          <w:b/>
          <w:sz w:val="28"/>
          <w:szCs w:val="28"/>
        </w:rPr>
        <w:t xml:space="preserve">сание символов может привести к </w:t>
      </w:r>
      <w:r w:rsidRPr="006D1DF4">
        <w:rPr>
          <w:rFonts w:ascii="Times New Roman" w:hAnsi="Times New Roman"/>
          <w:b/>
          <w:sz w:val="28"/>
          <w:szCs w:val="28"/>
        </w:rPr>
        <w:t>тому, что при автоматизированной обработке символ может быть распознан неправильно</w:t>
      </w:r>
      <w:r w:rsidRPr="006D1DF4">
        <w:rPr>
          <w:rFonts w:ascii="Times New Roman" w:hAnsi="Times New Roman"/>
          <w:sz w:val="28"/>
          <w:szCs w:val="28"/>
        </w:rPr>
        <w:t xml:space="preserve">. </w:t>
      </w:r>
    </w:p>
    <w:p w:rsidR="00CB764C" w:rsidRPr="006D1DF4" w:rsidRDefault="001D24E4" w:rsidP="00CB764C">
      <w:pPr>
        <w:autoSpaceDE w:val="0"/>
        <w:autoSpaceDN w:val="0"/>
        <w:adjustRightInd w:val="0"/>
        <w:spacing w:after="0" w:line="240" w:lineRule="auto"/>
        <w:ind w:firstLine="709"/>
        <w:jc w:val="both"/>
        <w:rPr>
          <w:rFonts w:ascii="Times New Roman" w:hAnsi="Times New Roman"/>
          <w:sz w:val="28"/>
          <w:szCs w:val="28"/>
        </w:rPr>
      </w:pPr>
      <w:r w:rsidRPr="006D1DF4">
        <w:rPr>
          <w:rFonts w:ascii="Times New Roman" w:hAnsi="Times New Roman"/>
          <w:sz w:val="28"/>
          <w:szCs w:val="28"/>
        </w:rPr>
        <w:t xml:space="preserve">Каждое поле в бланках заполняется, начиная с первой позиции (в том числе и </w:t>
      </w:r>
      <w:r w:rsidR="00CB764C" w:rsidRPr="006D1DF4">
        <w:rPr>
          <w:rFonts w:ascii="Times New Roman" w:hAnsi="Times New Roman"/>
          <w:sz w:val="28"/>
          <w:szCs w:val="28"/>
        </w:rPr>
        <w:t>поля</w:t>
      </w:r>
      <w:r w:rsidRPr="006D1DF4">
        <w:rPr>
          <w:rFonts w:ascii="Times New Roman" w:hAnsi="Times New Roman"/>
          <w:sz w:val="28"/>
          <w:szCs w:val="28"/>
        </w:rPr>
        <w:t xml:space="preserve"> для занесения фамилии, имени и </w:t>
      </w:r>
      <w:r w:rsidR="00CB764C" w:rsidRPr="006D1DF4">
        <w:rPr>
          <w:rFonts w:ascii="Times New Roman" w:hAnsi="Times New Roman"/>
          <w:sz w:val="28"/>
          <w:szCs w:val="28"/>
        </w:rPr>
        <w:t>отчества участника экзам</w:t>
      </w:r>
      <w:r w:rsidRPr="006D1DF4">
        <w:rPr>
          <w:rFonts w:ascii="Times New Roman" w:hAnsi="Times New Roman"/>
          <w:sz w:val="28"/>
          <w:szCs w:val="28"/>
        </w:rPr>
        <w:t xml:space="preserve">ена). Если участник экзамена не </w:t>
      </w:r>
      <w:r w:rsidR="00CB764C" w:rsidRPr="006D1DF4">
        <w:rPr>
          <w:rFonts w:ascii="Times New Roman" w:hAnsi="Times New Roman"/>
          <w:sz w:val="28"/>
          <w:szCs w:val="28"/>
        </w:rPr>
        <w:t>имеет информации для заполнения</w:t>
      </w:r>
      <w:r w:rsidRPr="006D1DF4">
        <w:rPr>
          <w:rFonts w:ascii="Times New Roman" w:hAnsi="Times New Roman"/>
          <w:sz w:val="28"/>
          <w:szCs w:val="28"/>
        </w:rPr>
        <w:t xml:space="preserve"> какого-то конкретного поля, он </w:t>
      </w:r>
      <w:r w:rsidR="00CB764C" w:rsidRPr="006D1DF4">
        <w:rPr>
          <w:rFonts w:ascii="Times New Roman" w:hAnsi="Times New Roman"/>
          <w:sz w:val="28"/>
          <w:szCs w:val="28"/>
        </w:rPr>
        <w:t xml:space="preserve">должен оставить его пустым (не делать прочерков). </w:t>
      </w:r>
    </w:p>
    <w:p w:rsidR="00CB764C" w:rsidRPr="006D1DF4" w:rsidRDefault="00CB764C" w:rsidP="00CB764C">
      <w:pPr>
        <w:autoSpaceDE w:val="0"/>
        <w:autoSpaceDN w:val="0"/>
        <w:adjustRightInd w:val="0"/>
        <w:spacing w:after="0" w:line="240" w:lineRule="auto"/>
        <w:ind w:firstLine="709"/>
        <w:jc w:val="both"/>
        <w:rPr>
          <w:rFonts w:ascii="Times New Roman" w:hAnsi="Times New Roman"/>
          <w:b/>
          <w:sz w:val="28"/>
          <w:szCs w:val="28"/>
        </w:rPr>
      </w:pPr>
      <w:r w:rsidRPr="006D1DF4">
        <w:rPr>
          <w:rFonts w:ascii="Times New Roman" w:hAnsi="Times New Roman"/>
          <w:b/>
          <w:sz w:val="28"/>
          <w:szCs w:val="28"/>
        </w:rPr>
        <w:t xml:space="preserve">Категорически запрещается: </w:t>
      </w:r>
    </w:p>
    <w:p w:rsidR="00CB764C" w:rsidRPr="006D1DF4" w:rsidRDefault="001D24E4" w:rsidP="004E6AE9">
      <w:pPr>
        <w:numPr>
          <w:ilvl w:val="0"/>
          <w:numId w:val="4"/>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делать в </w:t>
      </w:r>
      <w:r w:rsidR="00CB764C" w:rsidRPr="006D1DF4">
        <w:rPr>
          <w:rFonts w:ascii="Times New Roman" w:eastAsia="Times New Roman" w:hAnsi="Times New Roman"/>
          <w:sz w:val="28"/>
          <w:szCs w:val="28"/>
          <w:lang w:eastAsia="ru-RU"/>
        </w:rPr>
        <w:t>полях б</w:t>
      </w:r>
      <w:r w:rsidRPr="006D1DF4">
        <w:rPr>
          <w:rFonts w:ascii="Times New Roman" w:eastAsia="Times New Roman" w:hAnsi="Times New Roman"/>
          <w:sz w:val="28"/>
          <w:szCs w:val="28"/>
          <w:lang w:eastAsia="ru-RU"/>
        </w:rPr>
        <w:t xml:space="preserve">ланков, вне полей бланков или в </w:t>
      </w:r>
      <w:r w:rsidR="00CB764C" w:rsidRPr="006D1DF4">
        <w:rPr>
          <w:rFonts w:ascii="Times New Roman" w:eastAsia="Times New Roman" w:hAnsi="Times New Roman"/>
          <w:sz w:val="28"/>
          <w:szCs w:val="28"/>
          <w:lang w:eastAsia="ru-RU"/>
        </w:rPr>
        <w:t>полях, заполненных типографским способом, какие-</w:t>
      </w:r>
      <w:r w:rsidRPr="006D1DF4">
        <w:rPr>
          <w:rFonts w:ascii="Times New Roman" w:eastAsia="Times New Roman" w:hAnsi="Times New Roman"/>
          <w:sz w:val="28"/>
          <w:szCs w:val="28"/>
          <w:lang w:eastAsia="ru-RU"/>
        </w:rPr>
        <w:t xml:space="preserve">либо записи и (или) пометки, не </w:t>
      </w:r>
      <w:r w:rsidR="00CB764C" w:rsidRPr="006D1DF4">
        <w:rPr>
          <w:rFonts w:ascii="Times New Roman" w:eastAsia="Times New Roman" w:hAnsi="Times New Roman"/>
          <w:sz w:val="28"/>
          <w:szCs w:val="28"/>
          <w:lang w:eastAsia="ru-RU"/>
        </w:rPr>
        <w:t xml:space="preserve">относящиеся к содержанию полей бланков; </w:t>
      </w:r>
    </w:p>
    <w:p w:rsidR="001D24E4" w:rsidRPr="006D1DF4" w:rsidRDefault="00CB764C" w:rsidP="001D24E4">
      <w:pPr>
        <w:numPr>
          <w:ilvl w:val="0"/>
          <w:numId w:val="4"/>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использовать для заполнения бланков иные письменные принадлежности, средс</w:t>
      </w:r>
      <w:r w:rsidR="001D24E4" w:rsidRPr="006D1DF4">
        <w:rPr>
          <w:rFonts w:ascii="Times New Roman" w:eastAsia="Times New Roman" w:hAnsi="Times New Roman"/>
          <w:sz w:val="28"/>
          <w:szCs w:val="28"/>
          <w:lang w:eastAsia="ru-RU"/>
        </w:rPr>
        <w:t xml:space="preserve">тва для исправления внесенной в </w:t>
      </w:r>
      <w:r w:rsidRPr="006D1DF4">
        <w:rPr>
          <w:rFonts w:ascii="Times New Roman" w:eastAsia="Times New Roman" w:hAnsi="Times New Roman"/>
          <w:sz w:val="28"/>
          <w:szCs w:val="28"/>
          <w:lang w:eastAsia="ru-RU"/>
        </w:rPr>
        <w:t>бланки ин</w:t>
      </w:r>
      <w:r w:rsidR="001D24E4" w:rsidRPr="006D1DF4">
        <w:rPr>
          <w:rFonts w:ascii="Times New Roman" w:eastAsia="Times New Roman" w:hAnsi="Times New Roman"/>
          <w:sz w:val="28"/>
          <w:szCs w:val="28"/>
          <w:lang w:eastAsia="ru-RU"/>
        </w:rPr>
        <w:t xml:space="preserve">формации («замазку», «ластик» и </w:t>
      </w:r>
      <w:r w:rsidRPr="006D1DF4">
        <w:rPr>
          <w:rFonts w:ascii="Times New Roman" w:eastAsia="Times New Roman" w:hAnsi="Times New Roman"/>
          <w:sz w:val="28"/>
          <w:szCs w:val="28"/>
          <w:lang w:eastAsia="ru-RU"/>
        </w:rPr>
        <w:t xml:space="preserve">др.). </w:t>
      </w:r>
      <w:bookmarkStart w:id="0" w:name="_Toc470715339"/>
    </w:p>
    <w:p w:rsidR="001D24E4" w:rsidRDefault="001D24E4" w:rsidP="001D24E4">
      <w:pPr>
        <w:spacing w:after="0" w:line="240" w:lineRule="auto"/>
        <w:ind w:left="851"/>
        <w:contextualSpacing/>
        <w:jc w:val="both"/>
        <w:rPr>
          <w:rFonts w:ascii="Times New Roman" w:eastAsia="Times New Roman" w:hAnsi="Times New Roman"/>
          <w:sz w:val="28"/>
          <w:szCs w:val="28"/>
          <w:lang w:eastAsia="ru-RU"/>
        </w:rPr>
      </w:pPr>
    </w:p>
    <w:p w:rsidR="005D1E84" w:rsidRPr="006D1DF4" w:rsidRDefault="005D1E84" w:rsidP="001D24E4">
      <w:pPr>
        <w:spacing w:after="0" w:line="240" w:lineRule="auto"/>
        <w:ind w:left="851"/>
        <w:contextualSpacing/>
        <w:jc w:val="both"/>
        <w:rPr>
          <w:rFonts w:ascii="Times New Roman" w:eastAsia="Times New Roman" w:hAnsi="Times New Roman"/>
          <w:sz w:val="28"/>
          <w:szCs w:val="28"/>
          <w:lang w:eastAsia="ru-RU"/>
        </w:rPr>
      </w:pPr>
    </w:p>
    <w:p w:rsidR="00CB764C" w:rsidRPr="006D1DF4" w:rsidRDefault="001D24E4" w:rsidP="001D24E4">
      <w:pPr>
        <w:spacing w:after="0" w:line="240" w:lineRule="auto"/>
        <w:contextualSpacing/>
        <w:jc w:val="center"/>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t xml:space="preserve">2. Ответы на задания с </w:t>
      </w:r>
      <w:r w:rsidR="00CB764C" w:rsidRPr="006D1DF4">
        <w:rPr>
          <w:rFonts w:ascii="Times New Roman" w:eastAsia="Times New Roman" w:hAnsi="Times New Roman"/>
          <w:b/>
          <w:bCs/>
          <w:sz w:val="28"/>
          <w:szCs w:val="28"/>
          <w:lang w:eastAsia="ru-RU"/>
        </w:rPr>
        <w:t>кратким ответом</w:t>
      </w:r>
      <w:bookmarkEnd w:id="0"/>
    </w:p>
    <w:p w:rsidR="001D24E4" w:rsidRPr="006D1DF4" w:rsidRDefault="001D24E4" w:rsidP="001D24E4">
      <w:pPr>
        <w:spacing w:after="0" w:line="240" w:lineRule="auto"/>
        <w:contextualSpacing/>
        <w:jc w:val="center"/>
        <w:rPr>
          <w:rFonts w:ascii="Times New Roman" w:eastAsia="Times New Roman" w:hAnsi="Times New Roman"/>
          <w:sz w:val="28"/>
          <w:szCs w:val="28"/>
          <w:lang w:eastAsia="ru-RU"/>
        </w:rPr>
      </w:pPr>
    </w:p>
    <w:p w:rsidR="00CB764C" w:rsidRPr="006D1DF4" w:rsidRDefault="00CB764C" w:rsidP="00CB764C">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Краткий ответ записываетс</w:t>
      </w:r>
      <w:r w:rsidR="001D24E4" w:rsidRPr="006D1DF4">
        <w:rPr>
          <w:rFonts w:ascii="Times New Roman" w:eastAsia="Times New Roman" w:hAnsi="Times New Roman"/>
          <w:sz w:val="28"/>
          <w:szCs w:val="28"/>
        </w:rPr>
        <w:t xml:space="preserve">я слева направо от номера задания, начиная с </w:t>
      </w:r>
      <w:r w:rsidRPr="006D1DF4">
        <w:rPr>
          <w:rFonts w:ascii="Times New Roman" w:eastAsia="Times New Roman" w:hAnsi="Times New Roman"/>
          <w:sz w:val="28"/>
          <w:szCs w:val="28"/>
        </w:rPr>
        <w:t>первой позици</w:t>
      </w:r>
      <w:r w:rsidR="001D24E4" w:rsidRPr="006D1DF4">
        <w:rPr>
          <w:rFonts w:ascii="Times New Roman" w:eastAsia="Times New Roman" w:hAnsi="Times New Roman"/>
          <w:sz w:val="28"/>
          <w:szCs w:val="28"/>
        </w:rPr>
        <w:t xml:space="preserve">и. Каждый символ записывается в </w:t>
      </w:r>
      <w:r w:rsidRPr="006D1DF4">
        <w:rPr>
          <w:rFonts w:ascii="Times New Roman" w:eastAsia="Times New Roman" w:hAnsi="Times New Roman"/>
          <w:sz w:val="28"/>
          <w:szCs w:val="28"/>
        </w:rPr>
        <w:t xml:space="preserve">отдельную ячейку. </w:t>
      </w:r>
    </w:p>
    <w:p w:rsidR="00CB764C" w:rsidRPr="006D1DF4" w:rsidRDefault="001D24E4" w:rsidP="00CB764C">
      <w:pPr>
        <w:tabs>
          <w:tab w:val="left" w:pos="1005"/>
        </w:tabs>
        <w:spacing w:after="0" w:line="240" w:lineRule="auto"/>
        <w:ind w:firstLine="851"/>
        <w:jc w:val="both"/>
        <w:rPr>
          <w:rFonts w:ascii="Times New Roman" w:eastAsia="Times New Roman" w:hAnsi="Times New Roman"/>
          <w:b/>
          <w:sz w:val="28"/>
          <w:szCs w:val="28"/>
        </w:rPr>
      </w:pPr>
      <w:r w:rsidRPr="008955FC">
        <w:rPr>
          <w:rFonts w:ascii="Times New Roman" w:eastAsia="Times New Roman" w:hAnsi="Times New Roman"/>
          <w:b/>
          <w:sz w:val="28"/>
          <w:szCs w:val="28"/>
        </w:rPr>
        <w:t xml:space="preserve">Ответ на задание с </w:t>
      </w:r>
      <w:r w:rsidR="00CB764C" w:rsidRPr="008955FC">
        <w:rPr>
          <w:rFonts w:ascii="Times New Roman" w:eastAsia="Times New Roman" w:hAnsi="Times New Roman"/>
          <w:b/>
          <w:sz w:val="28"/>
          <w:szCs w:val="28"/>
        </w:rPr>
        <w:t>к</w:t>
      </w:r>
      <w:r w:rsidRPr="008955FC">
        <w:rPr>
          <w:rFonts w:ascii="Times New Roman" w:eastAsia="Times New Roman" w:hAnsi="Times New Roman"/>
          <w:b/>
          <w:sz w:val="28"/>
          <w:szCs w:val="28"/>
        </w:rPr>
        <w:t xml:space="preserve">ратким ответом нужно записать в такой форме, в которой требуется в инструкции к </w:t>
      </w:r>
      <w:r w:rsidR="00CB764C" w:rsidRPr="008955FC">
        <w:rPr>
          <w:rFonts w:ascii="Times New Roman" w:eastAsia="Times New Roman" w:hAnsi="Times New Roman"/>
          <w:b/>
          <w:sz w:val="28"/>
          <w:szCs w:val="28"/>
        </w:rPr>
        <w:t xml:space="preserve">данному заданию, размещенной в </w:t>
      </w:r>
      <w:r w:rsidR="008B1CD7" w:rsidRPr="008955FC">
        <w:rPr>
          <w:rFonts w:ascii="Times New Roman" w:eastAsia="Times New Roman" w:hAnsi="Times New Roman"/>
          <w:b/>
          <w:sz w:val="28"/>
          <w:szCs w:val="28"/>
        </w:rPr>
        <w:t>контрольных измерительных материалах</w:t>
      </w:r>
      <w:r w:rsidR="00CB764C" w:rsidRPr="008955FC">
        <w:rPr>
          <w:rFonts w:ascii="Times New Roman" w:eastAsia="Times New Roman" w:hAnsi="Times New Roman"/>
          <w:b/>
          <w:sz w:val="28"/>
          <w:szCs w:val="28"/>
        </w:rPr>
        <w:t xml:space="preserve"> перед соответствующим заданием или группой заданий.</w:t>
      </w:r>
      <w:r w:rsidR="00CB764C" w:rsidRPr="006D1DF4">
        <w:rPr>
          <w:rFonts w:ascii="Times New Roman" w:eastAsia="Times New Roman" w:hAnsi="Times New Roman"/>
          <w:b/>
          <w:sz w:val="28"/>
          <w:szCs w:val="28"/>
        </w:rPr>
        <w:t xml:space="preserve"> </w:t>
      </w:r>
    </w:p>
    <w:p w:rsidR="00CB764C" w:rsidRPr="006D1DF4" w:rsidRDefault="00C84EB4" w:rsidP="00CB764C">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 xml:space="preserve">Краткий ответ в соответствии с инструкцией к </w:t>
      </w:r>
      <w:r w:rsidR="00CB764C" w:rsidRPr="006D1DF4">
        <w:rPr>
          <w:rFonts w:ascii="Times New Roman" w:eastAsia="Times New Roman" w:hAnsi="Times New Roman"/>
          <w:sz w:val="28"/>
          <w:szCs w:val="28"/>
        </w:rPr>
        <w:t>зада</w:t>
      </w:r>
      <w:r w:rsidRPr="006D1DF4">
        <w:rPr>
          <w:rFonts w:ascii="Times New Roman" w:eastAsia="Times New Roman" w:hAnsi="Times New Roman"/>
          <w:sz w:val="28"/>
          <w:szCs w:val="28"/>
        </w:rPr>
        <w:t xml:space="preserve">нию может быть записан только в </w:t>
      </w:r>
      <w:r w:rsidR="00CB764C" w:rsidRPr="006D1DF4">
        <w:rPr>
          <w:rFonts w:ascii="Times New Roman" w:eastAsia="Times New Roman" w:hAnsi="Times New Roman"/>
          <w:sz w:val="28"/>
          <w:szCs w:val="28"/>
        </w:rPr>
        <w:t>виде:</w:t>
      </w:r>
    </w:p>
    <w:p w:rsidR="00CB764C" w:rsidRPr="006D1DF4" w:rsidRDefault="00CB764C" w:rsidP="004E6AE9">
      <w:pPr>
        <w:numPr>
          <w:ilvl w:val="0"/>
          <w:numId w:val="5"/>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слова или словосочетания;</w:t>
      </w:r>
    </w:p>
    <w:p w:rsidR="00CB764C" w:rsidRPr="006D1DF4" w:rsidRDefault="00CB764C" w:rsidP="004E6AE9">
      <w:pPr>
        <w:numPr>
          <w:ilvl w:val="0"/>
          <w:numId w:val="5"/>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одного цел</w:t>
      </w:r>
      <w:r w:rsidR="00C84EB4" w:rsidRPr="006D1DF4">
        <w:rPr>
          <w:rFonts w:ascii="Times New Roman" w:eastAsia="Times New Roman" w:hAnsi="Times New Roman"/>
          <w:sz w:val="28"/>
          <w:szCs w:val="28"/>
          <w:lang w:eastAsia="ru-RU"/>
        </w:rPr>
        <w:t xml:space="preserve">ого числа или комбинации букв и </w:t>
      </w:r>
      <w:r w:rsidRPr="006D1DF4">
        <w:rPr>
          <w:rFonts w:ascii="Times New Roman" w:eastAsia="Times New Roman" w:hAnsi="Times New Roman"/>
          <w:sz w:val="28"/>
          <w:szCs w:val="28"/>
          <w:lang w:eastAsia="ru-RU"/>
        </w:rPr>
        <w:t>цифр;</w:t>
      </w:r>
    </w:p>
    <w:p w:rsidR="00CB764C" w:rsidRPr="006D1DF4" w:rsidRDefault="00CB764C" w:rsidP="004E6AE9">
      <w:pPr>
        <w:numPr>
          <w:ilvl w:val="0"/>
          <w:numId w:val="5"/>
        </w:numPr>
        <w:spacing w:after="0" w:line="240" w:lineRule="auto"/>
        <w:ind w:left="0"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десятичной дроби (с</w:t>
      </w:r>
      <w:r w:rsidR="00C84EB4" w:rsidRPr="006D1DF4">
        <w:rPr>
          <w:rFonts w:ascii="Times New Roman" w:eastAsia="Times New Roman" w:hAnsi="Times New Roman"/>
          <w:sz w:val="28"/>
          <w:szCs w:val="28"/>
          <w:lang w:eastAsia="ru-RU"/>
        </w:rPr>
        <w:t xml:space="preserve"> использованием цифр, запятой и </w:t>
      </w:r>
      <w:r w:rsidRPr="006D1DF4">
        <w:rPr>
          <w:rFonts w:ascii="Times New Roman" w:eastAsia="Times New Roman" w:hAnsi="Times New Roman"/>
          <w:sz w:val="28"/>
          <w:szCs w:val="28"/>
          <w:lang w:eastAsia="ru-RU"/>
        </w:rPr>
        <w:t>знака «ми</w:t>
      </w:r>
      <w:r w:rsidR="00C84EB4" w:rsidRPr="006D1DF4">
        <w:rPr>
          <w:rFonts w:ascii="Times New Roman" w:eastAsia="Times New Roman" w:hAnsi="Times New Roman"/>
          <w:sz w:val="28"/>
          <w:szCs w:val="28"/>
          <w:lang w:eastAsia="ru-RU"/>
        </w:rPr>
        <w:t xml:space="preserve">нус» при необходимости), если в инструкции по </w:t>
      </w:r>
      <w:r w:rsidRPr="006D1DF4">
        <w:rPr>
          <w:rFonts w:ascii="Times New Roman" w:eastAsia="Times New Roman" w:hAnsi="Times New Roman"/>
          <w:sz w:val="28"/>
          <w:szCs w:val="28"/>
          <w:lang w:eastAsia="ru-RU"/>
        </w:rPr>
        <w:t xml:space="preserve">выполнению задания </w:t>
      </w:r>
      <w:r w:rsidR="00C84EB4" w:rsidRPr="006D1DF4">
        <w:rPr>
          <w:rFonts w:ascii="Times New Roman" w:eastAsia="Times New Roman" w:hAnsi="Times New Roman"/>
          <w:sz w:val="28"/>
          <w:szCs w:val="28"/>
          <w:lang w:eastAsia="ru-RU"/>
        </w:rPr>
        <w:t xml:space="preserve">указано, что ответ можно дать в </w:t>
      </w:r>
      <w:r w:rsidRPr="006D1DF4">
        <w:rPr>
          <w:rFonts w:ascii="Times New Roman" w:eastAsia="Times New Roman" w:hAnsi="Times New Roman"/>
          <w:sz w:val="28"/>
          <w:szCs w:val="28"/>
          <w:lang w:eastAsia="ru-RU"/>
        </w:rPr>
        <w:t>виде десятичной дроби;</w:t>
      </w:r>
    </w:p>
    <w:p w:rsidR="00C84EB4" w:rsidRPr="006D1DF4" w:rsidRDefault="001C5B29" w:rsidP="00C84EB4">
      <w:pPr>
        <w:numPr>
          <w:ilvl w:val="0"/>
          <w:numId w:val="5"/>
        </w:numPr>
        <w:spacing w:after="0" w:line="240" w:lineRule="auto"/>
        <w:ind w:left="0" w:firstLine="851"/>
        <w:contextualSpacing/>
        <w:jc w:val="both"/>
        <w:rPr>
          <w:rFonts w:ascii="Times New Roman" w:eastAsia="Times New Roman" w:hAnsi="Times New Roman"/>
          <w:sz w:val="28"/>
          <w:szCs w:val="28"/>
          <w:lang w:eastAsia="ru-RU"/>
        </w:rPr>
      </w:pPr>
      <w:r w:rsidRPr="006D1DF4">
        <w:rPr>
          <w:noProof/>
          <w:sz w:val="28"/>
          <w:szCs w:val="28"/>
          <w:lang w:eastAsia="ru-RU"/>
        </w:rPr>
        <w:lastRenderedPageBreak/>
        <w:drawing>
          <wp:anchor distT="0" distB="0" distL="114300" distR="114300" simplePos="0" relativeHeight="251655168" behindDoc="0" locked="0" layoutInCell="1" allowOverlap="1" wp14:anchorId="49C288E5" wp14:editId="470A9654">
            <wp:simplePos x="0" y="0"/>
            <wp:positionH relativeFrom="column">
              <wp:posOffset>205740</wp:posOffset>
            </wp:positionH>
            <wp:positionV relativeFrom="paragraph">
              <wp:posOffset>915670</wp:posOffset>
            </wp:positionV>
            <wp:extent cx="5724525" cy="1000125"/>
            <wp:effectExtent l="19050" t="0" r="9525"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724525" cy="1000125"/>
                    </a:xfrm>
                    <a:prstGeom prst="rect">
                      <a:avLst/>
                    </a:prstGeom>
                    <a:noFill/>
                  </pic:spPr>
                </pic:pic>
              </a:graphicData>
            </a:graphic>
          </wp:anchor>
        </w:drawing>
      </w:r>
      <w:r w:rsidR="00CB764C" w:rsidRPr="006D1DF4">
        <w:rPr>
          <w:rFonts w:ascii="Times New Roman" w:eastAsia="Times New Roman" w:hAnsi="Times New Roman"/>
          <w:sz w:val="28"/>
          <w:szCs w:val="28"/>
          <w:lang w:eastAsia="ru-RU"/>
        </w:rPr>
        <w:t>перечисления требуемых в</w:t>
      </w:r>
      <w:r w:rsidR="00C84EB4" w:rsidRPr="006D1DF4">
        <w:rPr>
          <w:rFonts w:ascii="Times New Roman" w:eastAsia="Times New Roman" w:hAnsi="Times New Roman"/>
          <w:sz w:val="28"/>
          <w:szCs w:val="28"/>
          <w:lang w:eastAsia="ru-RU"/>
        </w:rPr>
        <w:t xml:space="preserve"> </w:t>
      </w:r>
      <w:r w:rsidR="00CB764C" w:rsidRPr="006D1DF4">
        <w:rPr>
          <w:rFonts w:ascii="Times New Roman" w:eastAsia="Times New Roman" w:hAnsi="Times New Roman"/>
          <w:sz w:val="28"/>
          <w:szCs w:val="28"/>
          <w:lang w:eastAsia="ru-RU"/>
        </w:rPr>
        <w:t>задании пункто</w:t>
      </w:r>
      <w:r w:rsidR="00C84EB4" w:rsidRPr="006D1DF4">
        <w:rPr>
          <w:rFonts w:ascii="Times New Roman" w:eastAsia="Times New Roman" w:hAnsi="Times New Roman"/>
          <w:sz w:val="28"/>
          <w:szCs w:val="28"/>
          <w:lang w:eastAsia="ru-RU"/>
        </w:rPr>
        <w:t xml:space="preserve">в, разделенных запятыми, если в инструкции к заданию указано, что в </w:t>
      </w:r>
      <w:r w:rsidR="00CB764C" w:rsidRPr="006D1DF4">
        <w:rPr>
          <w:rFonts w:ascii="Times New Roman" w:eastAsia="Times New Roman" w:hAnsi="Times New Roman"/>
          <w:sz w:val="28"/>
          <w:szCs w:val="28"/>
          <w:lang w:eastAsia="ru-RU"/>
        </w:rPr>
        <w:t>ответе элементы необходимо перечислить через запяту</w:t>
      </w:r>
      <w:r w:rsidR="00C84EB4" w:rsidRPr="006D1DF4">
        <w:rPr>
          <w:rFonts w:ascii="Times New Roman" w:eastAsia="Times New Roman" w:hAnsi="Times New Roman"/>
          <w:sz w:val="28"/>
          <w:szCs w:val="28"/>
          <w:lang w:eastAsia="ru-RU"/>
        </w:rPr>
        <w:t xml:space="preserve">ю (ответ записывается справа от </w:t>
      </w:r>
      <w:r w:rsidR="00CB764C" w:rsidRPr="006D1DF4">
        <w:rPr>
          <w:rFonts w:ascii="Times New Roman" w:eastAsia="Times New Roman" w:hAnsi="Times New Roman"/>
          <w:sz w:val="28"/>
          <w:szCs w:val="28"/>
          <w:lang w:eastAsia="ru-RU"/>
        </w:rPr>
        <w:t>номера соответствующего задания).</w:t>
      </w:r>
      <w:bookmarkStart w:id="1" w:name="_Toc470715340"/>
    </w:p>
    <w:p w:rsidR="005D1E84" w:rsidRDefault="005D1E84" w:rsidP="00C84EB4">
      <w:pPr>
        <w:spacing w:after="0" w:line="240" w:lineRule="auto"/>
        <w:ind w:left="851"/>
        <w:contextualSpacing/>
        <w:jc w:val="center"/>
        <w:rPr>
          <w:rFonts w:ascii="Times New Roman" w:eastAsia="Times New Roman" w:hAnsi="Times New Roman"/>
          <w:b/>
          <w:bCs/>
          <w:sz w:val="28"/>
          <w:szCs w:val="28"/>
          <w:lang w:eastAsia="ru-RU"/>
        </w:rPr>
      </w:pPr>
    </w:p>
    <w:p w:rsidR="005D1E84" w:rsidRDefault="005D1E84" w:rsidP="00C84EB4">
      <w:pPr>
        <w:spacing w:after="0" w:line="240" w:lineRule="auto"/>
        <w:ind w:left="851"/>
        <w:contextualSpacing/>
        <w:jc w:val="center"/>
        <w:rPr>
          <w:rFonts w:ascii="Times New Roman" w:eastAsia="Times New Roman" w:hAnsi="Times New Roman"/>
          <w:b/>
          <w:bCs/>
          <w:sz w:val="28"/>
          <w:szCs w:val="28"/>
          <w:lang w:eastAsia="ru-RU"/>
        </w:rPr>
      </w:pPr>
    </w:p>
    <w:p w:rsidR="00CB764C" w:rsidRPr="006D1DF4" w:rsidRDefault="00CB764C" w:rsidP="00C84EB4">
      <w:pPr>
        <w:spacing w:after="0" w:line="240" w:lineRule="auto"/>
        <w:ind w:left="851"/>
        <w:contextualSpacing/>
        <w:jc w:val="center"/>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t>3. Замена ошибочных ответов</w:t>
      </w:r>
      <w:bookmarkEnd w:id="1"/>
    </w:p>
    <w:p w:rsidR="00C84EB4" w:rsidRPr="006D1DF4" w:rsidRDefault="00C84EB4" w:rsidP="00C84EB4">
      <w:pPr>
        <w:spacing w:after="0" w:line="240" w:lineRule="auto"/>
        <w:ind w:left="851"/>
        <w:contextualSpacing/>
        <w:jc w:val="center"/>
        <w:rPr>
          <w:rFonts w:ascii="Times New Roman" w:eastAsia="Times New Roman" w:hAnsi="Times New Roman"/>
          <w:sz w:val="28"/>
          <w:szCs w:val="28"/>
          <w:lang w:eastAsia="ru-RU"/>
        </w:rPr>
      </w:pPr>
    </w:p>
    <w:p w:rsidR="00CB764C" w:rsidRPr="006D1DF4" w:rsidRDefault="00C84EB4" w:rsidP="004E6AE9">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 xml:space="preserve">Для замены внесенного в Бланк ответов № 1 ответа нужно </w:t>
      </w:r>
      <w:r w:rsidRPr="006D1DF4">
        <w:rPr>
          <w:rFonts w:ascii="Times New Roman" w:eastAsia="Times New Roman" w:hAnsi="Times New Roman"/>
          <w:sz w:val="28"/>
          <w:szCs w:val="28"/>
        </w:rPr>
        <w:br/>
        <w:t xml:space="preserve">в </w:t>
      </w:r>
      <w:r w:rsidR="00CB764C" w:rsidRPr="006D1DF4">
        <w:rPr>
          <w:rFonts w:ascii="Times New Roman" w:eastAsia="Times New Roman" w:hAnsi="Times New Roman"/>
          <w:sz w:val="28"/>
          <w:szCs w:val="28"/>
        </w:rPr>
        <w:t>соответствующих полях замены проставить номер задания, ответ на</w:t>
      </w:r>
      <w:r w:rsidRPr="006D1DF4">
        <w:rPr>
          <w:rFonts w:ascii="Times New Roman" w:eastAsia="Times New Roman" w:hAnsi="Times New Roman"/>
          <w:sz w:val="28"/>
          <w:szCs w:val="28"/>
        </w:rPr>
        <w:t xml:space="preserve"> </w:t>
      </w:r>
      <w:r w:rsidR="00CB764C" w:rsidRPr="006D1DF4">
        <w:rPr>
          <w:rFonts w:ascii="Times New Roman" w:eastAsia="Times New Roman" w:hAnsi="Times New Roman"/>
          <w:sz w:val="28"/>
          <w:szCs w:val="28"/>
        </w:rPr>
        <w:t>который сл</w:t>
      </w:r>
      <w:r w:rsidRPr="006D1DF4">
        <w:rPr>
          <w:rFonts w:ascii="Times New Roman" w:eastAsia="Times New Roman" w:hAnsi="Times New Roman"/>
          <w:sz w:val="28"/>
          <w:szCs w:val="28"/>
        </w:rPr>
        <w:t xml:space="preserve">едует исправить, и </w:t>
      </w:r>
      <w:r w:rsidR="00CB764C" w:rsidRPr="006D1DF4">
        <w:rPr>
          <w:rFonts w:ascii="Times New Roman" w:eastAsia="Times New Roman" w:hAnsi="Times New Roman"/>
          <w:sz w:val="28"/>
          <w:szCs w:val="28"/>
        </w:rPr>
        <w:t>записать н</w:t>
      </w:r>
      <w:r w:rsidRPr="006D1DF4">
        <w:rPr>
          <w:rFonts w:ascii="Times New Roman" w:eastAsia="Times New Roman" w:hAnsi="Times New Roman"/>
          <w:sz w:val="28"/>
          <w:szCs w:val="28"/>
        </w:rPr>
        <w:t xml:space="preserve">овое значение верного ответа на </w:t>
      </w:r>
      <w:r w:rsidR="00CB764C" w:rsidRPr="006D1DF4">
        <w:rPr>
          <w:rFonts w:ascii="Times New Roman" w:eastAsia="Times New Roman" w:hAnsi="Times New Roman"/>
          <w:sz w:val="28"/>
          <w:szCs w:val="28"/>
        </w:rPr>
        <w:t>указанное задание.</w:t>
      </w:r>
    </w:p>
    <w:p w:rsidR="00CB764C" w:rsidRPr="006D1DF4" w:rsidRDefault="00C84EB4" w:rsidP="004E6AE9">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 xml:space="preserve">В случае если в </w:t>
      </w:r>
      <w:r w:rsidR="00CB764C" w:rsidRPr="006D1DF4">
        <w:rPr>
          <w:rFonts w:ascii="Times New Roman" w:eastAsia="Times New Roman" w:hAnsi="Times New Roman"/>
          <w:sz w:val="28"/>
          <w:szCs w:val="28"/>
        </w:rPr>
        <w:t>обла</w:t>
      </w:r>
      <w:r w:rsidRPr="006D1DF4">
        <w:rPr>
          <w:rFonts w:ascii="Times New Roman" w:eastAsia="Times New Roman" w:hAnsi="Times New Roman"/>
          <w:sz w:val="28"/>
          <w:szCs w:val="28"/>
        </w:rPr>
        <w:t xml:space="preserve">сти замены ошибочных ответов на задания </w:t>
      </w:r>
      <w:r w:rsidR="005D1E84">
        <w:rPr>
          <w:rFonts w:ascii="Times New Roman" w:eastAsia="Times New Roman" w:hAnsi="Times New Roman"/>
          <w:sz w:val="28"/>
          <w:szCs w:val="28"/>
        </w:rPr>
        <w:br/>
      </w:r>
      <w:r w:rsidRPr="006D1DF4">
        <w:rPr>
          <w:rFonts w:ascii="Times New Roman" w:eastAsia="Times New Roman" w:hAnsi="Times New Roman"/>
          <w:sz w:val="28"/>
          <w:szCs w:val="28"/>
        </w:rPr>
        <w:t xml:space="preserve">с </w:t>
      </w:r>
      <w:r w:rsidR="00CB764C" w:rsidRPr="006D1DF4">
        <w:rPr>
          <w:rFonts w:ascii="Times New Roman" w:eastAsia="Times New Roman" w:hAnsi="Times New Roman"/>
          <w:sz w:val="28"/>
          <w:szCs w:val="28"/>
        </w:rPr>
        <w:t>кратким ответом будет запол</w:t>
      </w:r>
      <w:r w:rsidRPr="006D1DF4">
        <w:rPr>
          <w:rFonts w:ascii="Times New Roman" w:eastAsia="Times New Roman" w:hAnsi="Times New Roman"/>
          <w:sz w:val="28"/>
          <w:szCs w:val="28"/>
        </w:rPr>
        <w:t xml:space="preserve">нено поле для номера задания, а новый ответ не внесен, то </w:t>
      </w:r>
      <w:r w:rsidR="00CB764C" w:rsidRPr="006D1DF4">
        <w:rPr>
          <w:rFonts w:ascii="Times New Roman" w:eastAsia="Times New Roman" w:hAnsi="Times New Roman"/>
          <w:sz w:val="28"/>
          <w:szCs w:val="28"/>
        </w:rPr>
        <w:t>для оценивания будет использоваться пустой ответ (т.е. задание будет засчи</w:t>
      </w:r>
      <w:r w:rsidRPr="006D1DF4">
        <w:rPr>
          <w:rFonts w:ascii="Times New Roman" w:eastAsia="Times New Roman" w:hAnsi="Times New Roman"/>
          <w:sz w:val="28"/>
          <w:szCs w:val="28"/>
        </w:rPr>
        <w:t xml:space="preserve">тано невыполненным). Поэтому, в </w:t>
      </w:r>
      <w:r w:rsidR="00CB764C" w:rsidRPr="006D1DF4">
        <w:rPr>
          <w:rFonts w:ascii="Times New Roman" w:eastAsia="Times New Roman" w:hAnsi="Times New Roman"/>
          <w:sz w:val="28"/>
          <w:szCs w:val="28"/>
        </w:rPr>
        <w:t>случае неправил</w:t>
      </w:r>
      <w:r w:rsidRPr="006D1DF4">
        <w:rPr>
          <w:rFonts w:ascii="Times New Roman" w:eastAsia="Times New Roman" w:hAnsi="Times New Roman"/>
          <w:sz w:val="28"/>
          <w:szCs w:val="28"/>
        </w:rPr>
        <w:t xml:space="preserve">ьного указания номера задания в </w:t>
      </w:r>
      <w:r w:rsidR="00CB764C" w:rsidRPr="006D1DF4">
        <w:rPr>
          <w:rFonts w:ascii="Times New Roman" w:eastAsia="Times New Roman" w:hAnsi="Times New Roman"/>
          <w:sz w:val="28"/>
          <w:szCs w:val="28"/>
        </w:rPr>
        <w:t>области замены ошибочных ответов, неправильный номер задания следует зачеркнуть.</w:t>
      </w:r>
    </w:p>
    <w:p w:rsidR="00CB764C" w:rsidRPr="006D1DF4" w:rsidRDefault="00CB764C" w:rsidP="004E6AE9">
      <w:pPr>
        <w:tabs>
          <w:tab w:val="left" w:pos="1005"/>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Ниже приведен пример замены.</w:t>
      </w:r>
    </w:p>
    <w:p w:rsidR="00CB764C" w:rsidRPr="006D1DF4" w:rsidRDefault="001C5B29" w:rsidP="00CB764C">
      <w:pPr>
        <w:tabs>
          <w:tab w:val="left" w:pos="1005"/>
        </w:tabs>
        <w:spacing w:after="0" w:line="240" w:lineRule="auto"/>
        <w:ind w:firstLine="709"/>
        <w:jc w:val="both"/>
        <w:rPr>
          <w:rFonts w:ascii="Times New Roman" w:eastAsia="Times New Roman" w:hAnsi="Times New Roman"/>
          <w:sz w:val="28"/>
          <w:szCs w:val="28"/>
        </w:rPr>
      </w:pPr>
      <w:r w:rsidRPr="006D1DF4">
        <w:rPr>
          <w:noProof/>
          <w:sz w:val="28"/>
          <w:szCs w:val="28"/>
          <w:lang w:eastAsia="ru-RU"/>
        </w:rPr>
        <w:drawing>
          <wp:anchor distT="0" distB="0" distL="114300" distR="114300" simplePos="0" relativeHeight="251656192" behindDoc="0" locked="0" layoutInCell="1" allowOverlap="1">
            <wp:simplePos x="0" y="0"/>
            <wp:positionH relativeFrom="column">
              <wp:posOffset>577215</wp:posOffset>
            </wp:positionH>
            <wp:positionV relativeFrom="paragraph">
              <wp:posOffset>173990</wp:posOffset>
            </wp:positionV>
            <wp:extent cx="2819400" cy="1171575"/>
            <wp:effectExtent l="19050" t="0" r="0" b="0"/>
            <wp:wrapTopAndBottom/>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srcRect/>
                    <a:stretch>
                      <a:fillRect/>
                    </a:stretch>
                  </pic:blipFill>
                  <pic:spPr bwMode="auto">
                    <a:xfrm>
                      <a:off x="0" y="0"/>
                      <a:ext cx="2819400" cy="1171575"/>
                    </a:xfrm>
                    <a:prstGeom prst="rect">
                      <a:avLst/>
                    </a:prstGeom>
                    <a:noFill/>
                  </pic:spPr>
                </pic:pic>
              </a:graphicData>
            </a:graphic>
          </wp:anchor>
        </w:drawing>
      </w:r>
    </w:p>
    <w:p w:rsidR="00CB764C" w:rsidRPr="006D1DF4" w:rsidRDefault="00CB764C" w:rsidP="00BC3865">
      <w:pPr>
        <w:tabs>
          <w:tab w:val="left" w:pos="1005"/>
        </w:tabs>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b/>
          <w:sz w:val="28"/>
          <w:szCs w:val="28"/>
        </w:rPr>
        <w:t>Ответственный организатор в аудитории по окончании выполнения экзаменационной работы участником экзамена должен проверить Бланк ответов № 1 участника экзамена</w:t>
      </w:r>
      <w:r w:rsidRPr="006D1DF4">
        <w:rPr>
          <w:rFonts w:ascii="Times New Roman" w:eastAsia="Times New Roman" w:hAnsi="Times New Roman"/>
          <w:sz w:val="28"/>
          <w:szCs w:val="28"/>
        </w:rPr>
        <w:t xml:space="preserve">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в аудитории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w:t>
      </w:r>
      <w:r w:rsidRPr="006D1DF4">
        <w:rPr>
          <w:rFonts w:ascii="Times New Roman" w:eastAsia="Times New Roman" w:hAnsi="Times New Roman"/>
          <w:sz w:val="28"/>
          <w:szCs w:val="28"/>
          <w:lang w:eastAsia="ru-RU"/>
        </w:rPr>
        <w:t>соответствующем поле</w:t>
      </w:r>
      <w:r w:rsidRPr="006D1DF4">
        <w:rPr>
          <w:rFonts w:ascii="Times New Roman" w:eastAsia="Times New Roman" w:hAnsi="Times New Roman"/>
          <w:sz w:val="28"/>
          <w:szCs w:val="28"/>
        </w:rPr>
        <w:t>.</w:t>
      </w:r>
    </w:p>
    <w:p w:rsidR="00CB764C" w:rsidRPr="006D1DF4" w:rsidRDefault="00CB764C" w:rsidP="00BC3865">
      <w:pPr>
        <w:tabs>
          <w:tab w:val="left" w:pos="1005"/>
        </w:tabs>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b/>
          <w:sz w:val="28"/>
          <w:szCs w:val="28"/>
        </w:rPr>
        <w:t>В случае если участник экзамена не использовал поле «Замена ошибочных ответов на задания с кратким ответом»</w:t>
      </w:r>
      <w:r w:rsidRPr="006D1DF4">
        <w:rPr>
          <w:rFonts w:ascii="Times New Roman" w:eastAsia="Times New Roman" w:hAnsi="Times New Roman"/>
          <w:sz w:val="28"/>
          <w:szCs w:val="28"/>
        </w:rPr>
        <w:t xml:space="preserve"> организатор в поле «Количество заполненных полей «Замена ошибочных ответов» ставит «Х» </w:t>
      </w:r>
      <w:r w:rsidR="007F15E5" w:rsidRPr="006D1DF4">
        <w:rPr>
          <w:rFonts w:ascii="Times New Roman" w:eastAsia="Times New Roman" w:hAnsi="Times New Roman"/>
          <w:sz w:val="28"/>
          <w:szCs w:val="28"/>
        </w:rPr>
        <w:br/>
      </w:r>
      <w:r w:rsidRPr="006D1DF4">
        <w:rPr>
          <w:rFonts w:ascii="Times New Roman" w:eastAsia="Times New Roman" w:hAnsi="Times New Roman"/>
          <w:sz w:val="28"/>
          <w:szCs w:val="28"/>
        </w:rPr>
        <w:t>и подпись в</w:t>
      </w:r>
      <w:r w:rsidRPr="006D1DF4">
        <w:rPr>
          <w:rFonts w:ascii="Times New Roman" w:eastAsia="Times New Roman" w:hAnsi="Times New Roman"/>
          <w:sz w:val="28"/>
          <w:szCs w:val="28"/>
          <w:lang w:eastAsia="ru-RU"/>
        </w:rPr>
        <w:t xml:space="preserve"> соответствующем поле</w:t>
      </w:r>
      <w:r w:rsidRPr="006D1DF4">
        <w:rPr>
          <w:rFonts w:ascii="Times New Roman" w:eastAsia="Times New Roman" w:hAnsi="Times New Roman"/>
          <w:sz w:val="28"/>
          <w:szCs w:val="28"/>
        </w:rPr>
        <w:t>.</w:t>
      </w:r>
    </w:p>
    <w:p w:rsidR="00BC3865" w:rsidRPr="006D1DF4" w:rsidRDefault="00CB764C" w:rsidP="00BC3865">
      <w:pPr>
        <w:tabs>
          <w:tab w:val="left" w:pos="1005"/>
        </w:tabs>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sz w:val="28"/>
          <w:szCs w:val="28"/>
        </w:rPr>
        <w:lastRenderedPageBreak/>
        <w:t xml:space="preserve">Заполнение полей </w:t>
      </w:r>
      <w:r w:rsidRPr="006D1DF4">
        <w:rPr>
          <w:rFonts w:ascii="Times New Roman" w:eastAsia="Times New Roman" w:hAnsi="Times New Roman"/>
          <w:b/>
          <w:sz w:val="28"/>
          <w:szCs w:val="28"/>
        </w:rPr>
        <w:t>«Удален с экзамена в связи с нарушением порядка проведения ГИА»</w:t>
      </w:r>
      <w:r w:rsidRPr="006D1DF4">
        <w:rPr>
          <w:rFonts w:ascii="Times New Roman" w:eastAsia="Times New Roman" w:hAnsi="Times New Roman"/>
          <w:sz w:val="28"/>
          <w:szCs w:val="28"/>
        </w:rPr>
        <w:t xml:space="preserve"> или </w:t>
      </w:r>
      <w:r w:rsidRPr="006D1DF4">
        <w:rPr>
          <w:rFonts w:ascii="Times New Roman" w:eastAsia="Times New Roman" w:hAnsi="Times New Roman"/>
          <w:b/>
          <w:sz w:val="28"/>
          <w:szCs w:val="28"/>
        </w:rPr>
        <w:t>«Не завершил экзамен по уважительной причине»</w:t>
      </w:r>
      <w:r w:rsidRPr="006D1DF4">
        <w:rPr>
          <w:rFonts w:ascii="Times New Roman" w:eastAsia="Times New Roman" w:hAnsi="Times New Roman"/>
          <w:sz w:val="28"/>
          <w:szCs w:val="28"/>
        </w:rPr>
        <w:t xml:space="preserve"> организатором в аудитории обязательно, если участник экзамена удален с экзамена в связи с нарушением установленного порядка проведения ГИА или не завершил экзамен по объективным причинам соответственно. Отметка организатора в аудитории заверяется подписью организатора в аудитории в специально отведенном для этого поле «Подпис</w:t>
      </w:r>
      <w:bookmarkStart w:id="2" w:name="_Toc470715342"/>
      <w:r w:rsidR="00BC3865" w:rsidRPr="006D1DF4">
        <w:rPr>
          <w:rFonts w:ascii="Times New Roman" w:eastAsia="Times New Roman" w:hAnsi="Times New Roman"/>
          <w:sz w:val="28"/>
          <w:szCs w:val="28"/>
        </w:rPr>
        <w:t>ь ответственного организатора».</w:t>
      </w:r>
    </w:p>
    <w:p w:rsidR="00BC3865" w:rsidRDefault="00BC3865" w:rsidP="00BC3865">
      <w:pPr>
        <w:tabs>
          <w:tab w:val="left" w:pos="1005"/>
        </w:tabs>
        <w:spacing w:after="0" w:line="240" w:lineRule="auto"/>
        <w:ind w:firstLine="851"/>
        <w:jc w:val="both"/>
        <w:rPr>
          <w:rFonts w:ascii="Times New Roman" w:eastAsia="Times New Roman" w:hAnsi="Times New Roman"/>
          <w:sz w:val="28"/>
          <w:szCs w:val="28"/>
        </w:rPr>
      </w:pPr>
    </w:p>
    <w:p w:rsidR="005D1E84" w:rsidRPr="006D1DF4" w:rsidRDefault="005D1E84" w:rsidP="00BC3865">
      <w:pPr>
        <w:tabs>
          <w:tab w:val="left" w:pos="1005"/>
        </w:tabs>
        <w:spacing w:after="0" w:line="240" w:lineRule="auto"/>
        <w:ind w:firstLine="851"/>
        <w:jc w:val="both"/>
        <w:rPr>
          <w:rFonts w:ascii="Times New Roman" w:eastAsia="Times New Roman" w:hAnsi="Times New Roman"/>
          <w:sz w:val="28"/>
          <w:szCs w:val="28"/>
        </w:rPr>
      </w:pPr>
    </w:p>
    <w:p w:rsidR="00CB764C" w:rsidRPr="006D1DF4" w:rsidRDefault="00BC3865" w:rsidP="00BC3865">
      <w:pPr>
        <w:tabs>
          <w:tab w:val="left" w:pos="1005"/>
        </w:tabs>
        <w:spacing w:after="0" w:line="240" w:lineRule="auto"/>
        <w:ind w:firstLine="851"/>
        <w:jc w:val="center"/>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t xml:space="preserve">4. </w:t>
      </w:r>
      <w:r w:rsidR="00CB764C" w:rsidRPr="006D1DF4">
        <w:rPr>
          <w:rFonts w:ascii="Times New Roman" w:eastAsia="Times New Roman" w:hAnsi="Times New Roman"/>
          <w:b/>
          <w:bCs/>
          <w:sz w:val="28"/>
          <w:szCs w:val="28"/>
          <w:lang w:eastAsia="ru-RU"/>
        </w:rPr>
        <w:t>Заполнение дополнительного Бланка ответов №</w:t>
      </w:r>
      <w:r w:rsidRPr="006D1DF4">
        <w:rPr>
          <w:rFonts w:ascii="Times New Roman" w:eastAsia="Times New Roman" w:hAnsi="Times New Roman"/>
          <w:b/>
          <w:bCs/>
          <w:sz w:val="28"/>
          <w:szCs w:val="28"/>
          <w:lang w:eastAsia="ru-RU"/>
        </w:rPr>
        <w:t xml:space="preserve"> </w:t>
      </w:r>
      <w:r w:rsidR="00CB764C" w:rsidRPr="006D1DF4">
        <w:rPr>
          <w:rFonts w:ascii="Times New Roman" w:eastAsia="Times New Roman" w:hAnsi="Times New Roman"/>
          <w:b/>
          <w:bCs/>
          <w:sz w:val="28"/>
          <w:szCs w:val="28"/>
          <w:lang w:eastAsia="ru-RU"/>
        </w:rPr>
        <w:t>2</w:t>
      </w:r>
      <w:bookmarkEnd w:id="2"/>
    </w:p>
    <w:p w:rsidR="00BC3865" w:rsidRPr="006D1DF4" w:rsidRDefault="00BC3865" w:rsidP="00BC3865">
      <w:pPr>
        <w:tabs>
          <w:tab w:val="left" w:pos="1005"/>
        </w:tabs>
        <w:spacing w:after="0" w:line="240" w:lineRule="auto"/>
        <w:ind w:firstLine="851"/>
        <w:jc w:val="center"/>
        <w:rPr>
          <w:rFonts w:ascii="Times New Roman" w:eastAsia="Times New Roman" w:hAnsi="Times New Roman"/>
          <w:sz w:val="28"/>
          <w:szCs w:val="28"/>
        </w:rPr>
      </w:pPr>
    </w:p>
    <w:p w:rsidR="00CB764C" w:rsidRPr="006D1DF4" w:rsidRDefault="00CB764C" w:rsidP="00BC3865">
      <w:pPr>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b/>
          <w:sz w:val="28"/>
          <w:szCs w:val="28"/>
        </w:rPr>
        <w:t xml:space="preserve">При недостатке места для ответов на основном Бланке ответов № 2 </w:t>
      </w:r>
      <w:r w:rsidRPr="006D1DF4">
        <w:rPr>
          <w:rFonts w:ascii="Times New Roman" w:eastAsia="Times New Roman" w:hAnsi="Times New Roman"/>
          <w:sz w:val="28"/>
          <w:szCs w:val="28"/>
        </w:rPr>
        <w:t xml:space="preserve">участник ОГЭ должен </w:t>
      </w:r>
      <w:r w:rsidRPr="006D1DF4">
        <w:rPr>
          <w:rFonts w:ascii="Times New Roman" w:eastAsia="Times New Roman" w:hAnsi="Times New Roman"/>
          <w:b/>
          <w:i/>
          <w:sz w:val="28"/>
          <w:szCs w:val="28"/>
          <w:u w:val="single"/>
        </w:rPr>
        <w:t>продолжить записи на дополнительном Бланке ответов № 2</w:t>
      </w:r>
      <w:r w:rsidRPr="006D1DF4">
        <w:rPr>
          <w:rFonts w:ascii="Times New Roman" w:eastAsia="Times New Roman" w:hAnsi="Times New Roman"/>
          <w:sz w:val="28"/>
          <w:szCs w:val="28"/>
        </w:rPr>
        <w:t xml:space="preserve">, выдаваемом организатором в аудитории по требованию участника ОГЭ </w:t>
      </w:r>
      <w:r w:rsidRPr="006D1DF4">
        <w:rPr>
          <w:rFonts w:ascii="Times New Roman" w:eastAsia="Times New Roman" w:hAnsi="Times New Roman"/>
          <w:b/>
          <w:i/>
          <w:sz w:val="28"/>
          <w:szCs w:val="28"/>
          <w:u w:val="single"/>
        </w:rPr>
        <w:t>в случае, когда в области ответов основного бланка ответов № 2 не осталось места</w:t>
      </w:r>
      <w:r w:rsidRPr="006D1DF4">
        <w:rPr>
          <w:rFonts w:ascii="Times New Roman" w:eastAsia="Times New Roman" w:hAnsi="Times New Roman"/>
          <w:sz w:val="28"/>
          <w:szCs w:val="28"/>
        </w:rPr>
        <w:t xml:space="preserve">. При этом организаторы </w:t>
      </w:r>
      <w:r w:rsidRPr="006D1DF4">
        <w:rPr>
          <w:rFonts w:ascii="Times New Roman" w:eastAsia="Times New Roman" w:hAnsi="Times New Roman"/>
          <w:b/>
          <w:i/>
          <w:sz w:val="28"/>
          <w:szCs w:val="28"/>
        </w:rPr>
        <w:t>фиксируют связь номеров основного и дополнительного бланков ответов</w:t>
      </w:r>
      <w:r w:rsidRPr="006D1DF4">
        <w:rPr>
          <w:rFonts w:ascii="Times New Roman" w:eastAsia="Times New Roman" w:hAnsi="Times New Roman"/>
          <w:sz w:val="28"/>
          <w:szCs w:val="28"/>
        </w:rPr>
        <w:t xml:space="preserve"> в специальных полях бланков. </w:t>
      </w:r>
    </w:p>
    <w:p w:rsidR="00CB764C" w:rsidRPr="006D1DF4" w:rsidRDefault="00CB764C" w:rsidP="00BC3865">
      <w:pPr>
        <w:spacing w:after="0" w:line="240" w:lineRule="auto"/>
        <w:ind w:firstLine="851"/>
        <w:jc w:val="both"/>
        <w:rPr>
          <w:rFonts w:ascii="Times New Roman" w:eastAsia="Times New Roman" w:hAnsi="Times New Roman"/>
          <w:sz w:val="28"/>
          <w:szCs w:val="28"/>
          <w:u w:val="single"/>
        </w:rPr>
      </w:pPr>
      <w:r w:rsidRPr="006D1DF4">
        <w:rPr>
          <w:rFonts w:ascii="Times New Roman" w:eastAsia="Times New Roman" w:hAnsi="Times New Roman"/>
          <w:sz w:val="28"/>
          <w:szCs w:val="28"/>
          <w:u w:val="single"/>
        </w:rPr>
        <w:t>При остатке свободного места на Бланке ответов №</w:t>
      </w:r>
      <w:r w:rsidR="00BC3865" w:rsidRPr="006D1DF4">
        <w:rPr>
          <w:rFonts w:ascii="Times New Roman" w:eastAsia="Times New Roman" w:hAnsi="Times New Roman"/>
          <w:sz w:val="28"/>
          <w:szCs w:val="28"/>
          <w:u w:val="single"/>
        </w:rPr>
        <w:t xml:space="preserve"> </w:t>
      </w:r>
      <w:r w:rsidRPr="006D1DF4">
        <w:rPr>
          <w:rFonts w:ascii="Times New Roman" w:eastAsia="Times New Roman" w:hAnsi="Times New Roman"/>
          <w:sz w:val="28"/>
          <w:szCs w:val="28"/>
          <w:u w:val="single"/>
        </w:rPr>
        <w:t>2 организатор</w:t>
      </w:r>
      <w:r w:rsidR="00BC3865" w:rsidRPr="006D1DF4">
        <w:rPr>
          <w:rFonts w:ascii="Times New Roman" w:eastAsia="Times New Roman" w:hAnsi="Times New Roman"/>
          <w:sz w:val="28"/>
          <w:szCs w:val="28"/>
          <w:u w:val="single"/>
        </w:rPr>
        <w:t xml:space="preserve"> </w:t>
      </w:r>
      <w:r w:rsidR="00BC3865" w:rsidRPr="006D1DF4">
        <w:rPr>
          <w:rFonts w:ascii="Times New Roman" w:eastAsia="Times New Roman" w:hAnsi="Times New Roman"/>
          <w:sz w:val="28"/>
          <w:szCs w:val="28"/>
          <w:u w:val="single"/>
        </w:rPr>
        <w:br/>
        <w:t xml:space="preserve">в </w:t>
      </w:r>
      <w:r w:rsidRPr="006D1DF4">
        <w:rPr>
          <w:rFonts w:ascii="Times New Roman" w:eastAsia="Times New Roman" w:hAnsi="Times New Roman"/>
          <w:sz w:val="28"/>
          <w:szCs w:val="28"/>
          <w:u w:val="single"/>
        </w:rPr>
        <w:t>аудитории при сборе экзаменационных материалов должен поставить английскую букву «</w:t>
      </w:r>
      <w:r w:rsidRPr="006D1DF4">
        <w:rPr>
          <w:rFonts w:ascii="Times New Roman" w:eastAsia="Times New Roman" w:hAnsi="Times New Roman"/>
          <w:b/>
          <w:sz w:val="28"/>
          <w:szCs w:val="28"/>
          <w:u w:val="single"/>
        </w:rPr>
        <w:t>Z</w:t>
      </w:r>
      <w:r w:rsidR="00BC3865" w:rsidRPr="006D1DF4">
        <w:rPr>
          <w:rFonts w:ascii="Times New Roman" w:eastAsia="Times New Roman" w:hAnsi="Times New Roman"/>
          <w:sz w:val="28"/>
          <w:szCs w:val="28"/>
          <w:u w:val="single"/>
        </w:rPr>
        <w:t xml:space="preserve">» в </w:t>
      </w:r>
      <w:r w:rsidRPr="006D1DF4">
        <w:rPr>
          <w:rFonts w:ascii="Times New Roman" w:eastAsia="Times New Roman" w:hAnsi="Times New Roman"/>
          <w:sz w:val="28"/>
          <w:szCs w:val="28"/>
          <w:u w:val="single"/>
        </w:rPr>
        <w:t>данной области, заполнив все свободное место.</w:t>
      </w:r>
    </w:p>
    <w:p w:rsidR="000019D1" w:rsidRDefault="000019D1" w:rsidP="004E6AE9">
      <w:pPr>
        <w:widowControl w:val="0"/>
        <w:spacing w:after="0" w:line="240" w:lineRule="auto"/>
        <w:ind w:firstLine="851"/>
        <w:rPr>
          <w:rFonts w:ascii="Times New Roman" w:hAnsi="Times New Roman"/>
          <w:sz w:val="28"/>
          <w:szCs w:val="28"/>
        </w:rPr>
      </w:pPr>
    </w:p>
    <w:p w:rsidR="005D1E84" w:rsidRPr="006D1DF4" w:rsidRDefault="005D1E84" w:rsidP="004E6AE9">
      <w:pPr>
        <w:widowControl w:val="0"/>
        <w:spacing w:after="0" w:line="240" w:lineRule="auto"/>
        <w:ind w:firstLine="851"/>
        <w:rPr>
          <w:rFonts w:ascii="Times New Roman" w:hAnsi="Times New Roman"/>
          <w:sz w:val="28"/>
          <w:szCs w:val="28"/>
        </w:rPr>
      </w:pPr>
    </w:p>
    <w:p w:rsidR="00546499" w:rsidRPr="006D1DF4" w:rsidRDefault="006D1DF4" w:rsidP="00546499">
      <w:pPr>
        <w:spacing w:after="0" w:line="240" w:lineRule="auto"/>
        <w:ind w:firstLine="709"/>
        <w:jc w:val="center"/>
        <w:rPr>
          <w:rFonts w:ascii="Times New Roman" w:eastAsia="Times New Roman" w:hAnsi="Times New Roman"/>
          <w:b/>
          <w:iCs/>
          <w:noProof/>
          <w:sz w:val="28"/>
          <w:szCs w:val="28"/>
          <w:lang w:eastAsia="ru-RU"/>
        </w:rPr>
      </w:pPr>
      <w:r w:rsidRPr="006D1DF4">
        <w:rPr>
          <w:rFonts w:ascii="Times New Roman" w:eastAsia="Times New Roman" w:hAnsi="Times New Roman"/>
          <w:b/>
          <w:iCs/>
          <w:noProof/>
          <w:sz w:val="28"/>
          <w:szCs w:val="28"/>
          <w:lang w:eastAsia="ru-RU"/>
        </w:rPr>
        <w:t xml:space="preserve">5. </w:t>
      </w:r>
      <w:r w:rsidR="00546499" w:rsidRPr="006D1DF4">
        <w:rPr>
          <w:rFonts w:ascii="Times New Roman" w:eastAsia="Times New Roman" w:hAnsi="Times New Roman"/>
          <w:b/>
          <w:iCs/>
          <w:noProof/>
          <w:sz w:val="28"/>
          <w:szCs w:val="28"/>
          <w:lang w:eastAsia="ru-RU"/>
        </w:rPr>
        <w:t>Инструкция для участников ГИА</w:t>
      </w:r>
    </w:p>
    <w:p w:rsidR="004F46AF" w:rsidRPr="006D1DF4" w:rsidRDefault="004F46AF" w:rsidP="004F46AF">
      <w:pPr>
        <w:keepNext/>
        <w:keepLines/>
        <w:spacing w:before="120" w:after="120" w:line="240" w:lineRule="auto"/>
        <w:contextualSpacing/>
        <w:jc w:val="center"/>
        <w:outlineLvl w:val="1"/>
        <w:rPr>
          <w:rFonts w:ascii="Times New Roman" w:hAnsi="Times New Roman"/>
          <w:b/>
          <w:sz w:val="28"/>
          <w:szCs w:val="28"/>
        </w:rPr>
      </w:pPr>
    </w:p>
    <w:tbl>
      <w:tblPr>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571"/>
      </w:tblGrid>
      <w:tr w:rsidR="004F46AF" w:rsidRPr="006D1DF4" w:rsidTr="006D1DF4">
        <w:tc>
          <w:tcPr>
            <w:tcW w:w="9571" w:type="dxa"/>
            <w:shd w:val="clear" w:color="auto" w:fill="auto"/>
          </w:tcPr>
          <w:p w:rsidR="004F46AF" w:rsidRPr="006D1DF4" w:rsidRDefault="004F46AF" w:rsidP="00DB6B3D">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Текст, который выделен жирным шрифтом, должен быть прочитан участникам ГИА </w:t>
            </w:r>
            <w:r w:rsidRPr="006D1DF4">
              <w:rPr>
                <w:rFonts w:ascii="Times New Roman" w:eastAsia="Times New Roman" w:hAnsi="Times New Roman"/>
                <w:sz w:val="28"/>
                <w:szCs w:val="28"/>
                <w:u w:val="single"/>
                <w:lang w:eastAsia="ru-RU"/>
              </w:rPr>
              <w:t>слово в слово</w:t>
            </w:r>
            <w:r w:rsidRPr="006D1DF4">
              <w:rPr>
                <w:rFonts w:ascii="Times New Roman" w:eastAsia="Times New Roman" w:hAnsi="Times New Roman"/>
                <w:sz w:val="28"/>
                <w:szCs w:val="28"/>
                <w:lang w:eastAsia="ru-RU"/>
              </w:rPr>
              <w:t xml:space="preserve">. Это делается для стандартизации процедуры проведения ГИА. </w:t>
            </w:r>
            <w:r w:rsidRPr="006D1DF4">
              <w:rPr>
                <w:rFonts w:ascii="Times New Roman" w:eastAsia="Times New Roman" w:hAnsi="Times New Roman"/>
                <w:i/>
                <w:iCs/>
                <w:sz w:val="28"/>
                <w:szCs w:val="28"/>
                <w:lang w:eastAsia="ru-RU"/>
              </w:rPr>
              <w:t>Комментарии, выделенные</w:t>
            </w:r>
            <w:r w:rsidRPr="006D1DF4">
              <w:rPr>
                <w:rFonts w:ascii="Times New Roman" w:eastAsia="Times New Roman" w:hAnsi="Times New Roman"/>
                <w:sz w:val="28"/>
                <w:szCs w:val="28"/>
                <w:lang w:eastAsia="ru-RU"/>
              </w:rPr>
              <w:t xml:space="preserve"> </w:t>
            </w:r>
            <w:r w:rsidRPr="006D1DF4">
              <w:rPr>
                <w:rFonts w:ascii="Times New Roman" w:eastAsia="Times New Roman" w:hAnsi="Times New Roman"/>
                <w:i/>
                <w:iCs/>
                <w:sz w:val="28"/>
                <w:szCs w:val="28"/>
                <w:lang w:eastAsia="ru-RU"/>
              </w:rPr>
              <w:t>курсивом, не читаются участникам ГИА. Они даны в помощь организатору</w:t>
            </w:r>
            <w:r w:rsidRPr="006D1DF4">
              <w:rPr>
                <w:rFonts w:ascii="Times New Roman" w:eastAsia="Times New Roman" w:hAnsi="Times New Roman"/>
                <w:sz w:val="28"/>
                <w:szCs w:val="28"/>
                <w:lang w:eastAsia="ru-RU"/>
              </w:rPr>
              <w:t>. Инструктаж и экзамен проводятся в спокойной и доброжелательной обстановке.</w:t>
            </w:r>
          </w:p>
          <w:p w:rsidR="004F46AF" w:rsidRPr="006D1DF4" w:rsidRDefault="004F46AF" w:rsidP="00DB6B3D">
            <w:pPr>
              <w:spacing w:after="0" w:line="240" w:lineRule="auto"/>
              <w:rPr>
                <w:rFonts w:ascii="Times New Roman" w:eastAsia="Times New Roman" w:hAnsi="Times New Roman"/>
                <w:sz w:val="28"/>
                <w:szCs w:val="28"/>
                <w:lang w:eastAsia="ru-RU"/>
              </w:rPr>
            </w:pPr>
          </w:p>
        </w:tc>
      </w:tr>
    </w:tbl>
    <w:p w:rsidR="004F46AF" w:rsidRPr="006D1DF4" w:rsidRDefault="004F46AF" w:rsidP="004F46AF">
      <w:pPr>
        <w:spacing w:after="0" w:line="240" w:lineRule="auto"/>
        <w:ind w:firstLine="567"/>
        <w:jc w:val="both"/>
        <w:rPr>
          <w:rFonts w:ascii="Times New Roman" w:eastAsia="Times New Roman" w:hAnsi="Times New Roman"/>
          <w:i/>
          <w:color w:val="000000"/>
          <w:sz w:val="28"/>
          <w:szCs w:val="28"/>
          <w:lang w:eastAsia="ru-RU"/>
        </w:rPr>
      </w:pPr>
    </w:p>
    <w:p w:rsidR="004F46AF" w:rsidRPr="006D1DF4" w:rsidRDefault="004F46AF" w:rsidP="004F46AF">
      <w:pPr>
        <w:spacing w:after="0" w:line="240" w:lineRule="auto"/>
        <w:ind w:firstLine="709"/>
        <w:jc w:val="both"/>
        <w:rPr>
          <w:rFonts w:ascii="Times New Roman" w:eastAsia="Times New Roman" w:hAnsi="Times New Roman"/>
          <w:i/>
          <w:color w:val="000000"/>
          <w:sz w:val="28"/>
          <w:szCs w:val="28"/>
          <w:lang w:eastAsia="ru-RU"/>
        </w:rPr>
      </w:pPr>
      <w:r w:rsidRPr="006D1DF4">
        <w:rPr>
          <w:rFonts w:ascii="Times New Roman" w:eastAsia="Times New Roman" w:hAnsi="Times New Roman"/>
          <w:i/>
          <w:color w:val="000000"/>
          <w:sz w:val="28"/>
          <w:szCs w:val="28"/>
          <w:lang w:eastAsia="ru-RU"/>
        </w:rPr>
        <w:t>Подготовительные мероприятия:</w:t>
      </w:r>
    </w:p>
    <w:p w:rsidR="004F46AF" w:rsidRPr="006D1DF4" w:rsidRDefault="00F712C1" w:rsidP="004F46AF">
      <w:pPr>
        <w:spacing w:after="0" w:line="240" w:lineRule="auto"/>
        <w:ind w:firstLine="709"/>
        <w:jc w:val="both"/>
        <w:rPr>
          <w:rFonts w:ascii="Times New Roman" w:eastAsia="Times New Roman" w:hAnsi="Times New Roman"/>
          <w:i/>
          <w:color w:val="000000"/>
          <w:sz w:val="28"/>
          <w:szCs w:val="28"/>
          <w:lang w:eastAsia="ru-RU"/>
        </w:rPr>
      </w:pPr>
      <w:r w:rsidRPr="006D1DF4">
        <w:rPr>
          <w:rFonts w:ascii="Times New Roman" w:eastAsia="Times New Roman" w:hAnsi="Times New Roman"/>
          <w:i/>
          <w:color w:val="000000"/>
          <w:sz w:val="28"/>
          <w:szCs w:val="28"/>
          <w:lang w:eastAsia="ru-RU"/>
        </w:rPr>
        <w:t xml:space="preserve">Не позднее 8.45 по местному времени оформить на доске в </w:t>
      </w:r>
      <w:r w:rsidR="004F46AF" w:rsidRPr="006D1DF4">
        <w:rPr>
          <w:rFonts w:ascii="Times New Roman" w:eastAsia="Times New Roman" w:hAnsi="Times New Roman"/>
          <w:i/>
          <w:color w:val="000000"/>
          <w:sz w:val="28"/>
          <w:szCs w:val="28"/>
          <w:lang w:eastAsia="ru-RU"/>
        </w:rPr>
        <w:t>аудитории образец регистрационных полей бланка регистрации участника ГИА</w:t>
      </w:r>
      <w:r w:rsidR="004F46AF" w:rsidRPr="006D1DF4">
        <w:rPr>
          <w:rFonts w:ascii="Times New Roman" w:eastAsia="Times New Roman" w:hAnsi="Times New Roman"/>
          <w:i/>
          <w:color w:val="000000"/>
          <w:sz w:val="28"/>
          <w:szCs w:val="28"/>
          <w:vertAlign w:val="superscript"/>
          <w:lang w:eastAsia="ru-RU"/>
        </w:rPr>
        <w:footnoteReference w:id="1"/>
      </w:r>
      <w:r w:rsidR="004F46AF" w:rsidRPr="006D1DF4">
        <w:rPr>
          <w:rFonts w:ascii="Times New Roman" w:eastAsia="Times New Roman" w:hAnsi="Times New Roman"/>
          <w:i/>
          <w:color w:val="000000"/>
          <w:sz w:val="28"/>
          <w:szCs w:val="28"/>
          <w:lang w:eastAsia="ru-RU"/>
        </w:rPr>
        <w:t>.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w:t>
      </w:r>
      <w:r w:rsidR="004F46AF" w:rsidRPr="006D1DF4">
        <w:rPr>
          <w:rFonts w:ascii="Times New Roman" w:eastAsia="Times New Roman" w:hAnsi="Times New Roman"/>
          <w:i/>
          <w:sz w:val="28"/>
          <w:szCs w:val="28"/>
          <w:lang w:eastAsia="ru-RU"/>
        </w:rPr>
        <w:t>ФИО», данные документа, удостоверяющего личн</w:t>
      </w:r>
      <w:r w:rsidRPr="006D1DF4">
        <w:rPr>
          <w:rFonts w:ascii="Times New Roman" w:eastAsia="Times New Roman" w:hAnsi="Times New Roman"/>
          <w:i/>
          <w:sz w:val="28"/>
          <w:szCs w:val="28"/>
          <w:lang w:eastAsia="ru-RU"/>
        </w:rPr>
        <w:t xml:space="preserve">ость, участники ГИА заполняют в </w:t>
      </w:r>
      <w:r w:rsidR="004F46AF" w:rsidRPr="006D1DF4">
        <w:rPr>
          <w:rFonts w:ascii="Times New Roman" w:eastAsia="Times New Roman" w:hAnsi="Times New Roman"/>
          <w:i/>
          <w:sz w:val="28"/>
          <w:szCs w:val="28"/>
          <w:lang w:eastAsia="ru-RU"/>
        </w:rPr>
        <w:t xml:space="preserve">соответствии с документом, удостоверяющим личность. </w:t>
      </w:r>
      <w:r w:rsidR="004F46AF" w:rsidRPr="006D1DF4">
        <w:rPr>
          <w:rFonts w:ascii="Times New Roman" w:eastAsia="Times New Roman" w:hAnsi="Times New Roman"/>
          <w:i/>
          <w:color w:val="000000"/>
          <w:sz w:val="28"/>
          <w:szCs w:val="28"/>
          <w:lang w:eastAsia="ru-RU"/>
        </w:rPr>
        <w:t xml:space="preserve">Поля «Код региона», «Код образовательной организации», «Номер класса», «Код </w:t>
      </w:r>
      <w:r w:rsidR="004F46AF" w:rsidRPr="006D1DF4">
        <w:rPr>
          <w:rFonts w:ascii="Times New Roman" w:eastAsia="Times New Roman" w:hAnsi="Times New Roman"/>
          <w:i/>
          <w:color w:val="000000"/>
          <w:sz w:val="28"/>
          <w:szCs w:val="28"/>
          <w:lang w:eastAsia="ru-RU"/>
        </w:rPr>
        <w:lastRenderedPageBreak/>
        <w:t>пункта проведения», «Номер аудитори</w:t>
      </w:r>
      <w:r w:rsidRPr="006D1DF4">
        <w:rPr>
          <w:rFonts w:ascii="Times New Roman" w:eastAsia="Times New Roman" w:hAnsi="Times New Roman"/>
          <w:i/>
          <w:color w:val="000000"/>
          <w:sz w:val="28"/>
          <w:szCs w:val="28"/>
          <w:lang w:eastAsia="ru-RU"/>
        </w:rPr>
        <w:t xml:space="preserve">и» следует заполнять, начиная </w:t>
      </w:r>
      <w:r w:rsidR="005D1E84">
        <w:rPr>
          <w:rFonts w:ascii="Times New Roman" w:eastAsia="Times New Roman" w:hAnsi="Times New Roman"/>
          <w:i/>
          <w:color w:val="000000"/>
          <w:sz w:val="28"/>
          <w:szCs w:val="28"/>
          <w:lang w:eastAsia="ru-RU"/>
        </w:rPr>
        <w:br/>
      </w:r>
      <w:r w:rsidRPr="006D1DF4">
        <w:rPr>
          <w:rFonts w:ascii="Times New Roman" w:eastAsia="Times New Roman" w:hAnsi="Times New Roman"/>
          <w:i/>
          <w:color w:val="000000"/>
          <w:sz w:val="28"/>
          <w:szCs w:val="28"/>
          <w:lang w:eastAsia="ru-RU"/>
        </w:rPr>
        <w:t xml:space="preserve">с </w:t>
      </w:r>
      <w:r w:rsidR="004F46AF" w:rsidRPr="006D1DF4">
        <w:rPr>
          <w:rFonts w:ascii="Times New Roman" w:eastAsia="Times New Roman" w:hAnsi="Times New Roman"/>
          <w:i/>
          <w:color w:val="000000"/>
          <w:sz w:val="28"/>
          <w:szCs w:val="28"/>
          <w:lang w:eastAsia="ru-RU"/>
        </w:rPr>
        <w:t>первой позиции.</w:t>
      </w:r>
    </w:p>
    <w:p w:rsidR="004F46AF" w:rsidRPr="006D1DF4" w:rsidRDefault="004F46AF" w:rsidP="004F46AF">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 xml:space="preserve">Во время экзамена на рабочем столе участника ГИА, помимо </w:t>
      </w:r>
      <w:r w:rsidR="002A27B2" w:rsidRPr="006D1DF4">
        <w:rPr>
          <w:rFonts w:ascii="Times New Roman" w:eastAsia="Times New Roman" w:hAnsi="Times New Roman"/>
          <w:i/>
          <w:sz w:val="28"/>
          <w:szCs w:val="28"/>
          <w:lang w:eastAsia="ru-RU"/>
        </w:rPr>
        <w:t>экзаменационных материалов</w:t>
      </w:r>
      <w:r w:rsidRPr="006D1DF4">
        <w:rPr>
          <w:rFonts w:ascii="Times New Roman" w:eastAsia="Times New Roman" w:hAnsi="Times New Roman"/>
          <w:i/>
          <w:sz w:val="28"/>
          <w:szCs w:val="28"/>
          <w:lang w:eastAsia="ru-RU"/>
        </w:rPr>
        <w:t>, могут находиться:</w:t>
      </w:r>
    </w:p>
    <w:p w:rsidR="004F46AF" w:rsidRPr="006D1DF4" w:rsidRDefault="004F46AF" w:rsidP="004F46AF">
      <w:pPr>
        <w:spacing w:after="0" w:line="240" w:lineRule="auto"/>
        <w:ind w:firstLine="709"/>
        <w:contextualSpacing/>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гелевая, капиллярная ручка</w:t>
      </w:r>
      <w:r w:rsidRPr="006D1DF4">
        <w:rPr>
          <w:rFonts w:ascii="Times New Roman" w:eastAsia="Times New Roman" w:hAnsi="Times New Roman"/>
          <w:sz w:val="28"/>
          <w:szCs w:val="28"/>
          <w:lang w:eastAsia="ru-RU"/>
        </w:rPr>
        <w:t xml:space="preserve"> </w:t>
      </w:r>
      <w:r w:rsidRPr="006D1DF4">
        <w:rPr>
          <w:rFonts w:ascii="Times New Roman" w:eastAsia="Times New Roman" w:hAnsi="Times New Roman"/>
          <w:i/>
          <w:sz w:val="28"/>
          <w:szCs w:val="28"/>
          <w:lang w:eastAsia="ru-RU"/>
        </w:rPr>
        <w:t>с чернилами черного цвета;</w:t>
      </w:r>
    </w:p>
    <w:p w:rsidR="004F46AF" w:rsidRPr="006D1DF4" w:rsidRDefault="004F46AF" w:rsidP="004F46AF">
      <w:pPr>
        <w:spacing w:after="0" w:line="240" w:lineRule="auto"/>
        <w:ind w:firstLine="709"/>
        <w:contextualSpacing/>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документ, удостоверяющий личность;</w:t>
      </w:r>
    </w:p>
    <w:p w:rsidR="004F46AF" w:rsidRPr="006D1DF4" w:rsidRDefault="00F712C1" w:rsidP="004F46AF">
      <w:pPr>
        <w:spacing w:after="0" w:line="240" w:lineRule="auto"/>
        <w:ind w:firstLine="709"/>
        <w:contextualSpacing/>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 xml:space="preserve">лекарства и </w:t>
      </w:r>
      <w:r w:rsidR="004F46AF" w:rsidRPr="006D1DF4">
        <w:rPr>
          <w:rFonts w:ascii="Times New Roman" w:eastAsia="Times New Roman" w:hAnsi="Times New Roman"/>
          <w:i/>
          <w:sz w:val="28"/>
          <w:szCs w:val="28"/>
          <w:lang w:eastAsia="ru-RU"/>
        </w:rPr>
        <w:t>питание (при необходимости);</w:t>
      </w:r>
    </w:p>
    <w:p w:rsidR="004F46AF" w:rsidRPr="006D1DF4" w:rsidRDefault="004F46AF" w:rsidP="004F46AF">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дополнительные материалы</w:t>
      </w:r>
      <w:r w:rsidR="00550263" w:rsidRPr="006D1DF4">
        <w:rPr>
          <w:rFonts w:ascii="Times New Roman" w:eastAsia="Times New Roman" w:hAnsi="Times New Roman"/>
          <w:i/>
          <w:sz w:val="28"/>
          <w:szCs w:val="28"/>
          <w:lang w:eastAsia="ru-RU"/>
        </w:rPr>
        <w:t xml:space="preserve">, которые можно использовать на </w:t>
      </w:r>
      <w:r w:rsidRPr="006D1DF4">
        <w:rPr>
          <w:rFonts w:ascii="Times New Roman" w:eastAsia="Times New Roman" w:hAnsi="Times New Roman"/>
          <w:i/>
          <w:sz w:val="28"/>
          <w:szCs w:val="28"/>
          <w:lang w:eastAsia="ru-RU"/>
        </w:rPr>
        <w:t>ГИА по отдельным учебным предметам:</w:t>
      </w:r>
    </w:p>
    <w:p w:rsidR="004F46AF" w:rsidRPr="004F46AF" w:rsidRDefault="004F46AF" w:rsidP="004F46AF">
      <w:pPr>
        <w:autoSpaceDE w:val="0"/>
        <w:autoSpaceDN w:val="0"/>
        <w:adjustRightInd w:val="0"/>
        <w:spacing w:after="0" w:line="240" w:lineRule="auto"/>
        <w:ind w:firstLine="709"/>
        <w:jc w:val="both"/>
        <w:rPr>
          <w:rFonts w:ascii="Times New Roman" w:eastAsia="Times New Roman" w:hAnsi="Times New Roman"/>
          <w:i/>
          <w:sz w:val="26"/>
          <w:szCs w:val="26"/>
          <w:lang w:eastAsia="ru-RU"/>
        </w:rPr>
      </w:pPr>
    </w:p>
    <w:tbl>
      <w:tblPr>
        <w:tblW w:w="97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3403"/>
        <w:gridCol w:w="2410"/>
        <w:gridCol w:w="2552"/>
      </w:tblGrid>
      <w:tr w:rsidR="007F5E88" w:rsidRPr="007F5E88" w:rsidTr="00202B69">
        <w:trPr>
          <w:trHeight w:val="591"/>
        </w:trPr>
        <w:tc>
          <w:tcPr>
            <w:tcW w:w="1417" w:type="dxa"/>
            <w:vMerge w:val="restart"/>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b/>
                <w:spacing w:val="-52"/>
              </w:rPr>
            </w:pPr>
            <w:r w:rsidRPr="007F5E88">
              <w:rPr>
                <w:rFonts w:ascii="Times New Roman" w:eastAsia="Times New Roman" w:hAnsi="Times New Roman"/>
                <w:b/>
              </w:rPr>
              <w:t>Учебный</w:t>
            </w:r>
            <w:r w:rsidRPr="007F5E88">
              <w:rPr>
                <w:rFonts w:ascii="Times New Roman" w:eastAsia="Times New Roman" w:hAnsi="Times New Roman"/>
                <w:b/>
                <w:spacing w:val="-52"/>
              </w:rPr>
              <w:t xml:space="preserve"> </w:t>
            </w:r>
          </w:p>
          <w:p w:rsidR="007F5E88" w:rsidRPr="007F5E88" w:rsidRDefault="007F5E88" w:rsidP="007F5E88">
            <w:pPr>
              <w:widowControl w:val="0"/>
              <w:autoSpaceDE w:val="0"/>
              <w:autoSpaceDN w:val="0"/>
              <w:spacing w:after="0" w:line="240" w:lineRule="auto"/>
              <w:ind w:hanging="56"/>
              <w:jc w:val="center"/>
              <w:rPr>
                <w:rFonts w:ascii="Times New Roman" w:eastAsia="Times New Roman" w:hAnsi="Times New Roman"/>
                <w:b/>
              </w:rPr>
            </w:pPr>
            <w:r w:rsidRPr="007F5E88">
              <w:rPr>
                <w:rFonts w:ascii="Times New Roman" w:eastAsia="Times New Roman" w:hAnsi="Times New Roman"/>
                <w:b/>
              </w:rPr>
              <w:t>предмет</w:t>
            </w:r>
          </w:p>
        </w:tc>
        <w:tc>
          <w:tcPr>
            <w:tcW w:w="8365" w:type="dxa"/>
            <w:gridSpan w:val="3"/>
            <w:shd w:val="clear" w:color="auto" w:fill="auto"/>
          </w:tcPr>
          <w:p w:rsidR="007F5E88" w:rsidRPr="007F5E88" w:rsidRDefault="007F5E88" w:rsidP="007F5E88">
            <w:pPr>
              <w:widowControl w:val="0"/>
              <w:autoSpaceDE w:val="0"/>
              <w:autoSpaceDN w:val="0"/>
              <w:spacing w:after="0" w:line="240" w:lineRule="auto"/>
              <w:ind w:left="1137" w:hanging="1134"/>
              <w:jc w:val="center"/>
              <w:rPr>
                <w:rFonts w:ascii="Times New Roman" w:eastAsia="Times New Roman" w:hAnsi="Times New Roman"/>
                <w:b/>
              </w:rPr>
            </w:pPr>
            <w:r w:rsidRPr="007F5E88">
              <w:rPr>
                <w:rFonts w:ascii="Times New Roman" w:eastAsia="Times New Roman" w:hAnsi="Times New Roman"/>
                <w:b/>
              </w:rPr>
              <w:t>Средства</w:t>
            </w:r>
            <w:r w:rsidRPr="007F5E88">
              <w:rPr>
                <w:rFonts w:ascii="Times New Roman" w:eastAsia="Times New Roman" w:hAnsi="Times New Roman"/>
                <w:b/>
                <w:spacing w:val="-4"/>
              </w:rPr>
              <w:t xml:space="preserve"> </w:t>
            </w:r>
            <w:r w:rsidRPr="007F5E88">
              <w:rPr>
                <w:rFonts w:ascii="Times New Roman" w:eastAsia="Times New Roman" w:hAnsi="Times New Roman"/>
                <w:b/>
              </w:rPr>
              <w:t>обучения</w:t>
            </w:r>
            <w:r w:rsidRPr="007F5E88">
              <w:rPr>
                <w:rFonts w:ascii="Times New Roman" w:eastAsia="Times New Roman" w:hAnsi="Times New Roman"/>
                <w:b/>
                <w:spacing w:val="-3"/>
              </w:rPr>
              <w:t xml:space="preserve"> </w:t>
            </w:r>
            <w:r w:rsidRPr="007F5E88">
              <w:rPr>
                <w:rFonts w:ascii="Times New Roman" w:eastAsia="Times New Roman" w:hAnsi="Times New Roman"/>
                <w:b/>
              </w:rPr>
              <w:t>и</w:t>
            </w:r>
            <w:r w:rsidRPr="007F5E88">
              <w:rPr>
                <w:rFonts w:ascii="Times New Roman" w:eastAsia="Times New Roman" w:hAnsi="Times New Roman"/>
                <w:b/>
                <w:spacing w:val="-3"/>
              </w:rPr>
              <w:t xml:space="preserve"> </w:t>
            </w:r>
            <w:r w:rsidRPr="007F5E88">
              <w:rPr>
                <w:rFonts w:ascii="Times New Roman" w:eastAsia="Times New Roman" w:hAnsi="Times New Roman"/>
                <w:b/>
              </w:rPr>
              <w:t>воспитания,</w:t>
            </w:r>
            <w:r w:rsidRPr="007F5E88">
              <w:rPr>
                <w:rFonts w:ascii="Times New Roman" w:eastAsia="Times New Roman" w:hAnsi="Times New Roman"/>
                <w:b/>
                <w:spacing w:val="-3"/>
              </w:rPr>
              <w:t xml:space="preserve"> </w:t>
            </w:r>
            <w:r w:rsidRPr="007F5E88">
              <w:rPr>
                <w:rFonts w:ascii="Times New Roman" w:eastAsia="Times New Roman" w:hAnsi="Times New Roman"/>
                <w:b/>
              </w:rPr>
              <w:t>разрешенные</w:t>
            </w:r>
            <w:r w:rsidRPr="007F5E88">
              <w:rPr>
                <w:rFonts w:ascii="Times New Roman" w:eastAsia="Times New Roman" w:hAnsi="Times New Roman"/>
                <w:b/>
                <w:spacing w:val="-5"/>
              </w:rPr>
              <w:t xml:space="preserve"> </w:t>
            </w:r>
            <w:r w:rsidRPr="007F5E88">
              <w:rPr>
                <w:rFonts w:ascii="Times New Roman" w:eastAsia="Times New Roman" w:hAnsi="Times New Roman"/>
                <w:b/>
              </w:rPr>
              <w:t>к</w:t>
            </w:r>
            <w:r w:rsidRPr="007F5E88">
              <w:rPr>
                <w:rFonts w:ascii="Times New Roman" w:eastAsia="Times New Roman" w:hAnsi="Times New Roman"/>
                <w:b/>
                <w:spacing w:val="-4"/>
              </w:rPr>
              <w:t xml:space="preserve"> </w:t>
            </w:r>
            <w:r w:rsidRPr="007F5E88">
              <w:rPr>
                <w:rFonts w:ascii="Times New Roman" w:eastAsia="Times New Roman" w:hAnsi="Times New Roman"/>
                <w:b/>
              </w:rPr>
              <w:t>использованию</w:t>
            </w:r>
            <w:r w:rsidRPr="007F5E88">
              <w:rPr>
                <w:rFonts w:ascii="Times New Roman" w:eastAsia="Times New Roman" w:hAnsi="Times New Roman"/>
                <w:b/>
                <w:spacing w:val="-4"/>
              </w:rPr>
              <w:t xml:space="preserve"> </w:t>
            </w:r>
            <w:r w:rsidRPr="007F5E88">
              <w:rPr>
                <w:rFonts w:ascii="Times New Roman" w:eastAsia="Times New Roman" w:hAnsi="Times New Roman"/>
                <w:b/>
              </w:rPr>
              <w:t>для</w:t>
            </w:r>
            <w:r w:rsidRPr="007F5E88">
              <w:rPr>
                <w:rFonts w:ascii="Times New Roman" w:eastAsia="Times New Roman" w:hAnsi="Times New Roman"/>
                <w:b/>
                <w:spacing w:val="-5"/>
              </w:rPr>
              <w:t xml:space="preserve"> </w:t>
            </w:r>
            <w:r w:rsidRPr="007F5E88">
              <w:rPr>
                <w:rFonts w:ascii="Times New Roman" w:eastAsia="Times New Roman" w:hAnsi="Times New Roman"/>
                <w:b/>
              </w:rPr>
              <w:t>выполнения заданий</w:t>
            </w:r>
            <w:r w:rsidRPr="007F5E88">
              <w:rPr>
                <w:rFonts w:ascii="Times New Roman" w:eastAsia="Times New Roman" w:hAnsi="Times New Roman"/>
                <w:b/>
                <w:spacing w:val="-1"/>
              </w:rPr>
              <w:t xml:space="preserve"> </w:t>
            </w:r>
            <w:r w:rsidRPr="007F5E88">
              <w:rPr>
                <w:rFonts w:ascii="Times New Roman" w:eastAsia="Times New Roman" w:hAnsi="Times New Roman"/>
                <w:b/>
              </w:rPr>
              <w:t>КИМ</w:t>
            </w:r>
            <w:r w:rsidRPr="007F5E88">
              <w:rPr>
                <w:rFonts w:ascii="Times New Roman" w:eastAsia="Times New Roman" w:hAnsi="Times New Roman"/>
                <w:b/>
                <w:spacing w:val="-2"/>
              </w:rPr>
              <w:t xml:space="preserve"> </w:t>
            </w:r>
            <w:r w:rsidRPr="007F5E88">
              <w:rPr>
                <w:rFonts w:ascii="Times New Roman" w:eastAsia="Times New Roman" w:hAnsi="Times New Roman"/>
                <w:b/>
              </w:rPr>
              <w:t>по</w:t>
            </w:r>
            <w:r w:rsidRPr="007F5E88">
              <w:rPr>
                <w:rFonts w:ascii="Times New Roman" w:eastAsia="Times New Roman" w:hAnsi="Times New Roman"/>
                <w:b/>
                <w:spacing w:val="-1"/>
              </w:rPr>
              <w:t xml:space="preserve"> </w:t>
            </w:r>
            <w:r w:rsidRPr="007F5E88">
              <w:rPr>
                <w:rFonts w:ascii="Times New Roman" w:eastAsia="Times New Roman" w:hAnsi="Times New Roman"/>
                <w:b/>
              </w:rPr>
              <w:t>соответствующим учебным</w:t>
            </w:r>
            <w:r w:rsidRPr="007F5E88">
              <w:rPr>
                <w:rFonts w:ascii="Times New Roman" w:eastAsia="Times New Roman" w:hAnsi="Times New Roman"/>
                <w:b/>
                <w:spacing w:val="-2"/>
              </w:rPr>
              <w:t xml:space="preserve"> </w:t>
            </w:r>
            <w:r w:rsidRPr="007F5E88">
              <w:rPr>
                <w:rFonts w:ascii="Times New Roman" w:eastAsia="Times New Roman" w:hAnsi="Times New Roman"/>
                <w:b/>
              </w:rPr>
              <w:t>предметам</w:t>
            </w:r>
          </w:p>
        </w:tc>
      </w:tr>
      <w:tr w:rsidR="007F5E88" w:rsidRPr="007F5E88" w:rsidTr="00202B69">
        <w:trPr>
          <w:trHeight w:val="277"/>
        </w:trPr>
        <w:tc>
          <w:tcPr>
            <w:tcW w:w="1417" w:type="dxa"/>
            <w:vMerge/>
            <w:tcBorders>
              <w:top w:val="nil"/>
            </w:tcBorders>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2"/>
                <w:szCs w:val="2"/>
              </w:rPr>
            </w:pPr>
          </w:p>
        </w:tc>
        <w:tc>
          <w:tcPr>
            <w:tcW w:w="8365" w:type="dxa"/>
            <w:gridSpan w:val="3"/>
            <w:shd w:val="clear" w:color="auto" w:fill="auto"/>
          </w:tcPr>
          <w:p w:rsidR="007F5E88" w:rsidRPr="007F5E88" w:rsidRDefault="007F5E88" w:rsidP="007F5E88">
            <w:pPr>
              <w:widowControl w:val="0"/>
              <w:autoSpaceDE w:val="0"/>
              <w:autoSpaceDN w:val="0"/>
              <w:spacing w:before="14" w:after="0" w:line="244" w:lineRule="exact"/>
              <w:ind w:left="202" w:right="139"/>
              <w:jc w:val="center"/>
              <w:rPr>
                <w:rFonts w:ascii="Times New Roman" w:eastAsia="Times New Roman" w:hAnsi="Times New Roman"/>
                <w:b/>
              </w:rPr>
            </w:pPr>
            <w:r w:rsidRPr="007F5E88">
              <w:rPr>
                <w:rFonts w:ascii="Times New Roman" w:eastAsia="Times New Roman" w:hAnsi="Times New Roman"/>
                <w:b/>
              </w:rPr>
              <w:t>Форма ГИА</w:t>
            </w:r>
          </w:p>
        </w:tc>
      </w:tr>
      <w:tr w:rsidR="007F5E88" w:rsidRPr="007F5E88" w:rsidTr="00202B69">
        <w:trPr>
          <w:trHeight w:val="505"/>
        </w:trPr>
        <w:tc>
          <w:tcPr>
            <w:tcW w:w="1417" w:type="dxa"/>
            <w:vMerge/>
            <w:tcBorders>
              <w:top w:val="nil"/>
            </w:tcBorders>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2"/>
                <w:szCs w:val="2"/>
              </w:rPr>
            </w:pPr>
          </w:p>
        </w:tc>
        <w:tc>
          <w:tcPr>
            <w:tcW w:w="3403" w:type="dxa"/>
            <w:shd w:val="clear" w:color="auto" w:fill="auto"/>
          </w:tcPr>
          <w:p w:rsidR="007F5E88" w:rsidRPr="007F5E88" w:rsidRDefault="007F5E88" w:rsidP="007F5E88">
            <w:pPr>
              <w:widowControl w:val="0"/>
              <w:autoSpaceDE w:val="0"/>
              <w:autoSpaceDN w:val="0"/>
              <w:spacing w:before="180" w:after="0" w:line="240" w:lineRule="auto"/>
              <w:ind w:left="170" w:right="104"/>
              <w:jc w:val="center"/>
              <w:rPr>
                <w:rFonts w:ascii="Times New Roman" w:eastAsia="Times New Roman" w:hAnsi="Times New Roman"/>
                <w:b/>
              </w:rPr>
            </w:pPr>
            <w:r w:rsidRPr="007F5E88">
              <w:rPr>
                <w:rFonts w:ascii="Times New Roman" w:eastAsia="Times New Roman" w:hAnsi="Times New Roman"/>
                <w:b/>
              </w:rPr>
              <w:t>ОГЭ</w:t>
            </w:r>
          </w:p>
        </w:tc>
        <w:tc>
          <w:tcPr>
            <w:tcW w:w="2410" w:type="dxa"/>
            <w:shd w:val="clear" w:color="auto" w:fill="auto"/>
          </w:tcPr>
          <w:p w:rsidR="007F5E88" w:rsidRPr="007F5E88" w:rsidRDefault="007F5E88" w:rsidP="007F5E88">
            <w:pPr>
              <w:widowControl w:val="0"/>
              <w:autoSpaceDE w:val="0"/>
              <w:autoSpaceDN w:val="0"/>
              <w:spacing w:before="53" w:after="0" w:line="240" w:lineRule="auto"/>
              <w:ind w:left="106" w:right="42"/>
              <w:jc w:val="center"/>
              <w:rPr>
                <w:rFonts w:ascii="Times New Roman" w:eastAsia="Times New Roman" w:hAnsi="Times New Roman"/>
                <w:b/>
              </w:rPr>
            </w:pPr>
            <w:r w:rsidRPr="007F5E88">
              <w:rPr>
                <w:rFonts w:ascii="Times New Roman" w:eastAsia="Times New Roman" w:hAnsi="Times New Roman"/>
                <w:b/>
              </w:rPr>
              <w:t>ГВЭ</w:t>
            </w:r>
          </w:p>
          <w:p w:rsidR="007F5E88" w:rsidRPr="007F5E88" w:rsidRDefault="007F5E88" w:rsidP="007F5E88">
            <w:pPr>
              <w:widowControl w:val="0"/>
              <w:autoSpaceDE w:val="0"/>
              <w:autoSpaceDN w:val="0"/>
              <w:spacing w:before="1" w:after="0" w:line="240" w:lineRule="auto"/>
              <w:ind w:left="104" w:right="42"/>
              <w:jc w:val="center"/>
              <w:rPr>
                <w:rFonts w:ascii="Times New Roman" w:eastAsia="Times New Roman" w:hAnsi="Times New Roman"/>
                <w:b/>
              </w:rPr>
            </w:pPr>
            <w:r w:rsidRPr="007F5E88">
              <w:rPr>
                <w:rFonts w:ascii="Times New Roman" w:eastAsia="Times New Roman" w:hAnsi="Times New Roman"/>
                <w:b/>
              </w:rPr>
              <w:t>(письменная</w:t>
            </w:r>
            <w:r w:rsidRPr="007F5E88">
              <w:rPr>
                <w:rFonts w:ascii="Times New Roman" w:eastAsia="Times New Roman" w:hAnsi="Times New Roman"/>
                <w:b/>
                <w:spacing w:val="-3"/>
              </w:rPr>
              <w:t xml:space="preserve"> </w:t>
            </w:r>
            <w:r w:rsidRPr="007F5E88">
              <w:rPr>
                <w:rFonts w:ascii="Times New Roman" w:eastAsia="Times New Roman" w:hAnsi="Times New Roman"/>
                <w:b/>
              </w:rPr>
              <w:t>форма)</w:t>
            </w:r>
          </w:p>
        </w:tc>
        <w:tc>
          <w:tcPr>
            <w:tcW w:w="2552" w:type="dxa"/>
            <w:shd w:val="clear" w:color="auto" w:fill="auto"/>
          </w:tcPr>
          <w:p w:rsidR="007F5E88" w:rsidRPr="007F5E88" w:rsidRDefault="007F5E88" w:rsidP="005D1E84">
            <w:pPr>
              <w:widowControl w:val="0"/>
              <w:autoSpaceDE w:val="0"/>
              <w:autoSpaceDN w:val="0"/>
              <w:spacing w:before="53" w:after="0" w:line="240" w:lineRule="auto"/>
              <w:ind w:left="224" w:right="-25"/>
              <w:jc w:val="center"/>
              <w:rPr>
                <w:rFonts w:ascii="Times New Roman" w:eastAsia="Times New Roman" w:hAnsi="Times New Roman"/>
                <w:b/>
              </w:rPr>
            </w:pPr>
            <w:r w:rsidRPr="007F5E88">
              <w:rPr>
                <w:rFonts w:ascii="Times New Roman" w:eastAsia="Times New Roman" w:hAnsi="Times New Roman"/>
                <w:b/>
              </w:rPr>
              <w:t>ГВЭ</w:t>
            </w:r>
          </w:p>
          <w:p w:rsidR="007F5E88" w:rsidRPr="007F5E88" w:rsidRDefault="007F5E88" w:rsidP="007F5E88">
            <w:pPr>
              <w:widowControl w:val="0"/>
              <w:autoSpaceDE w:val="0"/>
              <w:autoSpaceDN w:val="0"/>
              <w:spacing w:before="1" w:after="0" w:line="240" w:lineRule="auto"/>
              <w:ind w:left="224" w:right="166"/>
              <w:jc w:val="center"/>
              <w:rPr>
                <w:rFonts w:ascii="Times New Roman" w:eastAsia="Times New Roman" w:hAnsi="Times New Roman"/>
                <w:b/>
              </w:rPr>
            </w:pPr>
            <w:r w:rsidRPr="007F5E88">
              <w:rPr>
                <w:rFonts w:ascii="Times New Roman" w:eastAsia="Times New Roman" w:hAnsi="Times New Roman"/>
                <w:b/>
              </w:rPr>
              <w:t>(устная</w:t>
            </w:r>
            <w:r w:rsidRPr="007F5E88">
              <w:rPr>
                <w:rFonts w:ascii="Times New Roman" w:eastAsia="Times New Roman" w:hAnsi="Times New Roman"/>
                <w:b/>
                <w:spacing w:val="-1"/>
              </w:rPr>
              <w:t xml:space="preserve"> </w:t>
            </w:r>
            <w:r w:rsidRPr="007F5E88">
              <w:rPr>
                <w:rFonts w:ascii="Times New Roman" w:eastAsia="Times New Roman" w:hAnsi="Times New Roman"/>
                <w:b/>
              </w:rPr>
              <w:t>форма)</w:t>
            </w:r>
          </w:p>
        </w:tc>
      </w:tr>
      <w:tr w:rsidR="007F5E88" w:rsidRPr="007F5E88" w:rsidTr="00202B69">
        <w:trPr>
          <w:trHeight w:val="517"/>
        </w:trPr>
        <w:tc>
          <w:tcPr>
            <w:tcW w:w="1417" w:type="dxa"/>
            <w:shd w:val="clear" w:color="auto" w:fill="auto"/>
          </w:tcPr>
          <w:p w:rsidR="007F5E88" w:rsidRPr="007F5E88" w:rsidRDefault="007F5E88" w:rsidP="007F5E88">
            <w:pPr>
              <w:widowControl w:val="0"/>
              <w:autoSpaceDE w:val="0"/>
              <w:autoSpaceDN w:val="0"/>
              <w:spacing w:after="0" w:line="240" w:lineRule="auto"/>
              <w:jc w:val="center"/>
              <w:rPr>
                <w:rFonts w:ascii="Times New Roman" w:eastAsia="Times New Roman" w:hAnsi="Times New Roman"/>
              </w:rPr>
            </w:pPr>
            <w:r w:rsidRPr="007F5E88">
              <w:rPr>
                <w:rFonts w:ascii="Times New Roman" w:eastAsia="Times New Roman" w:hAnsi="Times New Roman"/>
              </w:rPr>
              <w:t>Русский</w:t>
            </w:r>
            <w:r w:rsidRPr="007F5E88">
              <w:rPr>
                <w:rFonts w:ascii="Times New Roman" w:eastAsia="Times New Roman" w:hAnsi="Times New Roman"/>
                <w:spacing w:val="-3"/>
              </w:rPr>
              <w:t xml:space="preserve"> </w:t>
            </w:r>
            <w:r w:rsidRPr="007F5E88">
              <w:rPr>
                <w:rFonts w:ascii="Times New Roman" w:eastAsia="Times New Roman" w:hAnsi="Times New Roman"/>
              </w:rPr>
              <w:t>язык</w:t>
            </w:r>
          </w:p>
        </w:tc>
        <w:tc>
          <w:tcPr>
            <w:tcW w:w="3403" w:type="dxa"/>
            <w:shd w:val="clear" w:color="auto" w:fill="auto"/>
          </w:tcPr>
          <w:p w:rsidR="007F5E88" w:rsidRPr="007F5E88" w:rsidRDefault="007F5E88" w:rsidP="00F712C1">
            <w:pPr>
              <w:widowControl w:val="0"/>
              <w:autoSpaceDE w:val="0"/>
              <w:autoSpaceDN w:val="0"/>
              <w:spacing w:before="129" w:after="0" w:line="240" w:lineRule="auto"/>
              <w:ind w:left="170" w:right="106"/>
              <w:jc w:val="center"/>
              <w:rPr>
                <w:rFonts w:ascii="Times New Roman" w:eastAsia="Times New Roman" w:hAnsi="Times New Roman"/>
              </w:rPr>
            </w:pPr>
            <w:r w:rsidRPr="007F5E88">
              <w:rPr>
                <w:rFonts w:ascii="Times New Roman" w:eastAsia="Times New Roman" w:hAnsi="Times New Roman"/>
              </w:rPr>
              <w:t>Орфографический</w:t>
            </w:r>
            <w:r w:rsidRPr="007F5E88">
              <w:rPr>
                <w:rFonts w:ascii="Times New Roman" w:eastAsia="Times New Roman" w:hAnsi="Times New Roman"/>
                <w:spacing w:val="-4"/>
              </w:rPr>
              <w:t xml:space="preserve"> </w:t>
            </w:r>
            <w:r w:rsidRPr="007F5E88">
              <w:rPr>
                <w:rFonts w:ascii="Times New Roman" w:eastAsia="Times New Roman" w:hAnsi="Times New Roman"/>
              </w:rPr>
              <w:t>словарь</w:t>
            </w:r>
          </w:p>
        </w:tc>
        <w:tc>
          <w:tcPr>
            <w:tcW w:w="2410" w:type="dxa"/>
            <w:shd w:val="clear" w:color="auto" w:fill="auto"/>
          </w:tcPr>
          <w:p w:rsidR="007F5E88" w:rsidRPr="007F5E88" w:rsidRDefault="007F5E88" w:rsidP="007F5E88">
            <w:pPr>
              <w:widowControl w:val="0"/>
              <w:autoSpaceDE w:val="0"/>
              <w:autoSpaceDN w:val="0"/>
              <w:spacing w:after="0" w:line="252" w:lineRule="exact"/>
              <w:ind w:left="247" w:right="137" w:hanging="32"/>
              <w:rPr>
                <w:rFonts w:ascii="Times New Roman" w:eastAsia="Times New Roman" w:hAnsi="Times New Roman"/>
              </w:rPr>
            </w:pPr>
            <w:r w:rsidRPr="007F5E88">
              <w:rPr>
                <w:rFonts w:ascii="Times New Roman" w:eastAsia="Times New Roman" w:hAnsi="Times New Roman"/>
              </w:rPr>
              <w:t>Орфографический и</w:t>
            </w:r>
            <w:r w:rsidRPr="007F5E88">
              <w:rPr>
                <w:rFonts w:ascii="Times New Roman" w:eastAsia="Times New Roman" w:hAnsi="Times New Roman"/>
                <w:spacing w:val="-52"/>
              </w:rPr>
              <w:t xml:space="preserve"> </w:t>
            </w:r>
            <w:r w:rsidRPr="007F5E88">
              <w:rPr>
                <w:rFonts w:ascii="Times New Roman" w:eastAsia="Times New Roman" w:hAnsi="Times New Roman"/>
              </w:rPr>
              <w:t>толковый</w:t>
            </w:r>
            <w:r w:rsidRPr="007F5E88">
              <w:rPr>
                <w:rFonts w:ascii="Times New Roman" w:eastAsia="Times New Roman" w:hAnsi="Times New Roman"/>
                <w:spacing w:val="-2"/>
              </w:rPr>
              <w:t xml:space="preserve"> </w:t>
            </w:r>
            <w:r w:rsidRPr="007F5E88">
              <w:rPr>
                <w:rFonts w:ascii="Times New Roman" w:eastAsia="Times New Roman" w:hAnsi="Times New Roman"/>
              </w:rPr>
              <w:t>словари</w:t>
            </w:r>
          </w:p>
        </w:tc>
        <w:tc>
          <w:tcPr>
            <w:tcW w:w="2552" w:type="dxa"/>
            <w:shd w:val="clear" w:color="auto" w:fill="auto"/>
          </w:tcPr>
          <w:p w:rsidR="007F5E88" w:rsidRPr="007F5E88" w:rsidRDefault="007F5E88" w:rsidP="007F5E88">
            <w:pPr>
              <w:widowControl w:val="0"/>
              <w:autoSpaceDE w:val="0"/>
              <w:autoSpaceDN w:val="0"/>
              <w:spacing w:before="129" w:after="0" w:line="240" w:lineRule="auto"/>
              <w:ind w:left="225" w:right="163"/>
              <w:jc w:val="center"/>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r>
      <w:tr w:rsidR="007F5E88" w:rsidRPr="007F5E88" w:rsidTr="00202B69">
        <w:trPr>
          <w:trHeight w:val="774"/>
        </w:trPr>
        <w:tc>
          <w:tcPr>
            <w:tcW w:w="1417"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rPr>
            </w:pPr>
            <w:r w:rsidRPr="007F5E88">
              <w:rPr>
                <w:rFonts w:ascii="Times New Roman" w:eastAsia="Times New Roman" w:hAnsi="Times New Roman"/>
              </w:rPr>
              <w:t>Математика</w:t>
            </w:r>
          </w:p>
        </w:tc>
        <w:tc>
          <w:tcPr>
            <w:tcW w:w="8365" w:type="dxa"/>
            <w:gridSpan w:val="3"/>
            <w:shd w:val="clear" w:color="auto" w:fill="auto"/>
          </w:tcPr>
          <w:p w:rsidR="007F5E88" w:rsidRPr="007F5E88" w:rsidRDefault="007F5E88" w:rsidP="007F5E88">
            <w:pPr>
              <w:widowControl w:val="0"/>
              <w:autoSpaceDE w:val="0"/>
              <w:autoSpaceDN w:val="0"/>
              <w:spacing w:before="5" w:after="0" w:line="240" w:lineRule="auto"/>
              <w:ind w:left="202" w:right="139"/>
              <w:jc w:val="center"/>
              <w:rPr>
                <w:rFonts w:ascii="Times New Roman" w:eastAsia="Times New Roman" w:hAnsi="Times New Roman"/>
              </w:rPr>
            </w:pPr>
            <w:r w:rsidRPr="007F5E88">
              <w:rPr>
                <w:rFonts w:ascii="Times New Roman" w:eastAsia="Times New Roman" w:hAnsi="Times New Roman"/>
              </w:rPr>
              <w:t>Линейка,</w:t>
            </w:r>
            <w:r w:rsidRPr="007F5E88">
              <w:rPr>
                <w:rFonts w:ascii="Times New Roman" w:eastAsia="Times New Roman" w:hAnsi="Times New Roman"/>
                <w:spacing w:val="-2"/>
              </w:rPr>
              <w:t xml:space="preserve"> </w:t>
            </w:r>
            <w:r w:rsidRPr="007F5E88">
              <w:rPr>
                <w:rFonts w:ascii="Times New Roman" w:eastAsia="Times New Roman" w:hAnsi="Times New Roman"/>
              </w:rPr>
              <w:t>не</w:t>
            </w:r>
            <w:r w:rsidRPr="007F5E88">
              <w:rPr>
                <w:rFonts w:ascii="Times New Roman" w:eastAsia="Times New Roman" w:hAnsi="Times New Roman"/>
                <w:spacing w:val="-4"/>
              </w:rPr>
              <w:t xml:space="preserve"> </w:t>
            </w:r>
            <w:r w:rsidRPr="007F5E88">
              <w:rPr>
                <w:rFonts w:ascii="Times New Roman" w:eastAsia="Times New Roman" w:hAnsi="Times New Roman"/>
              </w:rPr>
              <w:t>содержащая</w:t>
            </w:r>
            <w:r w:rsidRPr="007F5E88">
              <w:rPr>
                <w:rFonts w:ascii="Times New Roman" w:eastAsia="Times New Roman" w:hAnsi="Times New Roman"/>
                <w:spacing w:val="-3"/>
              </w:rPr>
              <w:t xml:space="preserve"> </w:t>
            </w:r>
            <w:r w:rsidRPr="007F5E88">
              <w:rPr>
                <w:rFonts w:ascii="Times New Roman" w:eastAsia="Times New Roman" w:hAnsi="Times New Roman"/>
              </w:rPr>
              <w:t>справочной</w:t>
            </w:r>
            <w:r w:rsidRPr="007F5E88">
              <w:rPr>
                <w:rFonts w:ascii="Times New Roman" w:eastAsia="Times New Roman" w:hAnsi="Times New Roman"/>
                <w:spacing w:val="-3"/>
              </w:rPr>
              <w:t xml:space="preserve"> </w:t>
            </w:r>
            <w:r w:rsidRPr="007F5E88">
              <w:rPr>
                <w:rFonts w:ascii="Times New Roman" w:eastAsia="Times New Roman" w:hAnsi="Times New Roman"/>
              </w:rPr>
              <w:t>информации;</w:t>
            </w:r>
          </w:p>
          <w:p w:rsidR="007F5E88" w:rsidRPr="007F5E88" w:rsidRDefault="007F5E88" w:rsidP="00F712C1">
            <w:pPr>
              <w:widowControl w:val="0"/>
              <w:autoSpaceDE w:val="0"/>
              <w:autoSpaceDN w:val="0"/>
              <w:spacing w:after="0" w:line="252" w:lineRule="exact"/>
              <w:ind w:left="202" w:right="139"/>
              <w:jc w:val="center"/>
              <w:rPr>
                <w:rFonts w:ascii="Times New Roman" w:eastAsia="Times New Roman" w:hAnsi="Times New Roman"/>
                <w:vertAlign w:val="superscript"/>
              </w:rPr>
            </w:pPr>
            <w:r w:rsidRPr="007F5E88">
              <w:rPr>
                <w:rFonts w:ascii="Times New Roman" w:eastAsia="Times New Roman" w:hAnsi="Times New Roman"/>
              </w:rPr>
              <w:t>справочные материалы, содержащие основные формулы курса математики</w:t>
            </w:r>
            <w:r w:rsidRPr="007F5E88">
              <w:rPr>
                <w:rFonts w:ascii="Times New Roman" w:eastAsia="Times New Roman" w:hAnsi="Times New Roman"/>
                <w:spacing w:val="-52"/>
              </w:rPr>
              <w:t xml:space="preserve"> </w:t>
            </w:r>
            <w:r w:rsidRPr="007F5E88">
              <w:rPr>
                <w:rFonts w:ascii="Times New Roman" w:eastAsia="Times New Roman" w:hAnsi="Times New Roman"/>
              </w:rPr>
              <w:t>образовательной</w:t>
            </w:r>
            <w:r w:rsidRPr="007F5E88">
              <w:rPr>
                <w:rFonts w:ascii="Times New Roman" w:eastAsia="Times New Roman" w:hAnsi="Times New Roman"/>
                <w:spacing w:val="-2"/>
              </w:rPr>
              <w:t xml:space="preserve"> </w:t>
            </w:r>
            <w:r w:rsidRPr="007F5E88">
              <w:rPr>
                <w:rFonts w:ascii="Times New Roman" w:eastAsia="Times New Roman" w:hAnsi="Times New Roman"/>
              </w:rPr>
              <w:t>программы основного</w:t>
            </w:r>
            <w:r w:rsidRPr="007F5E88">
              <w:rPr>
                <w:rFonts w:ascii="Times New Roman" w:eastAsia="Times New Roman" w:hAnsi="Times New Roman"/>
                <w:spacing w:val="-4"/>
              </w:rPr>
              <w:t xml:space="preserve"> </w:t>
            </w:r>
            <w:r w:rsidRPr="007F5E88">
              <w:rPr>
                <w:rFonts w:ascii="Times New Roman" w:eastAsia="Times New Roman" w:hAnsi="Times New Roman"/>
              </w:rPr>
              <w:t>общего</w:t>
            </w:r>
            <w:r w:rsidRPr="007F5E88">
              <w:rPr>
                <w:rFonts w:ascii="Times New Roman" w:eastAsia="Times New Roman" w:hAnsi="Times New Roman"/>
                <w:spacing w:val="-3"/>
              </w:rPr>
              <w:t xml:space="preserve"> </w:t>
            </w:r>
            <w:r w:rsidRPr="007F5E88">
              <w:rPr>
                <w:rFonts w:ascii="Times New Roman" w:eastAsia="Times New Roman" w:hAnsi="Times New Roman"/>
              </w:rPr>
              <w:t>образования</w:t>
            </w:r>
          </w:p>
        </w:tc>
      </w:tr>
      <w:tr w:rsidR="007F5E88" w:rsidRPr="007F5E88" w:rsidTr="00202B69">
        <w:trPr>
          <w:trHeight w:val="1024"/>
        </w:trPr>
        <w:tc>
          <w:tcPr>
            <w:tcW w:w="1417"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33"/>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rPr>
            </w:pPr>
            <w:r w:rsidRPr="007F5E88">
              <w:rPr>
                <w:rFonts w:ascii="Times New Roman" w:eastAsia="Times New Roman" w:hAnsi="Times New Roman"/>
              </w:rPr>
              <w:t>Биология</w:t>
            </w:r>
          </w:p>
        </w:tc>
        <w:tc>
          <w:tcPr>
            <w:tcW w:w="3403" w:type="dxa"/>
            <w:shd w:val="clear" w:color="auto" w:fill="auto"/>
          </w:tcPr>
          <w:p w:rsidR="007F5E88" w:rsidRPr="007F5E88" w:rsidRDefault="007F5E88" w:rsidP="007F5E88">
            <w:pPr>
              <w:widowControl w:val="0"/>
              <w:autoSpaceDE w:val="0"/>
              <w:autoSpaceDN w:val="0"/>
              <w:spacing w:before="130" w:after="0" w:line="240" w:lineRule="auto"/>
              <w:ind w:left="170" w:right="106"/>
              <w:jc w:val="center"/>
              <w:rPr>
                <w:rFonts w:ascii="Times New Roman" w:eastAsia="Times New Roman" w:hAnsi="Times New Roman"/>
              </w:rPr>
            </w:pPr>
            <w:r w:rsidRPr="007F5E88">
              <w:rPr>
                <w:rFonts w:ascii="Times New Roman" w:eastAsia="Times New Roman" w:hAnsi="Times New Roman"/>
              </w:rPr>
              <w:t>Линейка, не содержащая справочной</w:t>
            </w:r>
            <w:r w:rsidRPr="007F5E88">
              <w:rPr>
                <w:rFonts w:ascii="Times New Roman" w:eastAsia="Times New Roman" w:hAnsi="Times New Roman"/>
                <w:spacing w:val="-52"/>
              </w:rPr>
              <w:t xml:space="preserve"> </w:t>
            </w:r>
            <w:r w:rsidRPr="007F5E88">
              <w:rPr>
                <w:rFonts w:ascii="Times New Roman" w:eastAsia="Times New Roman" w:hAnsi="Times New Roman"/>
              </w:rPr>
              <w:t>информации;</w:t>
            </w:r>
          </w:p>
          <w:p w:rsidR="007F5E88" w:rsidRPr="007F5E88" w:rsidRDefault="007F5E88" w:rsidP="007F5E88">
            <w:pPr>
              <w:widowControl w:val="0"/>
              <w:autoSpaceDE w:val="0"/>
              <w:autoSpaceDN w:val="0"/>
              <w:spacing w:after="0" w:line="240" w:lineRule="auto"/>
              <w:ind w:left="166" w:right="106"/>
              <w:jc w:val="center"/>
              <w:rPr>
                <w:rFonts w:ascii="Times New Roman" w:eastAsia="Times New Roman" w:hAnsi="Times New Roman"/>
              </w:rPr>
            </w:pPr>
            <w:r w:rsidRPr="007F5E88">
              <w:rPr>
                <w:rFonts w:ascii="Times New Roman" w:eastAsia="Times New Roman" w:hAnsi="Times New Roman"/>
              </w:rPr>
              <w:t>непрограммируемый</w:t>
            </w:r>
            <w:r w:rsidRPr="007F5E88">
              <w:rPr>
                <w:rFonts w:ascii="Times New Roman" w:eastAsia="Times New Roman" w:hAnsi="Times New Roman"/>
                <w:spacing w:val="-7"/>
              </w:rPr>
              <w:t xml:space="preserve"> </w:t>
            </w:r>
            <w:r w:rsidRPr="007F5E88">
              <w:rPr>
                <w:rFonts w:ascii="Times New Roman" w:eastAsia="Times New Roman" w:hAnsi="Times New Roman"/>
              </w:rPr>
              <w:t>калькулятор</w:t>
            </w:r>
          </w:p>
        </w:tc>
        <w:tc>
          <w:tcPr>
            <w:tcW w:w="2410" w:type="dxa"/>
            <w:shd w:val="clear" w:color="auto" w:fill="auto"/>
          </w:tcPr>
          <w:p w:rsidR="007F5E88" w:rsidRPr="007F5E88" w:rsidRDefault="007F5E88" w:rsidP="007F5E88">
            <w:pPr>
              <w:widowControl w:val="0"/>
              <w:autoSpaceDE w:val="0"/>
              <w:autoSpaceDN w:val="0"/>
              <w:spacing w:before="5" w:after="0" w:line="240" w:lineRule="auto"/>
              <w:ind w:left="595" w:right="528" w:firstLine="7"/>
              <w:jc w:val="both"/>
              <w:rPr>
                <w:rFonts w:ascii="Times New Roman" w:eastAsia="Times New Roman" w:hAnsi="Times New Roman"/>
              </w:rPr>
            </w:pPr>
            <w:r w:rsidRPr="007F5E88">
              <w:rPr>
                <w:rFonts w:ascii="Times New Roman" w:eastAsia="Times New Roman" w:hAnsi="Times New Roman"/>
              </w:rPr>
              <w:t>Линейка, не</w:t>
            </w:r>
            <w:r w:rsidRPr="007F5E88">
              <w:rPr>
                <w:rFonts w:ascii="Times New Roman" w:eastAsia="Times New Roman" w:hAnsi="Times New Roman"/>
                <w:spacing w:val="-52"/>
              </w:rPr>
              <w:t xml:space="preserve"> </w:t>
            </w:r>
            <w:r w:rsidRPr="007F5E88">
              <w:rPr>
                <w:rFonts w:ascii="Times New Roman" w:eastAsia="Times New Roman" w:hAnsi="Times New Roman"/>
              </w:rPr>
              <w:t>содержащая</w:t>
            </w:r>
            <w:r w:rsidRPr="007F5E88">
              <w:rPr>
                <w:rFonts w:ascii="Times New Roman" w:eastAsia="Times New Roman" w:hAnsi="Times New Roman"/>
                <w:spacing w:val="-53"/>
              </w:rPr>
              <w:t xml:space="preserve"> </w:t>
            </w:r>
            <w:r w:rsidRPr="007F5E88">
              <w:rPr>
                <w:rFonts w:ascii="Times New Roman" w:eastAsia="Times New Roman" w:hAnsi="Times New Roman"/>
              </w:rPr>
              <w:t>справочной</w:t>
            </w:r>
          </w:p>
          <w:p w:rsidR="007F5E88" w:rsidRPr="007F5E88" w:rsidRDefault="007F5E88" w:rsidP="007F5E88">
            <w:pPr>
              <w:widowControl w:val="0"/>
              <w:autoSpaceDE w:val="0"/>
              <w:autoSpaceDN w:val="0"/>
              <w:spacing w:after="0" w:line="241" w:lineRule="exact"/>
              <w:ind w:left="573"/>
              <w:rPr>
                <w:rFonts w:ascii="Times New Roman" w:eastAsia="Times New Roman" w:hAnsi="Times New Roman"/>
              </w:rPr>
            </w:pPr>
            <w:r w:rsidRPr="007F5E88">
              <w:rPr>
                <w:rFonts w:ascii="Times New Roman" w:eastAsia="Times New Roman" w:hAnsi="Times New Roman"/>
              </w:rPr>
              <w:t>информации</w:t>
            </w:r>
          </w:p>
        </w:tc>
        <w:tc>
          <w:tcPr>
            <w:tcW w:w="2552" w:type="dxa"/>
            <w:shd w:val="clear" w:color="auto" w:fill="auto"/>
          </w:tcPr>
          <w:p w:rsidR="007F5E88" w:rsidRPr="007F5E88" w:rsidRDefault="007F5E88" w:rsidP="007F5E88">
            <w:pPr>
              <w:widowControl w:val="0"/>
              <w:autoSpaceDE w:val="0"/>
              <w:autoSpaceDN w:val="0"/>
              <w:spacing w:before="5" w:after="0" w:line="240" w:lineRule="auto"/>
              <w:rPr>
                <w:rFonts w:ascii="Times New Roman" w:eastAsia="Times New Roman" w:hAnsi="Times New Roman"/>
                <w:b/>
                <w:sz w:val="33"/>
              </w:rPr>
            </w:pPr>
          </w:p>
          <w:p w:rsidR="007F5E88" w:rsidRPr="007F5E88" w:rsidRDefault="007F5E88" w:rsidP="007F5E88">
            <w:pPr>
              <w:widowControl w:val="0"/>
              <w:autoSpaceDE w:val="0"/>
              <w:autoSpaceDN w:val="0"/>
              <w:spacing w:after="0" w:line="240" w:lineRule="auto"/>
              <w:ind w:left="225" w:right="163"/>
              <w:jc w:val="center"/>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r>
      <w:tr w:rsidR="007F5E88" w:rsidRPr="007F5E88" w:rsidTr="00202B69">
        <w:trPr>
          <w:trHeight w:val="1026"/>
        </w:trPr>
        <w:tc>
          <w:tcPr>
            <w:tcW w:w="1417"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33"/>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rPr>
            </w:pPr>
            <w:r w:rsidRPr="007F5E88">
              <w:rPr>
                <w:rFonts w:ascii="Times New Roman" w:eastAsia="Times New Roman" w:hAnsi="Times New Roman"/>
              </w:rPr>
              <w:t>География</w:t>
            </w:r>
          </w:p>
        </w:tc>
        <w:tc>
          <w:tcPr>
            <w:tcW w:w="5813" w:type="dxa"/>
            <w:gridSpan w:val="2"/>
            <w:shd w:val="clear" w:color="auto" w:fill="auto"/>
          </w:tcPr>
          <w:p w:rsidR="007F5E88" w:rsidRPr="007F5E88" w:rsidRDefault="007F5E88" w:rsidP="00F712C1">
            <w:pPr>
              <w:widowControl w:val="0"/>
              <w:autoSpaceDE w:val="0"/>
              <w:autoSpaceDN w:val="0"/>
              <w:spacing w:before="132" w:after="0" w:line="240" w:lineRule="auto"/>
              <w:ind w:left="119" w:right="55" w:hanging="1"/>
              <w:jc w:val="center"/>
              <w:rPr>
                <w:rFonts w:ascii="Times New Roman" w:eastAsia="Times New Roman" w:hAnsi="Times New Roman"/>
                <w:vertAlign w:val="superscript"/>
              </w:rPr>
            </w:pPr>
            <w:r w:rsidRPr="007F5E88">
              <w:rPr>
                <w:rFonts w:ascii="Times New Roman" w:eastAsia="Times New Roman" w:hAnsi="Times New Roman"/>
              </w:rPr>
              <w:t>Линейка, не содержащая справочной информации;</w:t>
            </w:r>
            <w:r w:rsidRPr="007F5E88">
              <w:rPr>
                <w:rFonts w:ascii="Times New Roman" w:eastAsia="Times New Roman" w:hAnsi="Times New Roman"/>
                <w:spacing w:val="1"/>
              </w:rPr>
              <w:t xml:space="preserve"> </w:t>
            </w:r>
            <w:r w:rsidRPr="007F5E88">
              <w:rPr>
                <w:rFonts w:ascii="Times New Roman" w:eastAsia="Times New Roman" w:hAnsi="Times New Roman"/>
              </w:rPr>
              <w:t>непрограммируемый калькулятор; географические атласы для</w:t>
            </w:r>
            <w:r w:rsidRPr="007F5E88">
              <w:rPr>
                <w:rFonts w:ascii="Times New Roman" w:eastAsia="Times New Roman" w:hAnsi="Times New Roman"/>
                <w:spacing w:val="-52"/>
              </w:rPr>
              <w:t xml:space="preserve"> </w:t>
            </w:r>
            <w:r w:rsidRPr="007F5E88">
              <w:rPr>
                <w:rFonts w:ascii="Times New Roman" w:eastAsia="Times New Roman" w:hAnsi="Times New Roman"/>
              </w:rPr>
              <w:t>7-9</w:t>
            </w:r>
            <w:r w:rsidRPr="007F5E88">
              <w:rPr>
                <w:rFonts w:ascii="Times New Roman" w:eastAsia="Times New Roman" w:hAnsi="Times New Roman"/>
                <w:spacing w:val="-1"/>
              </w:rPr>
              <w:t xml:space="preserve"> </w:t>
            </w:r>
            <w:r w:rsidRPr="007F5E88">
              <w:rPr>
                <w:rFonts w:ascii="Times New Roman" w:eastAsia="Times New Roman" w:hAnsi="Times New Roman"/>
              </w:rPr>
              <w:t>классов</w:t>
            </w:r>
          </w:p>
        </w:tc>
        <w:tc>
          <w:tcPr>
            <w:tcW w:w="2552" w:type="dxa"/>
            <w:shd w:val="clear" w:color="auto" w:fill="auto"/>
          </w:tcPr>
          <w:p w:rsidR="007F5E88" w:rsidRPr="007F5E88" w:rsidRDefault="007F5E88" w:rsidP="007F5E88">
            <w:pPr>
              <w:widowControl w:val="0"/>
              <w:autoSpaceDE w:val="0"/>
              <w:autoSpaceDN w:val="0"/>
              <w:spacing w:after="0" w:line="240" w:lineRule="auto"/>
              <w:ind w:hanging="396"/>
              <w:jc w:val="center"/>
              <w:rPr>
                <w:rFonts w:ascii="Times New Roman" w:eastAsia="Times New Roman" w:hAnsi="Times New Roman"/>
              </w:rPr>
            </w:pPr>
            <w:r w:rsidRPr="007F5E88">
              <w:rPr>
                <w:rFonts w:ascii="Times New Roman" w:eastAsia="Times New Roman" w:hAnsi="Times New Roman"/>
              </w:rPr>
              <w:t>Непрограммируемый</w:t>
            </w:r>
            <w:r w:rsidRPr="007F5E88">
              <w:rPr>
                <w:rFonts w:ascii="Times New Roman" w:eastAsia="Times New Roman" w:hAnsi="Times New Roman"/>
                <w:spacing w:val="-52"/>
              </w:rPr>
              <w:t xml:space="preserve"> </w:t>
            </w:r>
            <w:r w:rsidRPr="007F5E88">
              <w:rPr>
                <w:rFonts w:ascii="Times New Roman" w:eastAsia="Times New Roman" w:hAnsi="Times New Roman"/>
              </w:rPr>
              <w:t>калькулятор;</w:t>
            </w:r>
          </w:p>
          <w:p w:rsidR="007F5E88" w:rsidRPr="007F5E88" w:rsidRDefault="007F5E88" w:rsidP="007F5E88">
            <w:pPr>
              <w:widowControl w:val="0"/>
              <w:autoSpaceDE w:val="0"/>
              <w:autoSpaceDN w:val="0"/>
              <w:spacing w:after="0" w:line="252" w:lineRule="exact"/>
              <w:ind w:hanging="370"/>
              <w:jc w:val="center"/>
              <w:rPr>
                <w:rFonts w:ascii="Times New Roman" w:eastAsia="Times New Roman" w:hAnsi="Times New Roman"/>
              </w:rPr>
            </w:pPr>
            <w:r w:rsidRPr="007F5E88">
              <w:rPr>
                <w:rFonts w:ascii="Times New Roman" w:eastAsia="Times New Roman" w:hAnsi="Times New Roman"/>
              </w:rPr>
              <w:t xml:space="preserve">географические атласы </w:t>
            </w:r>
            <w:r w:rsidRPr="007F5E88">
              <w:rPr>
                <w:rFonts w:ascii="Times New Roman" w:eastAsia="Times New Roman" w:hAnsi="Times New Roman"/>
                <w:spacing w:val="-52"/>
              </w:rPr>
              <w:t xml:space="preserve"> </w:t>
            </w:r>
            <w:r w:rsidRPr="007F5E88">
              <w:rPr>
                <w:rFonts w:ascii="Times New Roman" w:eastAsia="Times New Roman" w:hAnsi="Times New Roman"/>
              </w:rPr>
              <w:t>для</w:t>
            </w:r>
            <w:r w:rsidRPr="007F5E88">
              <w:rPr>
                <w:rFonts w:ascii="Times New Roman" w:eastAsia="Times New Roman" w:hAnsi="Times New Roman"/>
                <w:spacing w:val="-1"/>
              </w:rPr>
              <w:t xml:space="preserve"> </w:t>
            </w:r>
            <w:r w:rsidRPr="007F5E88">
              <w:rPr>
                <w:rFonts w:ascii="Times New Roman" w:eastAsia="Times New Roman" w:hAnsi="Times New Roman"/>
                <w:spacing w:val="-1"/>
              </w:rPr>
              <w:br/>
            </w:r>
            <w:r w:rsidRPr="007F5E88">
              <w:rPr>
                <w:rFonts w:ascii="Times New Roman" w:eastAsia="Times New Roman" w:hAnsi="Times New Roman"/>
              </w:rPr>
              <w:t>7-9 классов</w:t>
            </w:r>
          </w:p>
        </w:tc>
      </w:tr>
      <w:tr w:rsidR="007F5E88" w:rsidRPr="007F5E88" w:rsidTr="00202B69">
        <w:trPr>
          <w:trHeight w:val="3679"/>
        </w:trPr>
        <w:tc>
          <w:tcPr>
            <w:tcW w:w="1417"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ind w:left="356" w:hanging="356"/>
              <w:jc w:val="center"/>
              <w:rPr>
                <w:rFonts w:ascii="Times New Roman" w:eastAsia="Times New Roman" w:hAnsi="Times New Roman"/>
              </w:rPr>
            </w:pPr>
            <w:r w:rsidRPr="007F5E88">
              <w:rPr>
                <w:rFonts w:ascii="Times New Roman" w:eastAsia="Times New Roman" w:hAnsi="Times New Roman"/>
              </w:rPr>
              <w:t>Иностранные</w:t>
            </w:r>
          </w:p>
          <w:p w:rsidR="007F5E88" w:rsidRPr="007F5E88" w:rsidRDefault="007F5E88" w:rsidP="007F5E88">
            <w:pPr>
              <w:widowControl w:val="0"/>
              <w:autoSpaceDE w:val="0"/>
              <w:autoSpaceDN w:val="0"/>
              <w:spacing w:after="0" w:line="240" w:lineRule="auto"/>
              <w:ind w:left="356" w:hanging="356"/>
              <w:jc w:val="center"/>
              <w:rPr>
                <w:rFonts w:ascii="Times New Roman" w:eastAsia="Times New Roman" w:hAnsi="Times New Roman"/>
              </w:rPr>
            </w:pPr>
            <w:r w:rsidRPr="007F5E88">
              <w:rPr>
                <w:rFonts w:ascii="Times New Roman" w:eastAsia="Times New Roman" w:hAnsi="Times New Roman"/>
              </w:rPr>
              <w:t>языки</w:t>
            </w:r>
          </w:p>
        </w:tc>
        <w:tc>
          <w:tcPr>
            <w:tcW w:w="3403" w:type="dxa"/>
            <w:shd w:val="clear" w:color="auto" w:fill="auto"/>
          </w:tcPr>
          <w:p w:rsidR="007F5E88" w:rsidRPr="007F5E88" w:rsidRDefault="007F5E88" w:rsidP="007F5E88">
            <w:pPr>
              <w:widowControl w:val="0"/>
              <w:autoSpaceDE w:val="0"/>
              <w:autoSpaceDN w:val="0"/>
              <w:spacing w:before="5" w:after="0" w:line="252" w:lineRule="exact"/>
              <w:ind w:left="167" w:right="106"/>
              <w:jc w:val="center"/>
              <w:rPr>
                <w:rFonts w:ascii="Times New Roman" w:eastAsia="Times New Roman" w:hAnsi="Times New Roman"/>
              </w:rPr>
            </w:pPr>
            <w:r w:rsidRPr="007F5E88">
              <w:rPr>
                <w:rFonts w:ascii="Times New Roman" w:eastAsia="Times New Roman" w:hAnsi="Times New Roman"/>
              </w:rPr>
              <w:t>Технические</w:t>
            </w:r>
            <w:r w:rsidRPr="007F5E88">
              <w:rPr>
                <w:rFonts w:ascii="Times New Roman" w:eastAsia="Times New Roman" w:hAnsi="Times New Roman"/>
                <w:spacing w:val="-2"/>
              </w:rPr>
              <w:t xml:space="preserve"> </w:t>
            </w:r>
            <w:r w:rsidRPr="007F5E88">
              <w:rPr>
                <w:rFonts w:ascii="Times New Roman" w:eastAsia="Times New Roman" w:hAnsi="Times New Roman"/>
              </w:rPr>
              <w:t>средства,</w:t>
            </w:r>
          </w:p>
          <w:p w:rsidR="007F5E88" w:rsidRPr="007F5E88" w:rsidRDefault="007F5E88" w:rsidP="007F5E88">
            <w:pPr>
              <w:widowControl w:val="0"/>
              <w:autoSpaceDE w:val="0"/>
              <w:autoSpaceDN w:val="0"/>
              <w:spacing w:after="0" w:line="240" w:lineRule="auto"/>
              <w:ind w:left="170" w:right="105"/>
              <w:jc w:val="center"/>
              <w:rPr>
                <w:rFonts w:ascii="Times New Roman" w:eastAsia="Times New Roman" w:hAnsi="Times New Roman"/>
              </w:rPr>
            </w:pPr>
            <w:r w:rsidRPr="007F5E88">
              <w:rPr>
                <w:rFonts w:ascii="Times New Roman" w:eastAsia="Times New Roman" w:hAnsi="Times New Roman"/>
              </w:rPr>
              <w:t>обеспечивающие воспроизведение</w:t>
            </w:r>
            <w:r w:rsidRPr="007F5E88">
              <w:rPr>
                <w:rFonts w:ascii="Times New Roman" w:eastAsia="Times New Roman" w:hAnsi="Times New Roman"/>
                <w:spacing w:val="-52"/>
              </w:rPr>
              <w:t xml:space="preserve"> </w:t>
            </w:r>
            <w:r w:rsidRPr="007F5E88">
              <w:rPr>
                <w:rFonts w:ascii="Times New Roman" w:eastAsia="Times New Roman" w:hAnsi="Times New Roman"/>
              </w:rPr>
              <w:t>аудиозаписей, содержащихся на</w:t>
            </w:r>
            <w:r w:rsidRPr="007F5E88">
              <w:rPr>
                <w:rFonts w:ascii="Times New Roman" w:eastAsia="Times New Roman" w:hAnsi="Times New Roman"/>
                <w:spacing w:val="1"/>
              </w:rPr>
              <w:t xml:space="preserve"> </w:t>
            </w:r>
            <w:r w:rsidRPr="007F5E88">
              <w:rPr>
                <w:rFonts w:ascii="Times New Roman" w:eastAsia="Times New Roman" w:hAnsi="Times New Roman"/>
              </w:rPr>
              <w:t>электронных</w:t>
            </w:r>
            <w:r w:rsidRPr="007F5E88">
              <w:rPr>
                <w:rFonts w:ascii="Times New Roman" w:eastAsia="Times New Roman" w:hAnsi="Times New Roman"/>
                <w:spacing w:val="-1"/>
              </w:rPr>
              <w:t xml:space="preserve"> </w:t>
            </w:r>
            <w:r w:rsidRPr="007F5E88">
              <w:rPr>
                <w:rFonts w:ascii="Times New Roman" w:eastAsia="Times New Roman" w:hAnsi="Times New Roman"/>
              </w:rPr>
              <w:t>носителях,</w:t>
            </w:r>
            <w:r w:rsidRPr="007F5E88">
              <w:rPr>
                <w:rFonts w:ascii="Times New Roman" w:eastAsia="Times New Roman" w:hAnsi="Times New Roman"/>
                <w:spacing w:val="-3"/>
              </w:rPr>
              <w:t xml:space="preserve"> </w:t>
            </w:r>
            <w:r w:rsidRPr="007F5E88">
              <w:rPr>
                <w:rFonts w:ascii="Times New Roman" w:eastAsia="Times New Roman" w:hAnsi="Times New Roman"/>
              </w:rPr>
              <w:t>для</w:t>
            </w:r>
          </w:p>
          <w:p w:rsidR="007F5E88" w:rsidRPr="007F5E88" w:rsidRDefault="007F5E88" w:rsidP="007F5E88">
            <w:pPr>
              <w:widowControl w:val="0"/>
              <w:autoSpaceDE w:val="0"/>
              <w:autoSpaceDN w:val="0"/>
              <w:spacing w:after="0" w:line="252" w:lineRule="exact"/>
              <w:ind w:left="170" w:right="106"/>
              <w:jc w:val="center"/>
              <w:rPr>
                <w:rFonts w:ascii="Times New Roman" w:eastAsia="Times New Roman" w:hAnsi="Times New Roman"/>
              </w:rPr>
            </w:pPr>
            <w:r w:rsidRPr="007F5E88">
              <w:rPr>
                <w:rFonts w:ascii="Times New Roman" w:eastAsia="Times New Roman" w:hAnsi="Times New Roman"/>
              </w:rPr>
              <w:t>выполнения</w:t>
            </w:r>
            <w:r w:rsidRPr="007F5E88">
              <w:rPr>
                <w:rFonts w:ascii="Times New Roman" w:eastAsia="Times New Roman" w:hAnsi="Times New Roman"/>
                <w:spacing w:val="-2"/>
              </w:rPr>
              <w:t xml:space="preserve"> </w:t>
            </w:r>
            <w:r w:rsidRPr="007F5E88">
              <w:rPr>
                <w:rFonts w:ascii="Times New Roman" w:eastAsia="Times New Roman" w:hAnsi="Times New Roman"/>
              </w:rPr>
              <w:t>заданий раздела 1</w:t>
            </w:r>
          </w:p>
          <w:p w:rsidR="007F5E88" w:rsidRPr="007F5E88" w:rsidRDefault="007F5E88" w:rsidP="007F5E88">
            <w:pPr>
              <w:widowControl w:val="0"/>
              <w:autoSpaceDE w:val="0"/>
              <w:autoSpaceDN w:val="0"/>
              <w:spacing w:before="1" w:after="0" w:line="240" w:lineRule="auto"/>
              <w:ind w:left="170" w:right="105"/>
              <w:jc w:val="center"/>
              <w:rPr>
                <w:rFonts w:ascii="Times New Roman" w:eastAsia="Times New Roman" w:hAnsi="Times New Roman"/>
              </w:rPr>
            </w:pPr>
            <w:r w:rsidRPr="007F5E88">
              <w:rPr>
                <w:rFonts w:ascii="Times New Roman" w:eastAsia="Times New Roman" w:hAnsi="Times New Roman"/>
              </w:rPr>
              <w:t>«Задания по аудированию» КИМ</w:t>
            </w:r>
            <w:r w:rsidR="00F712C1">
              <w:rPr>
                <w:rFonts w:ascii="Times New Roman" w:eastAsia="Times New Roman" w:hAnsi="Times New Roman"/>
              </w:rPr>
              <w:t xml:space="preserve"> </w:t>
            </w:r>
            <w:r w:rsidRPr="007F5E88">
              <w:rPr>
                <w:rFonts w:ascii="Times New Roman" w:eastAsia="Times New Roman" w:hAnsi="Times New Roman"/>
                <w:spacing w:val="-52"/>
              </w:rPr>
              <w:t xml:space="preserve"> </w:t>
            </w:r>
            <w:r w:rsidRPr="007F5E88">
              <w:rPr>
                <w:rFonts w:ascii="Times New Roman" w:eastAsia="Times New Roman" w:hAnsi="Times New Roman"/>
              </w:rPr>
              <w:t>ОГЭ;</w:t>
            </w:r>
          </w:p>
          <w:p w:rsidR="007F5E88" w:rsidRPr="007F5E88" w:rsidRDefault="007F5E88" w:rsidP="007F5E88">
            <w:pPr>
              <w:widowControl w:val="0"/>
              <w:autoSpaceDE w:val="0"/>
              <w:autoSpaceDN w:val="0"/>
              <w:spacing w:after="0" w:line="240" w:lineRule="auto"/>
              <w:ind w:left="170" w:right="106"/>
              <w:jc w:val="center"/>
              <w:rPr>
                <w:rFonts w:ascii="Times New Roman" w:eastAsia="Times New Roman" w:hAnsi="Times New Roman"/>
              </w:rPr>
            </w:pPr>
            <w:r w:rsidRPr="007F5E88">
              <w:rPr>
                <w:rFonts w:ascii="Times New Roman" w:eastAsia="Times New Roman" w:hAnsi="Times New Roman"/>
              </w:rPr>
              <w:t>компьютерная техника, не имеющая</w:t>
            </w:r>
            <w:r w:rsidRPr="007F5E88">
              <w:rPr>
                <w:rFonts w:ascii="Times New Roman" w:eastAsia="Times New Roman" w:hAnsi="Times New Roman"/>
                <w:spacing w:val="-52"/>
              </w:rPr>
              <w:t xml:space="preserve"> </w:t>
            </w:r>
            <w:r w:rsidRPr="007F5E88">
              <w:rPr>
                <w:rFonts w:ascii="Times New Roman" w:eastAsia="Times New Roman" w:hAnsi="Times New Roman"/>
              </w:rPr>
              <w:t>доступа к информационно-</w:t>
            </w:r>
            <w:r w:rsidRPr="007F5E88">
              <w:rPr>
                <w:rFonts w:ascii="Times New Roman" w:eastAsia="Times New Roman" w:hAnsi="Times New Roman"/>
                <w:spacing w:val="1"/>
              </w:rPr>
              <w:t xml:space="preserve"> </w:t>
            </w:r>
            <w:r w:rsidRPr="007F5E88">
              <w:rPr>
                <w:rFonts w:ascii="Times New Roman" w:eastAsia="Times New Roman" w:hAnsi="Times New Roman"/>
              </w:rPr>
              <w:t>телекоммуникационной</w:t>
            </w:r>
            <w:r w:rsidRPr="007F5E88">
              <w:rPr>
                <w:rFonts w:ascii="Times New Roman" w:eastAsia="Times New Roman" w:hAnsi="Times New Roman"/>
                <w:spacing w:val="-4"/>
              </w:rPr>
              <w:t xml:space="preserve"> </w:t>
            </w:r>
            <w:r w:rsidRPr="007F5E88">
              <w:rPr>
                <w:rFonts w:ascii="Times New Roman" w:eastAsia="Times New Roman" w:hAnsi="Times New Roman"/>
              </w:rPr>
              <w:t>сети</w:t>
            </w:r>
          </w:p>
          <w:p w:rsidR="007F5E88" w:rsidRPr="007F5E88" w:rsidRDefault="007F5E88" w:rsidP="007F5E88">
            <w:pPr>
              <w:widowControl w:val="0"/>
              <w:autoSpaceDE w:val="0"/>
              <w:autoSpaceDN w:val="0"/>
              <w:spacing w:after="0" w:line="252" w:lineRule="exact"/>
              <w:ind w:left="169" w:right="106"/>
              <w:jc w:val="center"/>
              <w:rPr>
                <w:rFonts w:ascii="Times New Roman" w:eastAsia="Times New Roman" w:hAnsi="Times New Roman"/>
              </w:rPr>
            </w:pPr>
            <w:r w:rsidRPr="007F5E88">
              <w:rPr>
                <w:rFonts w:ascii="Times New Roman" w:eastAsia="Times New Roman" w:hAnsi="Times New Roman"/>
              </w:rPr>
              <w:t>«Интернет»;</w:t>
            </w:r>
          </w:p>
          <w:p w:rsidR="007F5E88" w:rsidRPr="007F5E88" w:rsidRDefault="007F5E88" w:rsidP="007F5E88">
            <w:pPr>
              <w:widowControl w:val="0"/>
              <w:autoSpaceDE w:val="0"/>
              <w:autoSpaceDN w:val="0"/>
              <w:spacing w:after="0" w:line="240" w:lineRule="auto"/>
              <w:ind w:left="136" w:right="67" w:firstLine="240"/>
              <w:jc w:val="center"/>
              <w:rPr>
                <w:rFonts w:ascii="Times New Roman" w:eastAsia="Times New Roman" w:hAnsi="Times New Roman"/>
              </w:rPr>
            </w:pPr>
            <w:r w:rsidRPr="007F5E88">
              <w:rPr>
                <w:rFonts w:ascii="Times New Roman" w:eastAsia="Times New Roman" w:hAnsi="Times New Roman"/>
              </w:rPr>
              <w:t>аудиогарнитура для выполнения</w:t>
            </w:r>
            <w:r w:rsidRPr="007F5E88">
              <w:rPr>
                <w:rFonts w:ascii="Times New Roman" w:eastAsia="Times New Roman" w:hAnsi="Times New Roman"/>
                <w:spacing w:val="1"/>
              </w:rPr>
              <w:t xml:space="preserve"> </w:t>
            </w:r>
            <w:r w:rsidRPr="007F5E88">
              <w:rPr>
                <w:rFonts w:ascii="Times New Roman" w:eastAsia="Times New Roman" w:hAnsi="Times New Roman"/>
              </w:rPr>
              <w:t>заданий,</w:t>
            </w:r>
            <w:r w:rsidRPr="007F5E88">
              <w:rPr>
                <w:rFonts w:ascii="Times New Roman" w:eastAsia="Times New Roman" w:hAnsi="Times New Roman"/>
                <w:spacing w:val="-7"/>
              </w:rPr>
              <w:t xml:space="preserve"> </w:t>
            </w:r>
            <w:r w:rsidRPr="007F5E88">
              <w:rPr>
                <w:rFonts w:ascii="Times New Roman" w:eastAsia="Times New Roman" w:hAnsi="Times New Roman"/>
              </w:rPr>
              <w:t>предусматривающих</w:t>
            </w:r>
            <w:r w:rsidRPr="007F5E88">
              <w:rPr>
                <w:rFonts w:ascii="Times New Roman" w:eastAsia="Times New Roman" w:hAnsi="Times New Roman"/>
                <w:spacing w:val="-6"/>
              </w:rPr>
              <w:t xml:space="preserve"> </w:t>
            </w:r>
            <w:r w:rsidRPr="007F5E88">
              <w:rPr>
                <w:rFonts w:ascii="Times New Roman" w:eastAsia="Times New Roman" w:hAnsi="Times New Roman"/>
              </w:rPr>
              <w:t>устные ответы</w:t>
            </w:r>
          </w:p>
        </w:tc>
        <w:tc>
          <w:tcPr>
            <w:tcW w:w="2410"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4"/>
              </w:rPr>
            </w:pPr>
          </w:p>
          <w:p w:rsidR="007F5E88" w:rsidRPr="007F5E88" w:rsidRDefault="007F5E88" w:rsidP="007F5E88">
            <w:pPr>
              <w:widowControl w:val="0"/>
              <w:autoSpaceDE w:val="0"/>
              <w:autoSpaceDN w:val="0"/>
              <w:spacing w:before="4" w:after="0" w:line="240" w:lineRule="auto"/>
              <w:rPr>
                <w:rFonts w:ascii="Times New Roman" w:eastAsia="Times New Roman" w:hAnsi="Times New Roman"/>
                <w:b/>
                <w:sz w:val="23"/>
              </w:rPr>
            </w:pPr>
          </w:p>
          <w:p w:rsidR="007F5E88" w:rsidRPr="007F5E88" w:rsidRDefault="007F5E88" w:rsidP="007F5E88">
            <w:pPr>
              <w:widowControl w:val="0"/>
              <w:autoSpaceDE w:val="0"/>
              <w:autoSpaceDN w:val="0"/>
              <w:spacing w:before="1" w:after="0" w:line="240" w:lineRule="auto"/>
              <w:ind w:left="357"/>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c>
          <w:tcPr>
            <w:tcW w:w="2552"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b/>
                <w:sz w:val="26"/>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6"/>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6"/>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6"/>
              </w:rPr>
            </w:pPr>
          </w:p>
          <w:p w:rsidR="007F5E88" w:rsidRPr="007F5E88" w:rsidRDefault="007F5E88" w:rsidP="007F5E88">
            <w:pPr>
              <w:widowControl w:val="0"/>
              <w:autoSpaceDE w:val="0"/>
              <w:autoSpaceDN w:val="0"/>
              <w:spacing w:after="0" w:line="240" w:lineRule="auto"/>
              <w:rPr>
                <w:rFonts w:ascii="Times New Roman" w:eastAsia="Times New Roman" w:hAnsi="Times New Roman"/>
                <w:b/>
                <w:sz w:val="26"/>
              </w:rPr>
            </w:pPr>
          </w:p>
          <w:p w:rsidR="007F5E88" w:rsidRPr="007F5E88" w:rsidRDefault="007F5E88" w:rsidP="007F5E88">
            <w:pPr>
              <w:widowControl w:val="0"/>
              <w:autoSpaceDE w:val="0"/>
              <w:autoSpaceDN w:val="0"/>
              <w:spacing w:before="154" w:after="0" w:line="240" w:lineRule="auto"/>
              <w:ind w:left="224" w:right="166"/>
              <w:jc w:val="center"/>
              <w:rPr>
                <w:rFonts w:ascii="Times New Roman" w:eastAsia="Times New Roman" w:hAnsi="Times New Roman"/>
              </w:rPr>
            </w:pPr>
            <w:r w:rsidRPr="007F5E88">
              <w:rPr>
                <w:rFonts w:ascii="Times New Roman" w:eastAsia="Times New Roman" w:hAnsi="Times New Roman"/>
              </w:rPr>
              <w:t>Двуязычный</w:t>
            </w:r>
            <w:r w:rsidRPr="007F5E88">
              <w:rPr>
                <w:rFonts w:ascii="Times New Roman" w:eastAsia="Times New Roman" w:hAnsi="Times New Roman"/>
                <w:spacing w:val="-3"/>
              </w:rPr>
              <w:t xml:space="preserve"> </w:t>
            </w:r>
            <w:r w:rsidRPr="007F5E88">
              <w:rPr>
                <w:rFonts w:ascii="Times New Roman" w:eastAsia="Times New Roman" w:hAnsi="Times New Roman"/>
              </w:rPr>
              <w:t>словарь</w:t>
            </w:r>
          </w:p>
        </w:tc>
      </w:tr>
      <w:tr w:rsidR="007F5E88" w:rsidRPr="007F5E88" w:rsidTr="00202B69">
        <w:trPr>
          <w:trHeight w:val="633"/>
        </w:trPr>
        <w:tc>
          <w:tcPr>
            <w:tcW w:w="1417" w:type="dxa"/>
            <w:vMerge w:val="restart"/>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24"/>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sz w:val="20"/>
              </w:rPr>
            </w:pPr>
          </w:p>
          <w:p w:rsidR="007F5E88" w:rsidRPr="007F5E88" w:rsidRDefault="007F5E88" w:rsidP="007F5E88">
            <w:pPr>
              <w:widowControl w:val="0"/>
              <w:autoSpaceDE w:val="0"/>
              <w:autoSpaceDN w:val="0"/>
              <w:spacing w:after="0" w:line="240" w:lineRule="auto"/>
              <w:ind w:firstLine="37"/>
              <w:jc w:val="center"/>
              <w:rPr>
                <w:rFonts w:ascii="Times New Roman" w:eastAsia="Times New Roman" w:hAnsi="Times New Roman"/>
                <w:b/>
              </w:rPr>
            </w:pPr>
            <w:r w:rsidRPr="007F5E88">
              <w:rPr>
                <w:rFonts w:ascii="Times New Roman" w:eastAsia="Times New Roman" w:hAnsi="Times New Roman"/>
                <w:b/>
              </w:rPr>
              <w:t>Учебный</w:t>
            </w:r>
            <w:r w:rsidRPr="007F5E88">
              <w:rPr>
                <w:rFonts w:ascii="Times New Roman" w:eastAsia="Times New Roman" w:hAnsi="Times New Roman"/>
                <w:b/>
                <w:spacing w:val="-52"/>
              </w:rPr>
              <w:t xml:space="preserve"> </w:t>
            </w:r>
            <w:r w:rsidRPr="007F5E88">
              <w:rPr>
                <w:rFonts w:ascii="Times New Roman" w:eastAsia="Times New Roman" w:hAnsi="Times New Roman"/>
                <w:b/>
              </w:rPr>
              <w:t>предмет</w:t>
            </w:r>
          </w:p>
        </w:tc>
        <w:tc>
          <w:tcPr>
            <w:tcW w:w="8365" w:type="dxa"/>
            <w:gridSpan w:val="3"/>
            <w:shd w:val="clear" w:color="auto" w:fill="auto"/>
          </w:tcPr>
          <w:p w:rsidR="007F5E88" w:rsidRPr="007F5E88" w:rsidRDefault="007F5E88" w:rsidP="00F712C1">
            <w:pPr>
              <w:widowControl w:val="0"/>
              <w:autoSpaceDE w:val="0"/>
              <w:autoSpaceDN w:val="0"/>
              <w:spacing w:before="62" w:after="0" w:line="240" w:lineRule="auto"/>
              <w:ind w:left="144" w:firstLine="4"/>
              <w:jc w:val="center"/>
              <w:rPr>
                <w:rFonts w:ascii="Times New Roman" w:eastAsia="Times New Roman" w:hAnsi="Times New Roman"/>
                <w:b/>
              </w:rPr>
            </w:pPr>
            <w:r w:rsidRPr="007F5E88">
              <w:rPr>
                <w:rFonts w:ascii="Times New Roman" w:eastAsia="Times New Roman" w:hAnsi="Times New Roman"/>
                <w:b/>
              </w:rPr>
              <w:t>Средства</w:t>
            </w:r>
            <w:r w:rsidRPr="007F5E88">
              <w:rPr>
                <w:rFonts w:ascii="Times New Roman" w:eastAsia="Times New Roman" w:hAnsi="Times New Roman"/>
                <w:b/>
                <w:spacing w:val="-4"/>
              </w:rPr>
              <w:t xml:space="preserve"> </w:t>
            </w:r>
            <w:r w:rsidRPr="007F5E88">
              <w:rPr>
                <w:rFonts w:ascii="Times New Roman" w:eastAsia="Times New Roman" w:hAnsi="Times New Roman"/>
                <w:b/>
              </w:rPr>
              <w:t>обучения</w:t>
            </w:r>
            <w:r w:rsidRPr="007F5E88">
              <w:rPr>
                <w:rFonts w:ascii="Times New Roman" w:eastAsia="Times New Roman" w:hAnsi="Times New Roman"/>
                <w:b/>
                <w:spacing w:val="-3"/>
              </w:rPr>
              <w:t xml:space="preserve"> </w:t>
            </w:r>
            <w:r w:rsidRPr="007F5E88">
              <w:rPr>
                <w:rFonts w:ascii="Times New Roman" w:eastAsia="Times New Roman" w:hAnsi="Times New Roman"/>
                <w:b/>
              </w:rPr>
              <w:t>и</w:t>
            </w:r>
            <w:r w:rsidRPr="007F5E88">
              <w:rPr>
                <w:rFonts w:ascii="Times New Roman" w:eastAsia="Times New Roman" w:hAnsi="Times New Roman"/>
                <w:b/>
                <w:spacing w:val="-3"/>
              </w:rPr>
              <w:t xml:space="preserve"> </w:t>
            </w:r>
            <w:r w:rsidRPr="007F5E88">
              <w:rPr>
                <w:rFonts w:ascii="Times New Roman" w:eastAsia="Times New Roman" w:hAnsi="Times New Roman"/>
                <w:b/>
              </w:rPr>
              <w:t>воспитания,</w:t>
            </w:r>
            <w:r w:rsidRPr="007F5E88">
              <w:rPr>
                <w:rFonts w:ascii="Times New Roman" w:eastAsia="Times New Roman" w:hAnsi="Times New Roman"/>
                <w:b/>
                <w:spacing w:val="-3"/>
              </w:rPr>
              <w:t xml:space="preserve"> </w:t>
            </w:r>
            <w:r w:rsidRPr="007F5E88">
              <w:rPr>
                <w:rFonts w:ascii="Times New Roman" w:eastAsia="Times New Roman" w:hAnsi="Times New Roman"/>
                <w:b/>
              </w:rPr>
              <w:t>разрешенные</w:t>
            </w:r>
            <w:r w:rsidRPr="007F5E88">
              <w:rPr>
                <w:rFonts w:ascii="Times New Roman" w:eastAsia="Times New Roman" w:hAnsi="Times New Roman"/>
                <w:b/>
                <w:spacing w:val="-5"/>
              </w:rPr>
              <w:t xml:space="preserve"> </w:t>
            </w:r>
            <w:r w:rsidRPr="007F5E88">
              <w:rPr>
                <w:rFonts w:ascii="Times New Roman" w:eastAsia="Times New Roman" w:hAnsi="Times New Roman"/>
                <w:b/>
              </w:rPr>
              <w:t>к</w:t>
            </w:r>
            <w:r w:rsidRPr="007F5E88">
              <w:rPr>
                <w:rFonts w:ascii="Times New Roman" w:eastAsia="Times New Roman" w:hAnsi="Times New Roman"/>
                <w:b/>
                <w:spacing w:val="-4"/>
              </w:rPr>
              <w:t xml:space="preserve"> </w:t>
            </w:r>
            <w:r w:rsidRPr="007F5E88">
              <w:rPr>
                <w:rFonts w:ascii="Times New Roman" w:eastAsia="Times New Roman" w:hAnsi="Times New Roman"/>
                <w:b/>
              </w:rPr>
              <w:t>использованию</w:t>
            </w:r>
            <w:r w:rsidRPr="007F5E88">
              <w:rPr>
                <w:rFonts w:ascii="Times New Roman" w:eastAsia="Times New Roman" w:hAnsi="Times New Roman"/>
                <w:b/>
                <w:spacing w:val="-4"/>
              </w:rPr>
              <w:t xml:space="preserve"> </w:t>
            </w:r>
            <w:r w:rsidRPr="007F5E88">
              <w:rPr>
                <w:rFonts w:ascii="Times New Roman" w:eastAsia="Times New Roman" w:hAnsi="Times New Roman"/>
                <w:b/>
              </w:rPr>
              <w:t>для</w:t>
            </w:r>
            <w:r w:rsidRPr="007F5E88">
              <w:rPr>
                <w:rFonts w:ascii="Times New Roman" w:eastAsia="Times New Roman" w:hAnsi="Times New Roman"/>
                <w:b/>
                <w:spacing w:val="-5"/>
              </w:rPr>
              <w:t xml:space="preserve"> </w:t>
            </w:r>
            <w:r w:rsidRPr="007F5E88">
              <w:rPr>
                <w:rFonts w:ascii="Times New Roman" w:eastAsia="Times New Roman" w:hAnsi="Times New Roman"/>
                <w:b/>
              </w:rPr>
              <w:t>выполнения</w:t>
            </w:r>
            <w:r w:rsidRPr="007F5E88">
              <w:rPr>
                <w:rFonts w:ascii="Times New Roman" w:eastAsia="Times New Roman" w:hAnsi="Times New Roman"/>
                <w:b/>
                <w:spacing w:val="-52"/>
              </w:rPr>
              <w:t xml:space="preserve"> </w:t>
            </w:r>
            <w:r w:rsidRPr="007F5E88">
              <w:rPr>
                <w:rFonts w:ascii="Times New Roman" w:eastAsia="Times New Roman" w:hAnsi="Times New Roman"/>
                <w:b/>
              </w:rPr>
              <w:t>заданий</w:t>
            </w:r>
            <w:r w:rsidRPr="007F5E88">
              <w:rPr>
                <w:rFonts w:ascii="Times New Roman" w:eastAsia="Times New Roman" w:hAnsi="Times New Roman"/>
                <w:b/>
                <w:spacing w:val="-1"/>
              </w:rPr>
              <w:t xml:space="preserve"> </w:t>
            </w:r>
            <w:r w:rsidRPr="007F5E88">
              <w:rPr>
                <w:rFonts w:ascii="Times New Roman" w:eastAsia="Times New Roman" w:hAnsi="Times New Roman"/>
                <w:b/>
              </w:rPr>
              <w:t>КИМ</w:t>
            </w:r>
            <w:r w:rsidRPr="007F5E88">
              <w:rPr>
                <w:rFonts w:ascii="Times New Roman" w:eastAsia="Times New Roman" w:hAnsi="Times New Roman"/>
                <w:b/>
                <w:spacing w:val="-2"/>
              </w:rPr>
              <w:t xml:space="preserve"> </w:t>
            </w:r>
            <w:r w:rsidRPr="007F5E88">
              <w:rPr>
                <w:rFonts w:ascii="Times New Roman" w:eastAsia="Times New Roman" w:hAnsi="Times New Roman"/>
                <w:b/>
              </w:rPr>
              <w:t>по</w:t>
            </w:r>
            <w:r w:rsidRPr="007F5E88">
              <w:rPr>
                <w:rFonts w:ascii="Times New Roman" w:eastAsia="Times New Roman" w:hAnsi="Times New Roman"/>
                <w:b/>
                <w:spacing w:val="-1"/>
              </w:rPr>
              <w:t xml:space="preserve"> </w:t>
            </w:r>
            <w:r w:rsidRPr="007F5E88">
              <w:rPr>
                <w:rFonts w:ascii="Times New Roman" w:eastAsia="Times New Roman" w:hAnsi="Times New Roman"/>
                <w:b/>
              </w:rPr>
              <w:t>соответствующим учебным</w:t>
            </w:r>
            <w:r w:rsidRPr="007F5E88">
              <w:rPr>
                <w:rFonts w:ascii="Times New Roman" w:eastAsia="Times New Roman" w:hAnsi="Times New Roman"/>
                <w:b/>
                <w:spacing w:val="-2"/>
              </w:rPr>
              <w:t xml:space="preserve"> </w:t>
            </w:r>
            <w:r w:rsidRPr="007F5E88">
              <w:rPr>
                <w:rFonts w:ascii="Times New Roman" w:eastAsia="Times New Roman" w:hAnsi="Times New Roman"/>
                <w:b/>
              </w:rPr>
              <w:t>предметам</w:t>
            </w:r>
          </w:p>
        </w:tc>
      </w:tr>
      <w:tr w:rsidR="007F5E88" w:rsidRPr="007F5E88" w:rsidTr="00202B69">
        <w:trPr>
          <w:trHeight w:val="277"/>
        </w:trPr>
        <w:tc>
          <w:tcPr>
            <w:tcW w:w="1417" w:type="dxa"/>
            <w:vMerge/>
            <w:tcBorders>
              <w:top w:val="nil"/>
            </w:tcBorders>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2"/>
                <w:szCs w:val="2"/>
              </w:rPr>
            </w:pPr>
          </w:p>
        </w:tc>
        <w:tc>
          <w:tcPr>
            <w:tcW w:w="8365" w:type="dxa"/>
            <w:gridSpan w:val="3"/>
            <w:shd w:val="clear" w:color="auto" w:fill="auto"/>
          </w:tcPr>
          <w:p w:rsidR="007F5E88" w:rsidRPr="007F5E88" w:rsidRDefault="007F5E88" w:rsidP="007F5E88">
            <w:pPr>
              <w:widowControl w:val="0"/>
              <w:autoSpaceDE w:val="0"/>
              <w:autoSpaceDN w:val="0"/>
              <w:spacing w:before="12" w:after="0" w:line="246" w:lineRule="exact"/>
              <w:ind w:left="202" w:right="139"/>
              <w:jc w:val="center"/>
              <w:rPr>
                <w:rFonts w:ascii="Times New Roman" w:eastAsia="Times New Roman" w:hAnsi="Times New Roman"/>
                <w:b/>
              </w:rPr>
            </w:pPr>
            <w:r w:rsidRPr="007F5E88">
              <w:rPr>
                <w:rFonts w:ascii="Times New Roman" w:eastAsia="Times New Roman" w:hAnsi="Times New Roman"/>
                <w:b/>
              </w:rPr>
              <w:t>Форма ГИА</w:t>
            </w:r>
          </w:p>
        </w:tc>
      </w:tr>
      <w:tr w:rsidR="007F5E88" w:rsidRPr="007F5E88" w:rsidTr="00202B69">
        <w:trPr>
          <w:trHeight w:val="609"/>
        </w:trPr>
        <w:tc>
          <w:tcPr>
            <w:tcW w:w="1417" w:type="dxa"/>
            <w:vMerge/>
            <w:tcBorders>
              <w:top w:val="nil"/>
            </w:tcBorders>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2"/>
                <w:szCs w:val="2"/>
              </w:rPr>
            </w:pPr>
          </w:p>
        </w:tc>
        <w:tc>
          <w:tcPr>
            <w:tcW w:w="3403" w:type="dxa"/>
            <w:shd w:val="clear" w:color="auto" w:fill="auto"/>
          </w:tcPr>
          <w:p w:rsidR="007F5E88" w:rsidRPr="007F5E88" w:rsidRDefault="007F5E88" w:rsidP="007F5E88">
            <w:pPr>
              <w:widowControl w:val="0"/>
              <w:autoSpaceDE w:val="0"/>
              <w:autoSpaceDN w:val="0"/>
              <w:spacing w:before="177" w:after="0" w:line="240" w:lineRule="auto"/>
              <w:ind w:left="170" w:right="104"/>
              <w:jc w:val="center"/>
              <w:rPr>
                <w:rFonts w:ascii="Times New Roman" w:eastAsia="Times New Roman" w:hAnsi="Times New Roman"/>
                <w:b/>
              </w:rPr>
            </w:pPr>
            <w:r w:rsidRPr="007F5E88">
              <w:rPr>
                <w:rFonts w:ascii="Times New Roman" w:eastAsia="Times New Roman" w:hAnsi="Times New Roman"/>
                <w:b/>
              </w:rPr>
              <w:t>ОГЭ</w:t>
            </w:r>
          </w:p>
        </w:tc>
        <w:tc>
          <w:tcPr>
            <w:tcW w:w="2410" w:type="dxa"/>
            <w:shd w:val="clear" w:color="auto" w:fill="auto"/>
          </w:tcPr>
          <w:p w:rsidR="007F5E88" w:rsidRPr="007F5E88" w:rsidRDefault="007F5E88" w:rsidP="007F5E88">
            <w:pPr>
              <w:widowControl w:val="0"/>
              <w:autoSpaceDE w:val="0"/>
              <w:autoSpaceDN w:val="0"/>
              <w:spacing w:before="50" w:after="0" w:line="252" w:lineRule="exact"/>
              <w:ind w:left="106" w:right="42"/>
              <w:jc w:val="center"/>
              <w:rPr>
                <w:rFonts w:ascii="Times New Roman" w:eastAsia="Times New Roman" w:hAnsi="Times New Roman"/>
                <w:b/>
              </w:rPr>
            </w:pPr>
            <w:r w:rsidRPr="007F5E88">
              <w:rPr>
                <w:rFonts w:ascii="Times New Roman" w:eastAsia="Times New Roman" w:hAnsi="Times New Roman"/>
                <w:b/>
              </w:rPr>
              <w:t>ГВЭ</w:t>
            </w:r>
          </w:p>
          <w:p w:rsidR="007F5E88" w:rsidRPr="007F5E88" w:rsidRDefault="007F5E88" w:rsidP="007F5E88">
            <w:pPr>
              <w:widowControl w:val="0"/>
              <w:autoSpaceDE w:val="0"/>
              <w:autoSpaceDN w:val="0"/>
              <w:spacing w:after="0" w:line="252" w:lineRule="exact"/>
              <w:ind w:left="104" w:right="42"/>
              <w:jc w:val="center"/>
              <w:rPr>
                <w:rFonts w:ascii="Times New Roman" w:eastAsia="Times New Roman" w:hAnsi="Times New Roman"/>
                <w:b/>
              </w:rPr>
            </w:pPr>
            <w:r w:rsidRPr="007F5E88">
              <w:rPr>
                <w:rFonts w:ascii="Times New Roman" w:eastAsia="Times New Roman" w:hAnsi="Times New Roman"/>
                <w:b/>
              </w:rPr>
              <w:t>(письменная</w:t>
            </w:r>
            <w:r w:rsidRPr="007F5E88">
              <w:rPr>
                <w:rFonts w:ascii="Times New Roman" w:eastAsia="Times New Roman" w:hAnsi="Times New Roman"/>
                <w:b/>
                <w:spacing w:val="-3"/>
              </w:rPr>
              <w:t xml:space="preserve"> </w:t>
            </w:r>
            <w:r w:rsidRPr="007F5E88">
              <w:rPr>
                <w:rFonts w:ascii="Times New Roman" w:eastAsia="Times New Roman" w:hAnsi="Times New Roman"/>
                <w:b/>
              </w:rPr>
              <w:t>форма)</w:t>
            </w:r>
          </w:p>
        </w:tc>
        <w:tc>
          <w:tcPr>
            <w:tcW w:w="2552" w:type="dxa"/>
            <w:shd w:val="clear" w:color="auto" w:fill="auto"/>
          </w:tcPr>
          <w:p w:rsidR="007F5E88" w:rsidRPr="007F5E88" w:rsidRDefault="007F5E88" w:rsidP="007F5E88">
            <w:pPr>
              <w:widowControl w:val="0"/>
              <w:autoSpaceDE w:val="0"/>
              <w:autoSpaceDN w:val="0"/>
              <w:spacing w:before="50" w:after="0" w:line="252" w:lineRule="exact"/>
              <w:ind w:left="224" w:right="166"/>
              <w:jc w:val="center"/>
              <w:rPr>
                <w:rFonts w:ascii="Times New Roman" w:eastAsia="Times New Roman" w:hAnsi="Times New Roman"/>
                <w:b/>
              </w:rPr>
            </w:pPr>
            <w:r w:rsidRPr="007F5E88">
              <w:rPr>
                <w:rFonts w:ascii="Times New Roman" w:eastAsia="Times New Roman" w:hAnsi="Times New Roman"/>
                <w:b/>
              </w:rPr>
              <w:t>ГВЭ</w:t>
            </w:r>
          </w:p>
          <w:p w:rsidR="007F5E88" w:rsidRPr="007F5E88" w:rsidRDefault="007F5E88" w:rsidP="007F5E88">
            <w:pPr>
              <w:widowControl w:val="0"/>
              <w:autoSpaceDE w:val="0"/>
              <w:autoSpaceDN w:val="0"/>
              <w:spacing w:after="0" w:line="252" w:lineRule="exact"/>
              <w:ind w:left="224" w:right="166"/>
              <w:jc w:val="center"/>
              <w:rPr>
                <w:rFonts w:ascii="Times New Roman" w:eastAsia="Times New Roman" w:hAnsi="Times New Roman"/>
                <w:b/>
              </w:rPr>
            </w:pPr>
            <w:r w:rsidRPr="007F5E88">
              <w:rPr>
                <w:rFonts w:ascii="Times New Roman" w:eastAsia="Times New Roman" w:hAnsi="Times New Roman"/>
                <w:b/>
              </w:rPr>
              <w:t>(устная</w:t>
            </w:r>
            <w:r w:rsidRPr="007F5E88">
              <w:rPr>
                <w:rFonts w:ascii="Times New Roman" w:eastAsia="Times New Roman" w:hAnsi="Times New Roman"/>
                <w:b/>
                <w:spacing w:val="-1"/>
              </w:rPr>
              <w:t xml:space="preserve"> </w:t>
            </w:r>
            <w:r w:rsidRPr="007F5E88">
              <w:rPr>
                <w:rFonts w:ascii="Times New Roman" w:eastAsia="Times New Roman" w:hAnsi="Times New Roman"/>
                <w:b/>
              </w:rPr>
              <w:t>форма)</w:t>
            </w:r>
          </w:p>
        </w:tc>
      </w:tr>
      <w:tr w:rsidR="007F5E88" w:rsidRPr="007F5E88" w:rsidTr="00202B69">
        <w:trPr>
          <w:trHeight w:val="1026"/>
        </w:trPr>
        <w:tc>
          <w:tcPr>
            <w:tcW w:w="1417" w:type="dxa"/>
            <w:shd w:val="clear" w:color="auto" w:fill="auto"/>
          </w:tcPr>
          <w:p w:rsidR="007F5E88" w:rsidRPr="007F5E88" w:rsidRDefault="007F5E88" w:rsidP="007F5E88">
            <w:pPr>
              <w:widowControl w:val="0"/>
              <w:autoSpaceDE w:val="0"/>
              <w:autoSpaceDN w:val="0"/>
              <w:spacing w:before="11" w:after="0" w:line="240" w:lineRule="auto"/>
              <w:rPr>
                <w:rFonts w:ascii="Times New Roman" w:eastAsia="Times New Roman" w:hAnsi="Times New Roman"/>
                <w:sz w:val="32"/>
              </w:rPr>
            </w:pPr>
          </w:p>
          <w:p w:rsidR="007F5E88" w:rsidRPr="007F5E88" w:rsidRDefault="007F5E88" w:rsidP="007F5E88">
            <w:pPr>
              <w:widowControl w:val="0"/>
              <w:autoSpaceDE w:val="0"/>
              <w:autoSpaceDN w:val="0"/>
              <w:spacing w:after="0" w:line="240" w:lineRule="auto"/>
              <w:ind w:left="187" w:right="123"/>
              <w:jc w:val="center"/>
              <w:rPr>
                <w:rFonts w:ascii="Times New Roman" w:eastAsia="Times New Roman" w:hAnsi="Times New Roman"/>
              </w:rPr>
            </w:pPr>
            <w:r w:rsidRPr="007F5E88">
              <w:rPr>
                <w:rFonts w:ascii="Times New Roman" w:eastAsia="Times New Roman" w:hAnsi="Times New Roman"/>
              </w:rPr>
              <w:t>Информатика</w:t>
            </w:r>
          </w:p>
        </w:tc>
        <w:tc>
          <w:tcPr>
            <w:tcW w:w="8365" w:type="dxa"/>
            <w:gridSpan w:val="3"/>
            <w:shd w:val="clear" w:color="auto" w:fill="auto"/>
          </w:tcPr>
          <w:p w:rsidR="007F5E88" w:rsidRPr="007F5E88" w:rsidRDefault="007F5E88" w:rsidP="007F5E88">
            <w:pPr>
              <w:widowControl w:val="0"/>
              <w:autoSpaceDE w:val="0"/>
              <w:autoSpaceDN w:val="0"/>
              <w:spacing w:after="0" w:line="240" w:lineRule="auto"/>
              <w:ind w:left="203" w:right="139"/>
              <w:jc w:val="center"/>
              <w:rPr>
                <w:rFonts w:ascii="Times New Roman" w:eastAsia="Times New Roman" w:hAnsi="Times New Roman"/>
              </w:rPr>
            </w:pPr>
            <w:r w:rsidRPr="007F5E88">
              <w:rPr>
                <w:rFonts w:ascii="Times New Roman" w:eastAsia="Times New Roman" w:hAnsi="Times New Roman"/>
              </w:rPr>
              <w:t>Компьютерная техника, не имеющая доступа к информационно-телекоммуникационной</w:t>
            </w:r>
            <w:r w:rsidRPr="007F5E88">
              <w:rPr>
                <w:rFonts w:ascii="Times New Roman" w:eastAsia="Times New Roman" w:hAnsi="Times New Roman"/>
                <w:spacing w:val="-52"/>
              </w:rPr>
              <w:t xml:space="preserve"> </w:t>
            </w:r>
            <w:r w:rsidRPr="007F5E88">
              <w:rPr>
                <w:rFonts w:ascii="Times New Roman" w:eastAsia="Times New Roman" w:hAnsi="Times New Roman"/>
              </w:rPr>
              <w:t>сети «Интернет», с установленным программным обеспечением, предоставляющим</w:t>
            </w:r>
            <w:r w:rsidRPr="007F5E88">
              <w:rPr>
                <w:rFonts w:ascii="Times New Roman" w:eastAsia="Times New Roman" w:hAnsi="Times New Roman"/>
                <w:spacing w:val="1"/>
              </w:rPr>
              <w:t xml:space="preserve"> </w:t>
            </w:r>
            <w:r w:rsidRPr="007F5E88">
              <w:rPr>
                <w:rFonts w:ascii="Times New Roman" w:eastAsia="Times New Roman" w:hAnsi="Times New Roman"/>
              </w:rPr>
              <w:t>возможность</w:t>
            </w:r>
            <w:r w:rsidRPr="007F5E88">
              <w:rPr>
                <w:rFonts w:ascii="Times New Roman" w:eastAsia="Times New Roman" w:hAnsi="Times New Roman"/>
                <w:spacing w:val="-2"/>
              </w:rPr>
              <w:t xml:space="preserve"> </w:t>
            </w:r>
            <w:r w:rsidRPr="007F5E88">
              <w:rPr>
                <w:rFonts w:ascii="Times New Roman" w:eastAsia="Times New Roman" w:hAnsi="Times New Roman"/>
              </w:rPr>
              <w:t>работы</w:t>
            </w:r>
            <w:r w:rsidRPr="007F5E88">
              <w:rPr>
                <w:rFonts w:ascii="Times New Roman" w:eastAsia="Times New Roman" w:hAnsi="Times New Roman"/>
                <w:spacing w:val="-4"/>
              </w:rPr>
              <w:t xml:space="preserve"> </w:t>
            </w:r>
            <w:r w:rsidRPr="007F5E88">
              <w:rPr>
                <w:rFonts w:ascii="Times New Roman" w:eastAsia="Times New Roman" w:hAnsi="Times New Roman"/>
              </w:rPr>
              <w:t>с</w:t>
            </w:r>
            <w:r w:rsidRPr="007F5E88">
              <w:rPr>
                <w:rFonts w:ascii="Times New Roman" w:eastAsia="Times New Roman" w:hAnsi="Times New Roman"/>
                <w:spacing w:val="-1"/>
              </w:rPr>
              <w:t xml:space="preserve"> </w:t>
            </w:r>
            <w:r w:rsidRPr="007F5E88">
              <w:rPr>
                <w:rFonts w:ascii="Times New Roman" w:eastAsia="Times New Roman" w:hAnsi="Times New Roman"/>
              </w:rPr>
              <w:t>презентациями,</w:t>
            </w:r>
            <w:r w:rsidRPr="007F5E88">
              <w:rPr>
                <w:rFonts w:ascii="Times New Roman" w:eastAsia="Times New Roman" w:hAnsi="Times New Roman"/>
                <w:spacing w:val="-1"/>
              </w:rPr>
              <w:t xml:space="preserve"> </w:t>
            </w:r>
            <w:r w:rsidRPr="007F5E88">
              <w:rPr>
                <w:rFonts w:ascii="Times New Roman" w:eastAsia="Times New Roman" w:hAnsi="Times New Roman"/>
              </w:rPr>
              <w:t>редакторами</w:t>
            </w:r>
            <w:r w:rsidRPr="007F5E88">
              <w:rPr>
                <w:rFonts w:ascii="Times New Roman" w:eastAsia="Times New Roman" w:hAnsi="Times New Roman"/>
                <w:spacing w:val="-1"/>
              </w:rPr>
              <w:t xml:space="preserve"> </w:t>
            </w:r>
            <w:r w:rsidRPr="007F5E88">
              <w:rPr>
                <w:rFonts w:ascii="Times New Roman" w:eastAsia="Times New Roman" w:hAnsi="Times New Roman"/>
              </w:rPr>
              <w:t>электронных</w:t>
            </w:r>
            <w:r w:rsidRPr="007F5E88">
              <w:rPr>
                <w:rFonts w:ascii="Times New Roman" w:eastAsia="Times New Roman" w:hAnsi="Times New Roman"/>
                <w:spacing w:val="-1"/>
              </w:rPr>
              <w:t xml:space="preserve"> </w:t>
            </w:r>
            <w:r w:rsidRPr="007F5E88">
              <w:rPr>
                <w:rFonts w:ascii="Times New Roman" w:eastAsia="Times New Roman" w:hAnsi="Times New Roman"/>
              </w:rPr>
              <w:t>таблиц,</w:t>
            </w:r>
            <w:r w:rsidRPr="007F5E88">
              <w:rPr>
                <w:rFonts w:ascii="Times New Roman" w:eastAsia="Times New Roman" w:hAnsi="Times New Roman"/>
                <w:spacing w:val="-1"/>
              </w:rPr>
              <w:t xml:space="preserve"> </w:t>
            </w:r>
            <w:r w:rsidRPr="007F5E88">
              <w:rPr>
                <w:rFonts w:ascii="Times New Roman" w:eastAsia="Times New Roman" w:hAnsi="Times New Roman"/>
              </w:rPr>
              <w:t>текстовыми</w:t>
            </w:r>
          </w:p>
          <w:p w:rsidR="007F5E88" w:rsidRPr="007F5E88" w:rsidRDefault="007F5E88" w:rsidP="007F5E88">
            <w:pPr>
              <w:widowControl w:val="0"/>
              <w:autoSpaceDE w:val="0"/>
              <w:autoSpaceDN w:val="0"/>
              <w:spacing w:before="2" w:after="0" w:line="246" w:lineRule="exact"/>
              <w:ind w:left="203" w:right="138"/>
              <w:jc w:val="center"/>
              <w:rPr>
                <w:rFonts w:ascii="Times New Roman" w:eastAsia="Times New Roman" w:hAnsi="Times New Roman"/>
              </w:rPr>
            </w:pPr>
            <w:r w:rsidRPr="007F5E88">
              <w:rPr>
                <w:rFonts w:ascii="Times New Roman" w:eastAsia="Times New Roman" w:hAnsi="Times New Roman"/>
              </w:rPr>
              <w:t>редакторами,</w:t>
            </w:r>
            <w:r w:rsidRPr="007F5E88">
              <w:rPr>
                <w:rFonts w:ascii="Times New Roman" w:eastAsia="Times New Roman" w:hAnsi="Times New Roman"/>
                <w:spacing w:val="-5"/>
              </w:rPr>
              <w:t xml:space="preserve"> </w:t>
            </w:r>
            <w:r w:rsidRPr="007F5E88">
              <w:rPr>
                <w:rFonts w:ascii="Times New Roman" w:eastAsia="Times New Roman" w:hAnsi="Times New Roman"/>
              </w:rPr>
              <w:t>средами</w:t>
            </w:r>
            <w:r w:rsidRPr="007F5E88">
              <w:rPr>
                <w:rFonts w:ascii="Times New Roman" w:eastAsia="Times New Roman" w:hAnsi="Times New Roman"/>
                <w:spacing w:val="-3"/>
              </w:rPr>
              <w:t xml:space="preserve"> </w:t>
            </w:r>
            <w:r w:rsidRPr="007F5E88">
              <w:rPr>
                <w:rFonts w:ascii="Times New Roman" w:eastAsia="Times New Roman" w:hAnsi="Times New Roman"/>
              </w:rPr>
              <w:t>программирования</w:t>
            </w:r>
          </w:p>
        </w:tc>
      </w:tr>
      <w:tr w:rsidR="007F5E88" w:rsidRPr="007F5E88" w:rsidTr="00202B69">
        <w:trPr>
          <w:trHeight w:val="520"/>
        </w:trPr>
        <w:tc>
          <w:tcPr>
            <w:tcW w:w="1417" w:type="dxa"/>
            <w:shd w:val="clear" w:color="auto" w:fill="auto"/>
          </w:tcPr>
          <w:p w:rsidR="007F5E88" w:rsidRPr="007F5E88" w:rsidRDefault="007F5E88" w:rsidP="007F5E88">
            <w:pPr>
              <w:widowControl w:val="0"/>
              <w:autoSpaceDE w:val="0"/>
              <w:autoSpaceDN w:val="0"/>
              <w:spacing w:before="127" w:after="0" w:line="240" w:lineRule="auto"/>
              <w:ind w:left="186" w:right="124"/>
              <w:jc w:val="center"/>
              <w:rPr>
                <w:rFonts w:ascii="Times New Roman" w:eastAsia="Times New Roman" w:hAnsi="Times New Roman"/>
              </w:rPr>
            </w:pPr>
            <w:r w:rsidRPr="007F5E88">
              <w:rPr>
                <w:rFonts w:ascii="Times New Roman" w:eastAsia="Times New Roman" w:hAnsi="Times New Roman"/>
              </w:rPr>
              <w:t>История</w:t>
            </w:r>
          </w:p>
        </w:tc>
        <w:tc>
          <w:tcPr>
            <w:tcW w:w="3403" w:type="dxa"/>
            <w:shd w:val="clear" w:color="auto" w:fill="auto"/>
          </w:tcPr>
          <w:p w:rsidR="007F5E88" w:rsidRPr="007F5E88" w:rsidRDefault="007F5E88" w:rsidP="007F5E88">
            <w:pPr>
              <w:widowControl w:val="0"/>
              <w:autoSpaceDE w:val="0"/>
              <w:autoSpaceDN w:val="0"/>
              <w:spacing w:before="127" w:after="0" w:line="240" w:lineRule="auto"/>
              <w:ind w:left="170" w:right="103"/>
              <w:jc w:val="center"/>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c>
          <w:tcPr>
            <w:tcW w:w="2410" w:type="dxa"/>
            <w:shd w:val="clear" w:color="auto" w:fill="auto"/>
          </w:tcPr>
          <w:p w:rsidR="007F5E88" w:rsidRPr="007F5E88" w:rsidRDefault="007F5E88" w:rsidP="007F5E88">
            <w:pPr>
              <w:widowControl w:val="0"/>
              <w:autoSpaceDE w:val="0"/>
              <w:autoSpaceDN w:val="0"/>
              <w:spacing w:before="127" w:after="0" w:line="240" w:lineRule="auto"/>
              <w:ind w:left="357"/>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c>
          <w:tcPr>
            <w:tcW w:w="2552" w:type="dxa"/>
            <w:shd w:val="clear" w:color="auto" w:fill="auto"/>
          </w:tcPr>
          <w:p w:rsidR="007F5E88" w:rsidRPr="007F5E88" w:rsidRDefault="007F5E88" w:rsidP="007F5E88">
            <w:pPr>
              <w:widowControl w:val="0"/>
              <w:autoSpaceDE w:val="0"/>
              <w:autoSpaceDN w:val="0"/>
              <w:spacing w:after="0" w:line="252" w:lineRule="exact"/>
              <w:ind w:left="191" w:right="121" w:firstLine="244"/>
              <w:rPr>
                <w:rFonts w:ascii="Times New Roman" w:eastAsia="Times New Roman" w:hAnsi="Times New Roman"/>
              </w:rPr>
            </w:pPr>
            <w:r w:rsidRPr="007F5E88">
              <w:rPr>
                <w:rFonts w:ascii="Times New Roman" w:eastAsia="Times New Roman" w:hAnsi="Times New Roman"/>
              </w:rPr>
              <w:t>Атласы по истории</w:t>
            </w:r>
            <w:r w:rsidRPr="007F5E88">
              <w:rPr>
                <w:rFonts w:ascii="Times New Roman" w:eastAsia="Times New Roman" w:hAnsi="Times New Roman"/>
                <w:spacing w:val="1"/>
              </w:rPr>
              <w:t xml:space="preserve"> </w:t>
            </w:r>
            <w:r w:rsidRPr="007F5E88">
              <w:rPr>
                <w:rFonts w:ascii="Times New Roman" w:eastAsia="Times New Roman" w:hAnsi="Times New Roman"/>
              </w:rPr>
              <w:t>России</w:t>
            </w:r>
            <w:r w:rsidRPr="007F5E88">
              <w:rPr>
                <w:rFonts w:ascii="Times New Roman" w:eastAsia="Times New Roman" w:hAnsi="Times New Roman"/>
                <w:spacing w:val="-4"/>
              </w:rPr>
              <w:t xml:space="preserve"> </w:t>
            </w:r>
            <w:r w:rsidRPr="007F5E88">
              <w:rPr>
                <w:rFonts w:ascii="Times New Roman" w:eastAsia="Times New Roman" w:hAnsi="Times New Roman"/>
              </w:rPr>
              <w:t>для</w:t>
            </w:r>
            <w:r w:rsidRPr="007F5E88">
              <w:rPr>
                <w:rFonts w:ascii="Times New Roman" w:eastAsia="Times New Roman" w:hAnsi="Times New Roman"/>
                <w:spacing w:val="-3"/>
              </w:rPr>
              <w:t xml:space="preserve"> </w:t>
            </w:r>
            <w:r w:rsidRPr="007F5E88">
              <w:rPr>
                <w:rFonts w:ascii="Times New Roman" w:eastAsia="Times New Roman" w:hAnsi="Times New Roman"/>
              </w:rPr>
              <w:t>6-9</w:t>
            </w:r>
            <w:r w:rsidRPr="007F5E88">
              <w:rPr>
                <w:rFonts w:ascii="Times New Roman" w:eastAsia="Times New Roman" w:hAnsi="Times New Roman"/>
                <w:spacing w:val="-3"/>
              </w:rPr>
              <w:t xml:space="preserve"> </w:t>
            </w:r>
            <w:r w:rsidRPr="007F5E88">
              <w:rPr>
                <w:rFonts w:ascii="Times New Roman" w:eastAsia="Times New Roman" w:hAnsi="Times New Roman"/>
              </w:rPr>
              <w:t>классов</w:t>
            </w:r>
          </w:p>
        </w:tc>
      </w:tr>
      <w:tr w:rsidR="007F5E88" w:rsidRPr="007F5E88" w:rsidTr="00202B69">
        <w:trPr>
          <w:trHeight w:val="1025"/>
        </w:trPr>
        <w:tc>
          <w:tcPr>
            <w:tcW w:w="1417" w:type="dxa"/>
            <w:shd w:val="clear" w:color="auto" w:fill="auto"/>
          </w:tcPr>
          <w:p w:rsidR="007F5E88" w:rsidRPr="007F5E88" w:rsidRDefault="007F5E88" w:rsidP="007F5E88">
            <w:pPr>
              <w:widowControl w:val="0"/>
              <w:autoSpaceDE w:val="0"/>
              <w:autoSpaceDN w:val="0"/>
              <w:spacing w:after="0" w:line="240" w:lineRule="auto"/>
              <w:rPr>
                <w:rFonts w:ascii="Times New Roman" w:eastAsia="Times New Roman" w:hAnsi="Times New Roman"/>
                <w:sz w:val="33"/>
              </w:rPr>
            </w:pPr>
          </w:p>
          <w:p w:rsidR="007F5E88" w:rsidRPr="007F5E88" w:rsidRDefault="007F5E88" w:rsidP="007F5E88">
            <w:pPr>
              <w:widowControl w:val="0"/>
              <w:autoSpaceDE w:val="0"/>
              <w:autoSpaceDN w:val="0"/>
              <w:spacing w:after="0" w:line="240" w:lineRule="auto"/>
              <w:ind w:left="186" w:right="124"/>
              <w:jc w:val="center"/>
              <w:rPr>
                <w:rFonts w:ascii="Times New Roman" w:eastAsia="Times New Roman" w:hAnsi="Times New Roman"/>
              </w:rPr>
            </w:pPr>
            <w:r w:rsidRPr="007F5E88">
              <w:rPr>
                <w:rFonts w:ascii="Times New Roman" w:eastAsia="Times New Roman" w:hAnsi="Times New Roman"/>
              </w:rPr>
              <w:t>Литература</w:t>
            </w:r>
          </w:p>
        </w:tc>
        <w:tc>
          <w:tcPr>
            <w:tcW w:w="3403" w:type="dxa"/>
            <w:shd w:val="clear" w:color="auto" w:fill="auto"/>
          </w:tcPr>
          <w:p w:rsidR="007F5E88" w:rsidRPr="007F5E88" w:rsidRDefault="007F5E88" w:rsidP="007F5E88">
            <w:pPr>
              <w:widowControl w:val="0"/>
              <w:autoSpaceDE w:val="0"/>
              <w:autoSpaceDN w:val="0"/>
              <w:spacing w:after="0" w:line="240" w:lineRule="auto"/>
              <w:ind w:left="168" w:right="106"/>
              <w:jc w:val="center"/>
              <w:rPr>
                <w:rFonts w:ascii="Times New Roman" w:eastAsia="Times New Roman" w:hAnsi="Times New Roman"/>
              </w:rPr>
            </w:pPr>
            <w:r w:rsidRPr="007F5E88">
              <w:rPr>
                <w:rFonts w:ascii="Times New Roman" w:eastAsia="Times New Roman" w:hAnsi="Times New Roman"/>
              </w:rPr>
              <w:t>Орфографический словарь; полные</w:t>
            </w:r>
            <w:r w:rsidRPr="007F5E88">
              <w:rPr>
                <w:rFonts w:ascii="Times New Roman" w:eastAsia="Times New Roman" w:hAnsi="Times New Roman"/>
                <w:spacing w:val="-52"/>
              </w:rPr>
              <w:t xml:space="preserve"> </w:t>
            </w:r>
            <w:r w:rsidRPr="007F5E88">
              <w:rPr>
                <w:rFonts w:ascii="Times New Roman" w:eastAsia="Times New Roman" w:hAnsi="Times New Roman"/>
              </w:rPr>
              <w:t>тексты</w:t>
            </w:r>
            <w:r w:rsidRPr="007F5E88">
              <w:rPr>
                <w:rFonts w:ascii="Times New Roman" w:eastAsia="Times New Roman" w:hAnsi="Times New Roman"/>
                <w:spacing w:val="-3"/>
              </w:rPr>
              <w:t xml:space="preserve"> </w:t>
            </w:r>
            <w:r w:rsidRPr="007F5E88">
              <w:rPr>
                <w:rFonts w:ascii="Times New Roman" w:eastAsia="Times New Roman" w:hAnsi="Times New Roman"/>
              </w:rPr>
              <w:t>художественных</w:t>
            </w:r>
          </w:p>
          <w:p w:rsidR="007F5E88" w:rsidRPr="007F5E88" w:rsidRDefault="007F5E88" w:rsidP="00F712C1">
            <w:pPr>
              <w:widowControl w:val="0"/>
              <w:autoSpaceDE w:val="0"/>
              <w:autoSpaceDN w:val="0"/>
              <w:spacing w:after="0" w:line="252" w:lineRule="exact"/>
              <w:ind w:left="169" w:right="106"/>
              <w:jc w:val="center"/>
              <w:rPr>
                <w:rFonts w:ascii="Times New Roman" w:eastAsia="Times New Roman" w:hAnsi="Times New Roman"/>
                <w:vertAlign w:val="superscript"/>
              </w:rPr>
            </w:pPr>
            <w:r w:rsidRPr="007F5E88">
              <w:rPr>
                <w:rFonts w:ascii="Times New Roman" w:eastAsia="Times New Roman" w:hAnsi="Times New Roman"/>
              </w:rPr>
              <w:t>произведений, а также сборники</w:t>
            </w:r>
            <w:r w:rsidRPr="007F5E88">
              <w:rPr>
                <w:rFonts w:ascii="Times New Roman" w:eastAsia="Times New Roman" w:hAnsi="Times New Roman"/>
                <w:spacing w:val="-52"/>
              </w:rPr>
              <w:t xml:space="preserve"> </w:t>
            </w:r>
            <w:r w:rsidRPr="007F5E88">
              <w:rPr>
                <w:rFonts w:ascii="Times New Roman" w:eastAsia="Times New Roman" w:hAnsi="Times New Roman"/>
              </w:rPr>
              <w:t>лирики</w:t>
            </w:r>
          </w:p>
        </w:tc>
        <w:tc>
          <w:tcPr>
            <w:tcW w:w="2410" w:type="dxa"/>
            <w:shd w:val="clear" w:color="auto" w:fill="auto"/>
          </w:tcPr>
          <w:p w:rsidR="007F5E88" w:rsidRPr="007F5E88" w:rsidRDefault="007F5E88" w:rsidP="00F712C1">
            <w:pPr>
              <w:widowControl w:val="0"/>
              <w:tabs>
                <w:tab w:val="left" w:pos="1952"/>
              </w:tabs>
              <w:autoSpaceDE w:val="0"/>
              <w:autoSpaceDN w:val="0"/>
              <w:spacing w:after="0" w:line="240" w:lineRule="auto"/>
              <w:ind w:left="376" w:right="313" w:firstLine="1"/>
              <w:jc w:val="center"/>
              <w:rPr>
                <w:rFonts w:ascii="Times New Roman" w:eastAsia="Times New Roman" w:hAnsi="Times New Roman"/>
              </w:rPr>
            </w:pPr>
            <w:r w:rsidRPr="007F5E88">
              <w:rPr>
                <w:rFonts w:ascii="Times New Roman" w:eastAsia="Times New Roman" w:hAnsi="Times New Roman"/>
              </w:rPr>
              <w:t>полные тексты</w:t>
            </w:r>
            <w:r w:rsidRPr="007F5E88">
              <w:rPr>
                <w:rFonts w:ascii="Times New Roman" w:eastAsia="Times New Roman" w:hAnsi="Times New Roman"/>
                <w:spacing w:val="1"/>
              </w:rPr>
              <w:t xml:space="preserve"> </w:t>
            </w:r>
            <w:r w:rsidRPr="007F5E88">
              <w:rPr>
                <w:rFonts w:ascii="Times New Roman" w:eastAsia="Times New Roman" w:hAnsi="Times New Roman"/>
              </w:rPr>
              <w:t>художественных</w:t>
            </w:r>
          </w:p>
          <w:p w:rsidR="007F5E88" w:rsidRPr="007F5E88" w:rsidRDefault="007F5E88" w:rsidP="00F712C1">
            <w:pPr>
              <w:widowControl w:val="0"/>
              <w:autoSpaceDE w:val="0"/>
              <w:autoSpaceDN w:val="0"/>
              <w:spacing w:after="0" w:line="252" w:lineRule="exact"/>
              <w:ind w:left="107" w:right="42"/>
              <w:jc w:val="center"/>
              <w:rPr>
                <w:rFonts w:ascii="Times New Roman" w:eastAsia="Times New Roman" w:hAnsi="Times New Roman"/>
              </w:rPr>
            </w:pPr>
            <w:r w:rsidRPr="007F5E88">
              <w:rPr>
                <w:rFonts w:ascii="Times New Roman" w:eastAsia="Times New Roman" w:hAnsi="Times New Roman"/>
              </w:rPr>
              <w:t>произведений, а также</w:t>
            </w:r>
            <w:r w:rsidRPr="007F5E88">
              <w:rPr>
                <w:rFonts w:ascii="Times New Roman" w:eastAsia="Times New Roman" w:hAnsi="Times New Roman"/>
                <w:spacing w:val="-52"/>
              </w:rPr>
              <w:t xml:space="preserve"> </w:t>
            </w:r>
            <w:r w:rsidRPr="007F5E88">
              <w:rPr>
                <w:rFonts w:ascii="Times New Roman" w:eastAsia="Times New Roman" w:hAnsi="Times New Roman"/>
              </w:rPr>
              <w:t>сборники</w:t>
            </w:r>
            <w:r w:rsidRPr="007F5E88">
              <w:rPr>
                <w:rFonts w:ascii="Times New Roman" w:eastAsia="Times New Roman" w:hAnsi="Times New Roman"/>
                <w:spacing w:val="-4"/>
              </w:rPr>
              <w:t xml:space="preserve"> </w:t>
            </w:r>
            <w:r w:rsidRPr="007F5E88">
              <w:rPr>
                <w:rFonts w:ascii="Times New Roman" w:eastAsia="Times New Roman" w:hAnsi="Times New Roman"/>
              </w:rPr>
              <w:t>лирики</w:t>
            </w:r>
          </w:p>
        </w:tc>
        <w:tc>
          <w:tcPr>
            <w:tcW w:w="2552" w:type="dxa"/>
            <w:shd w:val="clear" w:color="auto" w:fill="auto"/>
          </w:tcPr>
          <w:p w:rsidR="007F5E88" w:rsidRPr="007F5E88" w:rsidRDefault="007F5E88" w:rsidP="007F5E88">
            <w:pPr>
              <w:widowControl w:val="0"/>
              <w:autoSpaceDE w:val="0"/>
              <w:autoSpaceDN w:val="0"/>
              <w:spacing w:after="0" w:line="240" w:lineRule="auto"/>
              <w:jc w:val="center"/>
              <w:rPr>
                <w:rFonts w:ascii="Times New Roman" w:eastAsia="Times New Roman" w:hAnsi="Times New Roman"/>
                <w:sz w:val="33"/>
              </w:rPr>
            </w:pPr>
          </w:p>
          <w:p w:rsidR="007F5E88" w:rsidRPr="007F5E88" w:rsidRDefault="007F5E88" w:rsidP="007F5E88">
            <w:pPr>
              <w:widowControl w:val="0"/>
              <w:autoSpaceDE w:val="0"/>
              <w:autoSpaceDN w:val="0"/>
              <w:spacing w:after="0" w:line="240" w:lineRule="auto"/>
              <w:jc w:val="center"/>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r>
      <w:tr w:rsidR="007F5E88" w:rsidRPr="007F5E88" w:rsidTr="00202B69">
        <w:trPr>
          <w:trHeight w:val="268"/>
        </w:trPr>
        <w:tc>
          <w:tcPr>
            <w:tcW w:w="1417" w:type="dxa"/>
            <w:shd w:val="clear" w:color="auto" w:fill="auto"/>
          </w:tcPr>
          <w:p w:rsidR="007F5E88" w:rsidRPr="007F5E88" w:rsidRDefault="007F5E88" w:rsidP="007F5E88">
            <w:pPr>
              <w:widowControl w:val="0"/>
              <w:autoSpaceDE w:val="0"/>
              <w:autoSpaceDN w:val="0"/>
              <w:spacing w:after="0" w:line="248" w:lineRule="exact"/>
              <w:ind w:left="187" w:right="124"/>
              <w:jc w:val="center"/>
              <w:rPr>
                <w:rFonts w:ascii="Times New Roman" w:eastAsia="Times New Roman" w:hAnsi="Times New Roman"/>
              </w:rPr>
            </w:pPr>
            <w:r w:rsidRPr="007F5E88">
              <w:rPr>
                <w:rFonts w:ascii="Times New Roman" w:eastAsia="Times New Roman" w:hAnsi="Times New Roman"/>
              </w:rPr>
              <w:t>Обществознание</w:t>
            </w:r>
          </w:p>
        </w:tc>
        <w:tc>
          <w:tcPr>
            <w:tcW w:w="8365" w:type="dxa"/>
            <w:gridSpan w:val="3"/>
            <w:shd w:val="clear" w:color="auto" w:fill="auto"/>
          </w:tcPr>
          <w:p w:rsidR="007F5E88" w:rsidRPr="007F5E88" w:rsidRDefault="007F5E88" w:rsidP="007F5E88">
            <w:pPr>
              <w:widowControl w:val="0"/>
              <w:autoSpaceDE w:val="0"/>
              <w:autoSpaceDN w:val="0"/>
              <w:spacing w:after="0" w:line="248" w:lineRule="exact"/>
              <w:ind w:left="203" w:right="138"/>
              <w:jc w:val="center"/>
              <w:rPr>
                <w:rFonts w:ascii="Times New Roman" w:eastAsia="Times New Roman" w:hAnsi="Times New Roman"/>
              </w:rPr>
            </w:pPr>
            <w:r w:rsidRPr="007F5E88">
              <w:rPr>
                <w:rFonts w:ascii="Times New Roman" w:eastAsia="Times New Roman" w:hAnsi="Times New Roman"/>
              </w:rPr>
              <w:t>Не</w:t>
            </w:r>
            <w:r w:rsidRPr="007F5E88">
              <w:rPr>
                <w:rFonts w:ascii="Times New Roman" w:eastAsia="Times New Roman" w:hAnsi="Times New Roman"/>
                <w:spacing w:val="-3"/>
              </w:rPr>
              <w:t xml:space="preserve"> </w:t>
            </w:r>
            <w:r w:rsidRPr="007F5E88">
              <w:rPr>
                <w:rFonts w:ascii="Times New Roman" w:eastAsia="Times New Roman" w:hAnsi="Times New Roman"/>
              </w:rPr>
              <w:t>используются</w:t>
            </w:r>
          </w:p>
        </w:tc>
      </w:tr>
      <w:tr w:rsidR="00202B69" w:rsidRPr="007F5E88" w:rsidTr="00202B69">
        <w:trPr>
          <w:trHeight w:val="2552"/>
        </w:trPr>
        <w:tc>
          <w:tcPr>
            <w:tcW w:w="1417" w:type="dxa"/>
            <w:shd w:val="clear" w:color="auto" w:fill="auto"/>
          </w:tcPr>
          <w:p w:rsidR="00202B69" w:rsidRPr="007F5E88" w:rsidRDefault="00202B69" w:rsidP="007F5E88">
            <w:pPr>
              <w:widowControl w:val="0"/>
              <w:autoSpaceDE w:val="0"/>
              <w:autoSpaceDN w:val="0"/>
              <w:spacing w:before="127" w:after="0" w:line="240" w:lineRule="auto"/>
              <w:ind w:left="185" w:right="124"/>
              <w:jc w:val="center"/>
              <w:rPr>
                <w:rFonts w:ascii="Times New Roman" w:eastAsia="Times New Roman" w:hAnsi="Times New Roman"/>
              </w:rPr>
            </w:pPr>
            <w:r w:rsidRPr="007F5E88">
              <w:rPr>
                <w:rFonts w:ascii="Times New Roman" w:eastAsia="Times New Roman" w:hAnsi="Times New Roman"/>
              </w:rPr>
              <w:t>Физика</w:t>
            </w:r>
          </w:p>
        </w:tc>
        <w:tc>
          <w:tcPr>
            <w:tcW w:w="3403" w:type="dxa"/>
            <w:shd w:val="clear" w:color="auto" w:fill="auto"/>
            <w:vAlign w:val="center"/>
          </w:tcPr>
          <w:p w:rsidR="00202B69" w:rsidRPr="007F5E88" w:rsidRDefault="00202B69" w:rsidP="007F5E88">
            <w:pPr>
              <w:widowControl w:val="0"/>
              <w:autoSpaceDE w:val="0"/>
              <w:autoSpaceDN w:val="0"/>
              <w:spacing w:after="0" w:line="252" w:lineRule="exact"/>
              <w:ind w:firstLine="1"/>
              <w:jc w:val="center"/>
              <w:rPr>
                <w:rFonts w:ascii="Times New Roman" w:eastAsia="Times New Roman" w:hAnsi="Times New Roman"/>
              </w:rPr>
            </w:pPr>
            <w:r w:rsidRPr="007F5E88">
              <w:rPr>
                <w:rFonts w:ascii="Times New Roman" w:eastAsia="Times New Roman" w:hAnsi="Times New Roman"/>
              </w:rPr>
              <w:t>Линейка, не содержащая справочные материалы</w:t>
            </w:r>
          </w:p>
          <w:p w:rsidR="00202B69" w:rsidRPr="00202B69" w:rsidRDefault="00202B69" w:rsidP="00202B69">
            <w:pPr>
              <w:widowControl w:val="0"/>
              <w:autoSpaceDE w:val="0"/>
              <w:autoSpaceDN w:val="0"/>
              <w:spacing w:after="0" w:line="240" w:lineRule="auto"/>
              <w:ind w:left="170" w:right="103"/>
              <w:jc w:val="center"/>
              <w:rPr>
                <w:rFonts w:ascii="Times New Roman" w:eastAsia="Times New Roman" w:hAnsi="Times New Roman"/>
              </w:rPr>
            </w:pPr>
            <w:r w:rsidRPr="00202B69">
              <w:rPr>
                <w:rFonts w:ascii="Times New Roman" w:eastAsia="Times New Roman" w:hAnsi="Times New Roman"/>
              </w:rPr>
              <w:t>непрограммируемый</w:t>
            </w:r>
            <w:r w:rsidRPr="00202B69">
              <w:rPr>
                <w:rFonts w:ascii="Times New Roman" w:eastAsia="Times New Roman" w:hAnsi="Times New Roman"/>
                <w:spacing w:val="-9"/>
              </w:rPr>
              <w:t xml:space="preserve"> </w:t>
            </w:r>
            <w:r w:rsidRPr="00202B69">
              <w:rPr>
                <w:rFonts w:ascii="Times New Roman" w:eastAsia="Times New Roman" w:hAnsi="Times New Roman"/>
              </w:rPr>
              <w:t>калькулятор;</w:t>
            </w:r>
            <w:r w:rsidRPr="00202B69">
              <w:rPr>
                <w:rFonts w:ascii="Times New Roman" w:eastAsia="Times New Roman" w:hAnsi="Times New Roman"/>
                <w:spacing w:val="-52"/>
              </w:rPr>
              <w:t xml:space="preserve"> </w:t>
            </w:r>
            <w:r w:rsidRPr="00202B69">
              <w:rPr>
                <w:rFonts w:ascii="Times New Roman" w:eastAsia="Times New Roman" w:hAnsi="Times New Roman"/>
              </w:rPr>
              <w:t>лабораторное оборудование для</w:t>
            </w:r>
            <w:r w:rsidRPr="00202B69">
              <w:rPr>
                <w:rFonts w:ascii="Times New Roman" w:eastAsia="Times New Roman" w:hAnsi="Times New Roman"/>
                <w:spacing w:val="1"/>
              </w:rPr>
              <w:t xml:space="preserve"> </w:t>
            </w:r>
            <w:r w:rsidRPr="00202B69">
              <w:rPr>
                <w:rFonts w:ascii="Times New Roman" w:eastAsia="Times New Roman" w:hAnsi="Times New Roman"/>
              </w:rPr>
              <w:t>выполнения</w:t>
            </w:r>
            <w:r w:rsidRPr="00202B69">
              <w:rPr>
                <w:rFonts w:ascii="Times New Roman" w:eastAsia="Times New Roman" w:hAnsi="Times New Roman"/>
                <w:spacing w:val="-1"/>
              </w:rPr>
              <w:t xml:space="preserve"> </w:t>
            </w:r>
            <w:r w:rsidRPr="00202B69">
              <w:rPr>
                <w:rFonts w:ascii="Times New Roman" w:eastAsia="Times New Roman" w:hAnsi="Times New Roman"/>
              </w:rPr>
              <w:t>экспериментально</w:t>
            </w:r>
          </w:p>
          <w:p w:rsidR="00202B69" w:rsidRPr="007F5E88" w:rsidRDefault="00202B69" w:rsidP="00202B69">
            <w:pPr>
              <w:widowControl w:val="0"/>
              <w:autoSpaceDE w:val="0"/>
              <w:autoSpaceDN w:val="0"/>
              <w:spacing w:before="2" w:after="0" w:line="240" w:lineRule="auto"/>
              <w:ind w:left="170" w:right="105"/>
              <w:jc w:val="center"/>
              <w:rPr>
                <w:rFonts w:ascii="Times New Roman" w:eastAsia="Times New Roman" w:hAnsi="Times New Roman"/>
              </w:rPr>
            </w:pPr>
            <w:r w:rsidRPr="00202B69">
              <w:rPr>
                <w:rFonts w:ascii="Times New Roman" w:eastAsia="Times New Roman" w:hAnsi="Times New Roman"/>
              </w:rPr>
              <w:t>задания</w:t>
            </w:r>
          </w:p>
        </w:tc>
        <w:tc>
          <w:tcPr>
            <w:tcW w:w="2410" w:type="dxa"/>
            <w:shd w:val="clear" w:color="auto" w:fill="auto"/>
          </w:tcPr>
          <w:p w:rsidR="00202B69" w:rsidRPr="007F5E88" w:rsidRDefault="00202B69" w:rsidP="007F5E88">
            <w:pPr>
              <w:widowControl w:val="0"/>
              <w:autoSpaceDE w:val="0"/>
              <w:autoSpaceDN w:val="0"/>
              <w:spacing w:after="0" w:line="252" w:lineRule="exact"/>
              <w:ind w:firstLine="7"/>
              <w:jc w:val="center"/>
              <w:rPr>
                <w:rFonts w:ascii="Times New Roman" w:eastAsia="Times New Roman" w:hAnsi="Times New Roman"/>
              </w:rPr>
            </w:pPr>
            <w:r w:rsidRPr="007F5E88">
              <w:rPr>
                <w:rFonts w:ascii="Times New Roman" w:eastAsia="Times New Roman" w:hAnsi="Times New Roman"/>
              </w:rPr>
              <w:t>Линейка, не</w:t>
            </w:r>
            <w:r w:rsidRPr="007F5E88">
              <w:rPr>
                <w:rFonts w:ascii="Times New Roman" w:eastAsia="Times New Roman" w:hAnsi="Times New Roman"/>
                <w:spacing w:val="-52"/>
              </w:rPr>
              <w:t xml:space="preserve"> </w:t>
            </w:r>
            <w:r w:rsidRPr="007F5E88">
              <w:rPr>
                <w:rFonts w:ascii="Times New Roman" w:eastAsia="Times New Roman" w:hAnsi="Times New Roman"/>
              </w:rPr>
              <w:t>содержащая справочные материалы</w:t>
            </w:r>
          </w:p>
          <w:p w:rsidR="00202B69" w:rsidRPr="007F5E88" w:rsidRDefault="00202B69" w:rsidP="00202B69">
            <w:pPr>
              <w:widowControl w:val="0"/>
              <w:autoSpaceDE w:val="0"/>
              <w:autoSpaceDN w:val="0"/>
              <w:spacing w:after="0" w:line="240" w:lineRule="auto"/>
              <w:ind w:left="107" w:right="40"/>
              <w:jc w:val="center"/>
              <w:rPr>
                <w:rFonts w:ascii="Times New Roman" w:eastAsia="Times New Roman" w:hAnsi="Times New Roman"/>
              </w:rPr>
            </w:pPr>
            <w:r w:rsidRPr="00202B69">
              <w:rPr>
                <w:rFonts w:ascii="Times New Roman" w:eastAsia="Times New Roman" w:hAnsi="Times New Roman"/>
              </w:rPr>
              <w:t>справочной</w:t>
            </w:r>
            <w:r w:rsidRPr="00202B69">
              <w:rPr>
                <w:rFonts w:ascii="Times New Roman" w:eastAsia="Times New Roman" w:hAnsi="Times New Roman"/>
                <w:spacing w:val="1"/>
              </w:rPr>
              <w:t xml:space="preserve"> </w:t>
            </w:r>
            <w:r w:rsidRPr="00202B69">
              <w:rPr>
                <w:rFonts w:ascii="Times New Roman" w:eastAsia="Times New Roman" w:hAnsi="Times New Roman"/>
              </w:rPr>
              <w:t>информации;</w:t>
            </w:r>
            <w:r w:rsidRPr="00202B69">
              <w:rPr>
                <w:rFonts w:ascii="Times New Roman" w:eastAsia="Times New Roman" w:hAnsi="Times New Roman"/>
                <w:spacing w:val="1"/>
              </w:rPr>
              <w:t xml:space="preserve"> </w:t>
            </w:r>
            <w:r w:rsidRPr="00202B69">
              <w:rPr>
                <w:rFonts w:ascii="Times New Roman" w:eastAsia="Times New Roman" w:hAnsi="Times New Roman"/>
              </w:rPr>
              <w:t>непрограммируемый</w:t>
            </w:r>
            <w:r w:rsidRPr="00202B69">
              <w:rPr>
                <w:rFonts w:ascii="Times New Roman" w:eastAsia="Times New Roman" w:hAnsi="Times New Roman"/>
                <w:spacing w:val="-52"/>
              </w:rPr>
              <w:t xml:space="preserve"> </w:t>
            </w:r>
            <w:r w:rsidRPr="00202B69">
              <w:rPr>
                <w:rFonts w:ascii="Times New Roman" w:eastAsia="Times New Roman" w:hAnsi="Times New Roman"/>
              </w:rPr>
              <w:t>калькулятор</w:t>
            </w:r>
          </w:p>
        </w:tc>
        <w:tc>
          <w:tcPr>
            <w:tcW w:w="2552" w:type="dxa"/>
            <w:shd w:val="clear" w:color="auto" w:fill="auto"/>
          </w:tcPr>
          <w:p w:rsidR="00202B69" w:rsidRPr="007F5E88" w:rsidRDefault="00202B69" w:rsidP="007F5E88">
            <w:pPr>
              <w:widowControl w:val="0"/>
              <w:autoSpaceDE w:val="0"/>
              <w:autoSpaceDN w:val="0"/>
              <w:spacing w:after="0" w:line="252" w:lineRule="exact"/>
              <w:ind w:left="121"/>
              <w:jc w:val="center"/>
              <w:rPr>
                <w:rFonts w:ascii="Times New Roman" w:eastAsia="Times New Roman" w:hAnsi="Times New Roman"/>
              </w:rPr>
            </w:pPr>
            <w:r w:rsidRPr="007F5E88">
              <w:rPr>
                <w:rFonts w:ascii="Times New Roman" w:eastAsia="Times New Roman" w:hAnsi="Times New Roman"/>
              </w:rPr>
              <w:t>Не программируемый калькулятор</w:t>
            </w:r>
          </w:p>
          <w:p w:rsidR="00202B69" w:rsidRPr="00202B69" w:rsidRDefault="00202B69" w:rsidP="00202B69">
            <w:pPr>
              <w:widowControl w:val="0"/>
              <w:autoSpaceDE w:val="0"/>
              <w:autoSpaceDN w:val="0"/>
              <w:spacing w:after="0" w:line="240" w:lineRule="auto"/>
              <w:ind w:left="225" w:right="166"/>
              <w:jc w:val="center"/>
              <w:rPr>
                <w:rFonts w:ascii="Times New Roman" w:eastAsia="Times New Roman" w:hAnsi="Times New Roman"/>
              </w:rPr>
            </w:pPr>
            <w:r w:rsidRPr="00202B69">
              <w:rPr>
                <w:rFonts w:ascii="Times New Roman" w:eastAsia="Times New Roman" w:hAnsi="Times New Roman"/>
              </w:rPr>
              <w:t>справочные материалы,</w:t>
            </w:r>
            <w:r w:rsidRPr="00202B69">
              <w:rPr>
                <w:rFonts w:ascii="Times New Roman" w:eastAsia="Times New Roman" w:hAnsi="Times New Roman"/>
                <w:spacing w:val="-52"/>
              </w:rPr>
              <w:t xml:space="preserve"> </w:t>
            </w:r>
            <w:r w:rsidRPr="00202B69">
              <w:rPr>
                <w:rFonts w:ascii="Times New Roman" w:eastAsia="Times New Roman" w:hAnsi="Times New Roman"/>
              </w:rPr>
              <w:t>содержащие основные</w:t>
            </w:r>
            <w:r w:rsidRPr="00202B69">
              <w:rPr>
                <w:rFonts w:ascii="Times New Roman" w:eastAsia="Times New Roman" w:hAnsi="Times New Roman"/>
                <w:spacing w:val="1"/>
              </w:rPr>
              <w:t xml:space="preserve"> </w:t>
            </w:r>
            <w:r w:rsidRPr="00202B69">
              <w:rPr>
                <w:rFonts w:ascii="Times New Roman" w:eastAsia="Times New Roman" w:hAnsi="Times New Roman"/>
              </w:rPr>
              <w:t>формулы курса физики</w:t>
            </w:r>
            <w:r w:rsidRPr="00202B69">
              <w:rPr>
                <w:rFonts w:ascii="Times New Roman" w:eastAsia="Times New Roman" w:hAnsi="Times New Roman"/>
                <w:spacing w:val="-52"/>
              </w:rPr>
              <w:t xml:space="preserve"> </w:t>
            </w:r>
            <w:r w:rsidRPr="00202B69">
              <w:rPr>
                <w:rFonts w:ascii="Times New Roman" w:eastAsia="Times New Roman" w:hAnsi="Times New Roman"/>
              </w:rPr>
              <w:t>образовательной</w:t>
            </w:r>
          </w:p>
          <w:p w:rsidR="00202B69" w:rsidRPr="007F5E88" w:rsidRDefault="00202B69" w:rsidP="00202B69">
            <w:pPr>
              <w:widowControl w:val="0"/>
              <w:autoSpaceDE w:val="0"/>
              <w:autoSpaceDN w:val="0"/>
              <w:spacing w:after="0" w:line="252" w:lineRule="exact"/>
              <w:ind w:left="225" w:right="163"/>
              <w:jc w:val="center"/>
              <w:rPr>
                <w:rFonts w:ascii="Times New Roman" w:eastAsia="Times New Roman" w:hAnsi="Times New Roman"/>
              </w:rPr>
            </w:pPr>
            <w:r w:rsidRPr="00202B69">
              <w:rPr>
                <w:rFonts w:ascii="Times New Roman" w:eastAsia="Times New Roman" w:hAnsi="Times New Roman"/>
              </w:rPr>
              <w:t>программы основного</w:t>
            </w:r>
            <w:r w:rsidRPr="00202B69">
              <w:rPr>
                <w:rFonts w:ascii="Times New Roman" w:eastAsia="Times New Roman" w:hAnsi="Times New Roman"/>
                <w:spacing w:val="-52"/>
              </w:rPr>
              <w:t xml:space="preserve"> </w:t>
            </w:r>
            <w:r w:rsidRPr="00202B69">
              <w:rPr>
                <w:rFonts w:ascii="Times New Roman" w:eastAsia="Times New Roman" w:hAnsi="Times New Roman"/>
              </w:rPr>
              <w:t>общего</w:t>
            </w:r>
            <w:r w:rsidRPr="00202B69">
              <w:rPr>
                <w:rFonts w:ascii="Times New Roman" w:eastAsia="Times New Roman" w:hAnsi="Times New Roman"/>
                <w:spacing w:val="-3"/>
              </w:rPr>
              <w:t xml:space="preserve"> </w:t>
            </w:r>
            <w:r w:rsidRPr="00202B69">
              <w:rPr>
                <w:rFonts w:ascii="Times New Roman" w:eastAsia="Times New Roman" w:hAnsi="Times New Roman"/>
              </w:rPr>
              <w:t>образования</w:t>
            </w:r>
          </w:p>
        </w:tc>
      </w:tr>
      <w:tr w:rsidR="00202B69" w:rsidRPr="00202B69" w:rsidTr="00202B69">
        <w:trPr>
          <w:trHeight w:val="2796"/>
        </w:trPr>
        <w:tc>
          <w:tcPr>
            <w:tcW w:w="1417" w:type="dxa"/>
            <w:shd w:val="clear" w:color="auto" w:fill="auto"/>
          </w:tcPr>
          <w:p w:rsidR="00202B69" w:rsidRPr="00202B69" w:rsidRDefault="00202B69" w:rsidP="00202B69">
            <w:pPr>
              <w:widowControl w:val="0"/>
              <w:autoSpaceDE w:val="0"/>
              <w:autoSpaceDN w:val="0"/>
              <w:spacing w:after="0" w:line="240" w:lineRule="auto"/>
              <w:jc w:val="center"/>
              <w:rPr>
                <w:rFonts w:ascii="Times New Roman" w:eastAsia="Times New Roman" w:hAnsi="Times New Roman"/>
                <w:sz w:val="24"/>
              </w:rPr>
            </w:pPr>
          </w:p>
          <w:p w:rsidR="00202B69" w:rsidRPr="00202B69" w:rsidRDefault="00202B69" w:rsidP="00202B69">
            <w:pPr>
              <w:widowControl w:val="0"/>
              <w:autoSpaceDE w:val="0"/>
              <w:autoSpaceDN w:val="0"/>
              <w:spacing w:after="0" w:line="240" w:lineRule="auto"/>
              <w:jc w:val="center"/>
              <w:rPr>
                <w:rFonts w:ascii="Times New Roman" w:eastAsia="Times New Roman" w:hAnsi="Times New Roman"/>
                <w:sz w:val="24"/>
              </w:rPr>
            </w:pPr>
          </w:p>
          <w:p w:rsidR="00202B69" w:rsidRPr="00202B69" w:rsidRDefault="00202B69" w:rsidP="00202B69">
            <w:pPr>
              <w:widowControl w:val="0"/>
              <w:autoSpaceDE w:val="0"/>
              <w:autoSpaceDN w:val="0"/>
              <w:spacing w:after="0" w:line="240" w:lineRule="auto"/>
              <w:jc w:val="center"/>
              <w:rPr>
                <w:rFonts w:ascii="Times New Roman" w:eastAsia="Times New Roman" w:hAnsi="Times New Roman"/>
                <w:sz w:val="24"/>
              </w:rPr>
            </w:pPr>
          </w:p>
          <w:p w:rsidR="00202B69" w:rsidRPr="00202B69" w:rsidRDefault="00202B69" w:rsidP="00202B69">
            <w:pPr>
              <w:widowControl w:val="0"/>
              <w:autoSpaceDE w:val="0"/>
              <w:autoSpaceDN w:val="0"/>
              <w:spacing w:after="0" w:line="240" w:lineRule="auto"/>
              <w:jc w:val="center"/>
              <w:rPr>
                <w:rFonts w:ascii="Times New Roman" w:eastAsia="Times New Roman" w:hAnsi="Times New Roman"/>
                <w:sz w:val="24"/>
              </w:rPr>
            </w:pPr>
          </w:p>
          <w:p w:rsidR="00202B69" w:rsidRPr="00202B69" w:rsidRDefault="00202B69" w:rsidP="00202B69">
            <w:pPr>
              <w:widowControl w:val="0"/>
              <w:autoSpaceDE w:val="0"/>
              <w:autoSpaceDN w:val="0"/>
              <w:spacing w:after="0" w:line="240" w:lineRule="auto"/>
              <w:jc w:val="center"/>
              <w:rPr>
                <w:rFonts w:ascii="Times New Roman" w:eastAsia="Times New Roman" w:hAnsi="Times New Roman"/>
              </w:rPr>
            </w:pPr>
            <w:r w:rsidRPr="00202B69">
              <w:rPr>
                <w:rFonts w:ascii="Times New Roman" w:eastAsia="Times New Roman" w:hAnsi="Times New Roman"/>
              </w:rPr>
              <w:t>Химия</w:t>
            </w:r>
          </w:p>
        </w:tc>
        <w:tc>
          <w:tcPr>
            <w:tcW w:w="3403" w:type="dxa"/>
            <w:shd w:val="clear" w:color="auto" w:fill="auto"/>
          </w:tcPr>
          <w:p w:rsidR="00202B69" w:rsidRPr="00202B69" w:rsidRDefault="00202B69" w:rsidP="00202B69">
            <w:pPr>
              <w:widowControl w:val="0"/>
              <w:autoSpaceDE w:val="0"/>
              <w:autoSpaceDN w:val="0"/>
              <w:spacing w:after="0" w:line="240" w:lineRule="auto"/>
              <w:ind w:left="168" w:right="106"/>
              <w:jc w:val="center"/>
              <w:rPr>
                <w:rFonts w:ascii="Times New Roman" w:eastAsia="Times New Roman" w:hAnsi="Times New Roman"/>
              </w:rPr>
            </w:pPr>
            <w:r w:rsidRPr="00202B69">
              <w:rPr>
                <w:rFonts w:ascii="Times New Roman" w:eastAsia="Times New Roman" w:hAnsi="Times New Roman"/>
              </w:rPr>
              <w:t>Непрограммируемый калькулятор;</w:t>
            </w:r>
            <w:r w:rsidRPr="00202B69">
              <w:rPr>
                <w:rFonts w:ascii="Times New Roman" w:eastAsia="Times New Roman" w:hAnsi="Times New Roman"/>
                <w:spacing w:val="-52"/>
              </w:rPr>
              <w:t xml:space="preserve"> </w:t>
            </w:r>
            <w:r w:rsidRPr="00202B69">
              <w:rPr>
                <w:rFonts w:ascii="Times New Roman" w:eastAsia="Times New Roman" w:hAnsi="Times New Roman"/>
              </w:rPr>
              <w:t>комплект химических реактивов и</w:t>
            </w:r>
            <w:r w:rsidRPr="00202B69">
              <w:rPr>
                <w:rFonts w:ascii="Times New Roman" w:eastAsia="Times New Roman" w:hAnsi="Times New Roman"/>
                <w:spacing w:val="-52"/>
              </w:rPr>
              <w:t xml:space="preserve"> </w:t>
            </w:r>
            <w:r w:rsidRPr="00202B69">
              <w:rPr>
                <w:rFonts w:ascii="Times New Roman" w:eastAsia="Times New Roman" w:hAnsi="Times New Roman"/>
              </w:rPr>
              <w:t>лабораторное оборудование для</w:t>
            </w:r>
            <w:r w:rsidRPr="00202B69">
              <w:rPr>
                <w:rFonts w:ascii="Times New Roman" w:eastAsia="Times New Roman" w:hAnsi="Times New Roman"/>
                <w:spacing w:val="1"/>
              </w:rPr>
              <w:t xml:space="preserve"> </w:t>
            </w:r>
            <w:r w:rsidRPr="00202B69">
              <w:rPr>
                <w:rFonts w:ascii="Times New Roman" w:eastAsia="Times New Roman" w:hAnsi="Times New Roman"/>
              </w:rPr>
              <w:t>проведения химических опытов,</w:t>
            </w:r>
            <w:r w:rsidRPr="00202B69">
              <w:rPr>
                <w:rFonts w:ascii="Times New Roman" w:eastAsia="Times New Roman" w:hAnsi="Times New Roman"/>
                <w:spacing w:val="1"/>
              </w:rPr>
              <w:t xml:space="preserve"> </w:t>
            </w:r>
            <w:r w:rsidRPr="00202B69">
              <w:rPr>
                <w:rFonts w:ascii="Times New Roman" w:eastAsia="Times New Roman" w:hAnsi="Times New Roman"/>
              </w:rPr>
              <w:t>предусмотренных</w:t>
            </w:r>
            <w:r w:rsidRPr="00202B69">
              <w:rPr>
                <w:rFonts w:ascii="Times New Roman" w:eastAsia="Times New Roman" w:hAnsi="Times New Roman"/>
                <w:spacing w:val="-2"/>
              </w:rPr>
              <w:t xml:space="preserve"> </w:t>
            </w:r>
            <w:r w:rsidRPr="00202B69">
              <w:rPr>
                <w:rFonts w:ascii="Times New Roman" w:eastAsia="Times New Roman" w:hAnsi="Times New Roman"/>
              </w:rPr>
              <w:t>заданиями;</w:t>
            </w:r>
          </w:p>
          <w:p w:rsidR="00202B69" w:rsidRPr="00202B69" w:rsidRDefault="00202B69" w:rsidP="00202B69">
            <w:pPr>
              <w:widowControl w:val="0"/>
              <w:autoSpaceDE w:val="0"/>
              <w:autoSpaceDN w:val="0"/>
              <w:spacing w:after="0" w:line="240" w:lineRule="auto"/>
              <w:ind w:left="138" w:right="73" w:hanging="2"/>
              <w:jc w:val="center"/>
              <w:rPr>
                <w:rFonts w:ascii="Times New Roman" w:eastAsia="Times New Roman" w:hAnsi="Times New Roman"/>
              </w:rPr>
            </w:pPr>
            <w:r w:rsidRPr="00202B69">
              <w:rPr>
                <w:rFonts w:ascii="Times New Roman" w:eastAsia="Times New Roman" w:hAnsi="Times New Roman"/>
              </w:rPr>
              <w:t>Периодическая система химических</w:t>
            </w:r>
            <w:r w:rsidRPr="00202B69">
              <w:rPr>
                <w:rFonts w:ascii="Times New Roman" w:eastAsia="Times New Roman" w:hAnsi="Times New Roman"/>
                <w:spacing w:val="1"/>
              </w:rPr>
              <w:t xml:space="preserve"> </w:t>
            </w:r>
            <w:r w:rsidRPr="00202B69">
              <w:rPr>
                <w:rFonts w:ascii="Times New Roman" w:eastAsia="Times New Roman" w:hAnsi="Times New Roman"/>
              </w:rPr>
              <w:t>элементов Д.И. Менделеева;</w:t>
            </w:r>
            <w:r w:rsidRPr="00202B69">
              <w:rPr>
                <w:rFonts w:ascii="Times New Roman" w:eastAsia="Times New Roman" w:hAnsi="Times New Roman"/>
                <w:spacing w:val="1"/>
              </w:rPr>
              <w:t xml:space="preserve"> </w:t>
            </w:r>
            <w:r w:rsidRPr="00202B69">
              <w:rPr>
                <w:rFonts w:ascii="Times New Roman" w:eastAsia="Times New Roman" w:hAnsi="Times New Roman"/>
              </w:rPr>
              <w:t>таблица растворимости солей, кислот</w:t>
            </w:r>
            <w:r w:rsidRPr="00202B69">
              <w:rPr>
                <w:rFonts w:ascii="Times New Roman" w:eastAsia="Times New Roman" w:hAnsi="Times New Roman"/>
                <w:spacing w:val="-52"/>
              </w:rPr>
              <w:t xml:space="preserve"> </w:t>
            </w:r>
            <w:r w:rsidRPr="00202B69">
              <w:rPr>
                <w:rFonts w:ascii="Times New Roman" w:eastAsia="Times New Roman" w:hAnsi="Times New Roman"/>
              </w:rPr>
              <w:t>и</w:t>
            </w:r>
            <w:r w:rsidRPr="00202B69">
              <w:rPr>
                <w:rFonts w:ascii="Times New Roman" w:eastAsia="Times New Roman" w:hAnsi="Times New Roman"/>
                <w:spacing w:val="-1"/>
              </w:rPr>
              <w:t xml:space="preserve"> </w:t>
            </w:r>
            <w:r w:rsidRPr="00202B69">
              <w:rPr>
                <w:rFonts w:ascii="Times New Roman" w:eastAsia="Times New Roman" w:hAnsi="Times New Roman"/>
              </w:rPr>
              <w:t>оснований в</w:t>
            </w:r>
            <w:r w:rsidRPr="00202B69">
              <w:rPr>
                <w:rFonts w:ascii="Times New Roman" w:eastAsia="Times New Roman" w:hAnsi="Times New Roman"/>
                <w:spacing w:val="-2"/>
              </w:rPr>
              <w:t xml:space="preserve"> </w:t>
            </w:r>
            <w:r w:rsidRPr="00202B69">
              <w:rPr>
                <w:rFonts w:ascii="Times New Roman" w:eastAsia="Times New Roman" w:hAnsi="Times New Roman"/>
              </w:rPr>
              <w:t>воде;</w:t>
            </w:r>
          </w:p>
          <w:p w:rsidR="00202B69" w:rsidRPr="00202B69" w:rsidRDefault="00202B69" w:rsidP="00202B69">
            <w:pPr>
              <w:widowControl w:val="0"/>
              <w:autoSpaceDE w:val="0"/>
              <w:autoSpaceDN w:val="0"/>
              <w:spacing w:after="0" w:line="254" w:lineRule="exact"/>
              <w:ind w:left="170" w:right="106"/>
              <w:jc w:val="center"/>
              <w:rPr>
                <w:rFonts w:ascii="Times New Roman" w:eastAsia="Times New Roman" w:hAnsi="Times New Roman"/>
              </w:rPr>
            </w:pPr>
            <w:r w:rsidRPr="00202B69">
              <w:rPr>
                <w:rFonts w:ascii="Times New Roman" w:eastAsia="Times New Roman" w:hAnsi="Times New Roman"/>
              </w:rPr>
              <w:t>электрохимический ряд напряжений</w:t>
            </w:r>
            <w:r w:rsidRPr="00202B69">
              <w:rPr>
                <w:rFonts w:ascii="Times New Roman" w:eastAsia="Times New Roman" w:hAnsi="Times New Roman"/>
                <w:spacing w:val="-52"/>
              </w:rPr>
              <w:t xml:space="preserve"> </w:t>
            </w:r>
            <w:r w:rsidRPr="00202B69">
              <w:rPr>
                <w:rFonts w:ascii="Times New Roman" w:eastAsia="Times New Roman" w:hAnsi="Times New Roman"/>
              </w:rPr>
              <w:t>металлов</w:t>
            </w:r>
          </w:p>
        </w:tc>
        <w:tc>
          <w:tcPr>
            <w:tcW w:w="4962" w:type="dxa"/>
            <w:gridSpan w:val="2"/>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4"/>
              </w:rPr>
            </w:pPr>
          </w:p>
          <w:p w:rsidR="00202B69" w:rsidRPr="00202B69" w:rsidRDefault="00202B69" w:rsidP="00202B69">
            <w:pPr>
              <w:widowControl w:val="0"/>
              <w:autoSpaceDE w:val="0"/>
              <w:autoSpaceDN w:val="0"/>
              <w:spacing w:before="10" w:after="0" w:line="240" w:lineRule="auto"/>
              <w:rPr>
                <w:rFonts w:ascii="Times New Roman" w:eastAsia="Times New Roman" w:hAnsi="Times New Roman"/>
                <w:sz w:val="30"/>
              </w:rPr>
            </w:pPr>
          </w:p>
          <w:p w:rsidR="00202B69" w:rsidRPr="00202B69" w:rsidRDefault="00202B69" w:rsidP="00202B69">
            <w:pPr>
              <w:widowControl w:val="0"/>
              <w:autoSpaceDE w:val="0"/>
              <w:autoSpaceDN w:val="0"/>
              <w:spacing w:before="1" w:after="0" w:line="240" w:lineRule="auto"/>
              <w:ind w:left="103" w:right="41"/>
              <w:jc w:val="center"/>
              <w:rPr>
                <w:rFonts w:ascii="Times New Roman" w:eastAsia="Times New Roman" w:hAnsi="Times New Roman"/>
              </w:rPr>
            </w:pPr>
            <w:r w:rsidRPr="00202B69">
              <w:rPr>
                <w:rFonts w:ascii="Times New Roman" w:eastAsia="Times New Roman" w:hAnsi="Times New Roman"/>
              </w:rPr>
              <w:t>Непрограммируемый</w:t>
            </w:r>
            <w:r w:rsidRPr="00202B69">
              <w:rPr>
                <w:rFonts w:ascii="Times New Roman" w:eastAsia="Times New Roman" w:hAnsi="Times New Roman"/>
                <w:spacing w:val="-6"/>
              </w:rPr>
              <w:t xml:space="preserve"> </w:t>
            </w:r>
            <w:r w:rsidRPr="00202B69">
              <w:rPr>
                <w:rFonts w:ascii="Times New Roman" w:eastAsia="Times New Roman" w:hAnsi="Times New Roman"/>
              </w:rPr>
              <w:t>калькулятор;</w:t>
            </w:r>
          </w:p>
          <w:p w:rsidR="00202B69" w:rsidRPr="00202B69" w:rsidRDefault="00202B69" w:rsidP="00202B69">
            <w:pPr>
              <w:widowControl w:val="0"/>
              <w:autoSpaceDE w:val="0"/>
              <w:autoSpaceDN w:val="0"/>
              <w:spacing w:before="1" w:after="0" w:line="240" w:lineRule="auto"/>
              <w:ind w:left="106" w:right="41"/>
              <w:jc w:val="center"/>
              <w:rPr>
                <w:rFonts w:ascii="Times New Roman" w:eastAsia="Times New Roman" w:hAnsi="Times New Roman"/>
              </w:rPr>
            </w:pPr>
            <w:r w:rsidRPr="00202B69">
              <w:rPr>
                <w:rFonts w:ascii="Times New Roman" w:eastAsia="Times New Roman" w:hAnsi="Times New Roman"/>
              </w:rPr>
              <w:t>Периодическая система химических элементов</w:t>
            </w:r>
            <w:r w:rsidRPr="00202B69">
              <w:rPr>
                <w:rFonts w:ascii="Times New Roman" w:eastAsia="Times New Roman" w:hAnsi="Times New Roman"/>
                <w:spacing w:val="-52"/>
              </w:rPr>
              <w:t xml:space="preserve"> </w:t>
            </w:r>
            <w:r w:rsidRPr="00202B69">
              <w:rPr>
                <w:rFonts w:ascii="Times New Roman" w:eastAsia="Times New Roman" w:hAnsi="Times New Roman"/>
              </w:rPr>
              <w:t>Д.И.</w:t>
            </w:r>
            <w:r w:rsidRPr="00202B69">
              <w:rPr>
                <w:rFonts w:ascii="Times New Roman" w:eastAsia="Times New Roman" w:hAnsi="Times New Roman"/>
                <w:spacing w:val="-1"/>
              </w:rPr>
              <w:t xml:space="preserve"> </w:t>
            </w:r>
            <w:r w:rsidRPr="00202B69">
              <w:rPr>
                <w:rFonts w:ascii="Times New Roman" w:eastAsia="Times New Roman" w:hAnsi="Times New Roman"/>
              </w:rPr>
              <w:t>Менделеева;</w:t>
            </w:r>
          </w:p>
          <w:p w:rsidR="00202B69" w:rsidRPr="00202B69" w:rsidRDefault="00202B69" w:rsidP="00202B69">
            <w:pPr>
              <w:widowControl w:val="0"/>
              <w:autoSpaceDE w:val="0"/>
              <w:autoSpaceDN w:val="0"/>
              <w:spacing w:after="0" w:line="240" w:lineRule="auto"/>
              <w:ind w:left="107" w:right="41"/>
              <w:jc w:val="center"/>
              <w:rPr>
                <w:rFonts w:ascii="Times New Roman" w:eastAsia="Times New Roman" w:hAnsi="Times New Roman"/>
              </w:rPr>
            </w:pPr>
            <w:r w:rsidRPr="00202B69">
              <w:rPr>
                <w:rFonts w:ascii="Times New Roman" w:eastAsia="Times New Roman" w:hAnsi="Times New Roman"/>
              </w:rPr>
              <w:t>таблица растворимости солей, кислот и оснований</w:t>
            </w:r>
            <w:r w:rsidRPr="00202B69">
              <w:rPr>
                <w:rFonts w:ascii="Times New Roman" w:eastAsia="Times New Roman" w:hAnsi="Times New Roman"/>
                <w:spacing w:val="-52"/>
              </w:rPr>
              <w:t xml:space="preserve"> </w:t>
            </w:r>
            <w:r w:rsidRPr="00202B69">
              <w:rPr>
                <w:rFonts w:ascii="Times New Roman" w:eastAsia="Times New Roman" w:hAnsi="Times New Roman"/>
              </w:rPr>
              <w:t>в</w:t>
            </w:r>
            <w:r w:rsidRPr="00202B69">
              <w:rPr>
                <w:rFonts w:ascii="Times New Roman" w:eastAsia="Times New Roman" w:hAnsi="Times New Roman"/>
                <w:spacing w:val="-1"/>
              </w:rPr>
              <w:t xml:space="preserve"> </w:t>
            </w:r>
            <w:r w:rsidRPr="00202B69">
              <w:rPr>
                <w:rFonts w:ascii="Times New Roman" w:eastAsia="Times New Roman" w:hAnsi="Times New Roman"/>
              </w:rPr>
              <w:t>воде;</w:t>
            </w:r>
          </w:p>
          <w:p w:rsidR="00202B69" w:rsidRPr="00202B69" w:rsidRDefault="00202B69" w:rsidP="00202B69">
            <w:pPr>
              <w:widowControl w:val="0"/>
              <w:autoSpaceDE w:val="0"/>
              <w:autoSpaceDN w:val="0"/>
              <w:spacing w:after="0" w:line="251" w:lineRule="exact"/>
              <w:ind w:left="106" w:right="41"/>
              <w:jc w:val="center"/>
              <w:rPr>
                <w:rFonts w:ascii="Times New Roman" w:eastAsia="Times New Roman" w:hAnsi="Times New Roman"/>
              </w:rPr>
            </w:pPr>
            <w:r w:rsidRPr="00202B69">
              <w:rPr>
                <w:rFonts w:ascii="Times New Roman" w:eastAsia="Times New Roman" w:hAnsi="Times New Roman"/>
              </w:rPr>
              <w:t>электрохимический</w:t>
            </w:r>
            <w:r w:rsidRPr="00202B69">
              <w:rPr>
                <w:rFonts w:ascii="Times New Roman" w:eastAsia="Times New Roman" w:hAnsi="Times New Roman"/>
                <w:spacing w:val="-4"/>
              </w:rPr>
              <w:t xml:space="preserve"> </w:t>
            </w:r>
            <w:r w:rsidRPr="00202B69">
              <w:rPr>
                <w:rFonts w:ascii="Times New Roman" w:eastAsia="Times New Roman" w:hAnsi="Times New Roman"/>
              </w:rPr>
              <w:t>ряд</w:t>
            </w:r>
            <w:r w:rsidRPr="00202B69">
              <w:rPr>
                <w:rFonts w:ascii="Times New Roman" w:eastAsia="Times New Roman" w:hAnsi="Times New Roman"/>
                <w:spacing w:val="-2"/>
              </w:rPr>
              <w:t xml:space="preserve"> </w:t>
            </w:r>
            <w:r w:rsidRPr="00202B69">
              <w:rPr>
                <w:rFonts w:ascii="Times New Roman" w:eastAsia="Times New Roman" w:hAnsi="Times New Roman"/>
              </w:rPr>
              <w:t>напряжений</w:t>
            </w:r>
            <w:r w:rsidRPr="00202B69">
              <w:rPr>
                <w:rFonts w:ascii="Times New Roman" w:eastAsia="Times New Roman" w:hAnsi="Times New Roman"/>
                <w:spacing w:val="-2"/>
              </w:rPr>
              <w:t xml:space="preserve"> </w:t>
            </w:r>
            <w:r w:rsidRPr="00202B69">
              <w:rPr>
                <w:rFonts w:ascii="Times New Roman" w:eastAsia="Times New Roman" w:hAnsi="Times New Roman"/>
              </w:rPr>
              <w:t>металлов</w:t>
            </w:r>
          </w:p>
        </w:tc>
      </w:tr>
    </w:tbl>
    <w:p w:rsidR="004F46AF" w:rsidRPr="004F46AF" w:rsidRDefault="004F46AF" w:rsidP="004F46AF">
      <w:pPr>
        <w:autoSpaceDE w:val="0"/>
        <w:autoSpaceDN w:val="0"/>
        <w:adjustRightInd w:val="0"/>
        <w:spacing w:after="0" w:line="240" w:lineRule="auto"/>
        <w:ind w:firstLine="709"/>
        <w:jc w:val="both"/>
        <w:rPr>
          <w:rFonts w:ascii="Times New Roman" w:eastAsia="Times New Roman" w:hAnsi="Times New Roman"/>
          <w:i/>
          <w:sz w:val="26"/>
          <w:szCs w:val="26"/>
          <w:lang w:eastAsia="ru-RU"/>
        </w:rPr>
      </w:pPr>
    </w:p>
    <w:p w:rsidR="00546499" w:rsidRDefault="00546499" w:rsidP="00546499">
      <w:pPr>
        <w:keepNext/>
        <w:keepLines/>
        <w:spacing w:before="120" w:after="120" w:line="240" w:lineRule="auto"/>
        <w:ind w:firstLine="851"/>
        <w:contextualSpacing/>
        <w:jc w:val="center"/>
        <w:outlineLvl w:val="1"/>
        <w:rPr>
          <w:rFonts w:ascii="Times New Roman" w:hAnsi="Times New Roman"/>
          <w:b/>
          <w:sz w:val="26"/>
          <w:szCs w:val="26"/>
        </w:rPr>
      </w:pPr>
      <w:bookmarkStart w:id="3" w:name="_Toc25677129"/>
      <w:bookmarkStart w:id="4" w:name="_Toc502151638"/>
    </w:p>
    <w:p w:rsidR="00546499" w:rsidRPr="006D1DF4" w:rsidRDefault="00546499" w:rsidP="00546499">
      <w:pPr>
        <w:keepNext/>
        <w:keepLines/>
        <w:spacing w:before="120" w:after="120" w:line="240" w:lineRule="auto"/>
        <w:ind w:firstLine="851"/>
        <w:contextualSpacing/>
        <w:jc w:val="center"/>
        <w:outlineLvl w:val="1"/>
        <w:rPr>
          <w:rFonts w:ascii="Times New Roman" w:hAnsi="Times New Roman"/>
          <w:b/>
          <w:sz w:val="28"/>
          <w:szCs w:val="28"/>
        </w:rPr>
      </w:pPr>
      <w:r w:rsidRPr="006D1DF4">
        <w:rPr>
          <w:rFonts w:ascii="Times New Roman" w:hAnsi="Times New Roman"/>
          <w:b/>
          <w:sz w:val="28"/>
          <w:szCs w:val="28"/>
        </w:rPr>
        <w:t xml:space="preserve">Инструкция для участника ГИА, зачитываемая организатором </w:t>
      </w:r>
    </w:p>
    <w:p w:rsidR="004F46AF" w:rsidRPr="006D1DF4" w:rsidRDefault="00546499" w:rsidP="00546499">
      <w:pPr>
        <w:spacing w:after="0" w:line="240" w:lineRule="auto"/>
        <w:ind w:firstLine="709"/>
        <w:jc w:val="center"/>
        <w:rPr>
          <w:rFonts w:ascii="Times New Roman" w:eastAsia="Times New Roman" w:hAnsi="Times New Roman"/>
          <w:b/>
          <w:iCs/>
          <w:noProof/>
          <w:sz w:val="28"/>
          <w:szCs w:val="28"/>
          <w:lang w:eastAsia="ru-RU"/>
        </w:rPr>
      </w:pPr>
      <w:r w:rsidRPr="006D1DF4">
        <w:rPr>
          <w:rFonts w:ascii="Times New Roman" w:hAnsi="Times New Roman"/>
          <w:b/>
          <w:sz w:val="28"/>
          <w:szCs w:val="28"/>
        </w:rPr>
        <w:t>в аудитории перед началом экзамена</w:t>
      </w:r>
      <w:bookmarkEnd w:id="3"/>
      <w:bookmarkEnd w:id="4"/>
    </w:p>
    <w:p w:rsidR="004F46AF" w:rsidRPr="006D1DF4" w:rsidRDefault="004F46AF" w:rsidP="004F46AF">
      <w:pPr>
        <w:spacing w:after="0" w:line="240" w:lineRule="auto"/>
        <w:ind w:firstLine="709"/>
        <w:jc w:val="both"/>
        <w:rPr>
          <w:rFonts w:ascii="Times New Roman" w:eastAsia="Times New Roman" w:hAnsi="Times New Roman"/>
          <w:b/>
          <w:iCs/>
          <w:noProof/>
          <w:sz w:val="28"/>
          <w:szCs w:val="28"/>
          <w:lang w:eastAsia="ru-RU"/>
        </w:rPr>
      </w:pPr>
    </w:p>
    <w:p w:rsidR="004F46AF" w:rsidRPr="006D1DF4" w:rsidRDefault="004F46AF" w:rsidP="004F46AF">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Первая часть инструктажа (начало проведения с 9.50 по местному времени):</w:t>
      </w:r>
    </w:p>
    <w:p w:rsidR="004F46AF" w:rsidRPr="006D1DF4" w:rsidRDefault="004F46AF" w:rsidP="004F46AF">
      <w:pPr>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Уважаемые участники экзамена! Сегодня вы проходите государственную итоговую аттестацию по _______________ </w:t>
      </w:r>
      <w:r w:rsidRPr="006D1DF4">
        <w:rPr>
          <w:rFonts w:ascii="Times New Roman" w:eastAsia="Times New Roman" w:hAnsi="Times New Roman"/>
          <w:sz w:val="28"/>
          <w:szCs w:val="28"/>
          <w:lang w:eastAsia="ru-RU"/>
        </w:rPr>
        <w:t>(</w:t>
      </w:r>
      <w:r w:rsidRPr="006D1DF4">
        <w:rPr>
          <w:rFonts w:ascii="Times New Roman" w:eastAsia="Times New Roman" w:hAnsi="Times New Roman"/>
          <w:i/>
          <w:iCs/>
          <w:sz w:val="28"/>
          <w:szCs w:val="28"/>
          <w:lang w:eastAsia="ru-RU"/>
        </w:rPr>
        <w:t>назовите соответствующий учебный предмет)</w:t>
      </w:r>
      <w:r w:rsidRPr="006D1DF4">
        <w:rPr>
          <w:rFonts w:ascii="Times New Roman" w:eastAsia="Times New Roman" w:hAnsi="Times New Roman"/>
          <w:b/>
          <w:sz w:val="28"/>
          <w:szCs w:val="28"/>
          <w:lang w:eastAsia="ru-RU"/>
        </w:rPr>
        <w:t xml:space="preserve">. </w:t>
      </w:r>
    </w:p>
    <w:p w:rsidR="004F46AF" w:rsidRPr="006D1DF4" w:rsidRDefault="004F46AF" w:rsidP="004F46AF">
      <w:pPr>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Все задания составлены на основе школьной программы, поэтому каждый из вас может успешно сдать экзамен.</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Вместе с тем напоминаем, что в целях предупреждения нарушений порядка проведения ГИА в аудиториях ППЭ ведется видеонаблюдение.</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lastRenderedPageBreak/>
        <w:t xml:space="preserve">Во время проведения экзамена вам необходимо соблюдать порядок проведения ГИА. </w:t>
      </w:r>
    </w:p>
    <w:p w:rsidR="004F46AF" w:rsidRPr="006D1DF4" w:rsidRDefault="00522792"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 день проведения экзамена</w:t>
      </w:r>
      <w:r w:rsidR="004F46AF" w:rsidRPr="006D1DF4">
        <w:rPr>
          <w:rFonts w:ascii="Times New Roman" w:eastAsia="Times New Roman" w:hAnsi="Times New Roman"/>
          <w:b/>
          <w:sz w:val="28"/>
          <w:szCs w:val="28"/>
          <w:lang w:eastAsia="ru-RU"/>
        </w:rPr>
        <w:t xml:space="preserve"> запрещается: </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выносить из аудиторий и ППЭ листы бумаги для черновиков, экзаменационные материалы на бумажном или электронных носителях, фотографировать экзаменационные материалы;</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пользоваться справочными материалами, кроме тех, которые указаны в тексте контрольных измерительных материалов (КИМ);</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переписывать задания из КИМ в листы бумаги для черновиков (можно делать заметки в КИМ);</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перемещаться по ППЭ во время экзамена без сопровождения организатора.</w:t>
      </w:r>
    </w:p>
    <w:p w:rsidR="004F46AF" w:rsidRPr="006D1DF4" w:rsidRDefault="004F46AF" w:rsidP="004E6AE9">
      <w:pPr>
        <w:autoSpaceDE w:val="0"/>
        <w:autoSpaceDN w:val="0"/>
        <w:adjustRightInd w:val="0"/>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Во время проведения экзамена запрещается:</w:t>
      </w:r>
    </w:p>
    <w:p w:rsidR="004F46AF" w:rsidRPr="006D1DF4" w:rsidRDefault="004F46AF" w:rsidP="004E6AE9">
      <w:pPr>
        <w:autoSpaceDE w:val="0"/>
        <w:autoSpaceDN w:val="0"/>
        <w:adjustRightInd w:val="0"/>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выносить из аудиторий письменные принадлежности; </w:t>
      </w:r>
    </w:p>
    <w:p w:rsidR="004F46AF" w:rsidRPr="006D1DF4" w:rsidRDefault="004F46AF" w:rsidP="004E6AE9">
      <w:pPr>
        <w:autoSpaceDE w:val="0"/>
        <w:autoSpaceDN w:val="0"/>
        <w:adjustRightInd w:val="0"/>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разговаривать, пересаживаться, обмениваться любыми материалами и предметами.</w:t>
      </w:r>
    </w:p>
    <w:p w:rsidR="004F46AF" w:rsidRPr="006D1DF4" w:rsidRDefault="004F46AF" w:rsidP="004E6AE9">
      <w:pPr>
        <w:autoSpaceDE w:val="0"/>
        <w:autoSpaceDN w:val="0"/>
        <w:adjustRightInd w:val="0"/>
        <w:spacing w:after="0" w:line="240" w:lineRule="auto"/>
        <w:ind w:firstLine="851"/>
        <w:jc w:val="both"/>
        <w:rPr>
          <w:rFonts w:ascii="Times New Roman" w:eastAsia="Times New Roman" w:hAnsi="Times New Roman"/>
          <w:b/>
          <w:sz w:val="28"/>
          <w:szCs w:val="28"/>
          <w:u w:val="single"/>
          <w:lang w:eastAsia="ru-RU"/>
        </w:rPr>
      </w:pPr>
      <w:r w:rsidRPr="006D1DF4">
        <w:rPr>
          <w:rFonts w:ascii="Times New Roman" w:eastAsia="Times New Roman" w:hAnsi="Times New Roman"/>
          <w:b/>
          <w:sz w:val="28"/>
          <w:szCs w:val="28"/>
          <w:lang w:eastAsia="ru-RU"/>
        </w:rPr>
        <w:t xml:space="preserve">В случае нарушения порядка проведения ГИА вы будете удалены </w:t>
      </w:r>
      <w:r w:rsidR="002A27B2" w:rsidRPr="006D1DF4">
        <w:rPr>
          <w:rFonts w:ascii="Times New Roman" w:eastAsia="Times New Roman" w:hAnsi="Times New Roman"/>
          <w:b/>
          <w:sz w:val="28"/>
          <w:szCs w:val="28"/>
          <w:lang w:eastAsia="ru-RU"/>
        </w:rPr>
        <w:br/>
      </w:r>
      <w:r w:rsidRPr="006D1DF4">
        <w:rPr>
          <w:rFonts w:ascii="Times New Roman" w:eastAsia="Times New Roman" w:hAnsi="Times New Roman"/>
          <w:b/>
          <w:sz w:val="28"/>
          <w:szCs w:val="28"/>
          <w:lang w:eastAsia="ru-RU"/>
        </w:rPr>
        <w:t>с экзамена.</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 случае нарушения порядка</w:t>
      </w:r>
      <w:r w:rsidRPr="006D1DF4">
        <w:rPr>
          <w:rFonts w:ascii="Times New Roman" w:hAnsi="Times New Roman"/>
          <w:sz w:val="28"/>
          <w:szCs w:val="28"/>
          <w:lang w:eastAsia="ru-RU"/>
        </w:rPr>
        <w:t xml:space="preserve"> </w:t>
      </w:r>
      <w:r w:rsidRPr="006D1DF4">
        <w:rPr>
          <w:rFonts w:ascii="Times New Roman" w:eastAsia="Times New Roman" w:hAnsi="Times New Roman"/>
          <w:b/>
          <w:sz w:val="28"/>
          <w:szCs w:val="28"/>
          <w:lang w:eastAsia="ru-RU"/>
        </w:rPr>
        <w:t xml:space="preserve">проведения ГИА работниками ППЭ или другими участниками экзамена вы имеете право подать апелляцию </w:t>
      </w:r>
      <w:r w:rsidR="002A27B2"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b/>
          <w:sz w:val="28"/>
          <w:szCs w:val="28"/>
          <w:lang w:eastAsia="ru-RU"/>
        </w:rPr>
        <w:t>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Ознакомиться с результатами ГИА вы сможете в своей школе или в местах, в которых вы были зарегистрированы на сдачу ГИА.</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b/>
          <w:sz w:val="28"/>
          <w:szCs w:val="28"/>
          <w:lang w:eastAsia="ru-RU"/>
        </w:rPr>
        <w:t>Плановая дата ознакомления с результатами: _____________</w:t>
      </w:r>
      <w:r w:rsidRPr="006D1DF4">
        <w:rPr>
          <w:rFonts w:ascii="Times New Roman" w:eastAsia="Times New Roman" w:hAnsi="Times New Roman"/>
          <w:b/>
          <w:i/>
          <w:sz w:val="28"/>
          <w:szCs w:val="28"/>
          <w:lang w:eastAsia="ru-RU"/>
        </w:rPr>
        <w:t>(</w:t>
      </w:r>
      <w:r w:rsidRPr="006D1DF4">
        <w:rPr>
          <w:rFonts w:ascii="Times New Roman" w:eastAsia="Times New Roman" w:hAnsi="Times New Roman"/>
          <w:i/>
          <w:sz w:val="28"/>
          <w:szCs w:val="28"/>
          <w:lang w:eastAsia="ru-RU"/>
        </w:rPr>
        <w:t>назвать дату).</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Пос</w:t>
      </w:r>
      <w:r w:rsidR="00F712C1" w:rsidRPr="006D1DF4">
        <w:rPr>
          <w:rFonts w:ascii="Times New Roman" w:eastAsia="Times New Roman" w:hAnsi="Times New Roman"/>
          <w:b/>
          <w:sz w:val="28"/>
          <w:szCs w:val="28"/>
          <w:lang w:eastAsia="ru-RU"/>
        </w:rPr>
        <w:t xml:space="preserve">ле получения результатов ГИА вы </w:t>
      </w:r>
      <w:r w:rsidRPr="006D1DF4">
        <w:rPr>
          <w:rFonts w:ascii="Times New Roman" w:eastAsia="Times New Roman" w:hAnsi="Times New Roman"/>
          <w:b/>
          <w:sz w:val="28"/>
          <w:szCs w:val="28"/>
          <w:lang w:eastAsia="ru-RU"/>
        </w:rPr>
        <w:t xml:space="preserve">можете </w:t>
      </w:r>
      <w:r w:rsidR="00F712C1" w:rsidRPr="006D1DF4">
        <w:rPr>
          <w:rFonts w:ascii="Times New Roman" w:eastAsia="Times New Roman" w:hAnsi="Times New Roman"/>
          <w:b/>
          <w:sz w:val="28"/>
          <w:szCs w:val="28"/>
          <w:lang w:eastAsia="ru-RU"/>
        </w:rPr>
        <w:t xml:space="preserve">подать апелляцию о несогласии с </w:t>
      </w:r>
      <w:r w:rsidRPr="006D1DF4">
        <w:rPr>
          <w:rFonts w:ascii="Times New Roman" w:eastAsia="Times New Roman" w:hAnsi="Times New Roman"/>
          <w:b/>
          <w:sz w:val="28"/>
          <w:szCs w:val="28"/>
          <w:lang w:eastAsia="ru-RU"/>
        </w:rPr>
        <w:t>выставленным</w:t>
      </w:r>
      <w:r w:rsidR="00F712C1" w:rsidRPr="006D1DF4">
        <w:rPr>
          <w:rFonts w:ascii="Times New Roman" w:eastAsia="Times New Roman" w:hAnsi="Times New Roman"/>
          <w:b/>
          <w:sz w:val="28"/>
          <w:szCs w:val="28"/>
          <w:lang w:eastAsia="ru-RU"/>
        </w:rPr>
        <w:t xml:space="preserve">и баллами. Апелляция подается в </w:t>
      </w:r>
      <w:r w:rsidRPr="006D1DF4">
        <w:rPr>
          <w:rFonts w:ascii="Times New Roman" w:eastAsia="Times New Roman" w:hAnsi="Times New Roman"/>
          <w:b/>
          <w:sz w:val="28"/>
          <w:szCs w:val="28"/>
          <w:lang w:eastAsia="ru-RU"/>
        </w:rPr>
        <w:t xml:space="preserve">течение двух рабочих дней после официального дня объявления результатов ГИА. </w:t>
      </w:r>
    </w:p>
    <w:p w:rsidR="004F46AF" w:rsidRPr="006D1DF4" w:rsidRDefault="00F712C1"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Апелляцию вы можете подать в своей школе или в </w:t>
      </w:r>
      <w:r w:rsidR="004F46AF" w:rsidRPr="006D1DF4">
        <w:rPr>
          <w:rFonts w:ascii="Times New Roman" w:eastAsia="Times New Roman" w:hAnsi="Times New Roman"/>
          <w:b/>
          <w:sz w:val="28"/>
          <w:szCs w:val="28"/>
          <w:lang w:eastAsia="ru-RU"/>
        </w:rPr>
        <w:t>месте, где вы</w:t>
      </w:r>
      <w:r w:rsidRPr="006D1DF4">
        <w:rPr>
          <w:rFonts w:ascii="Times New Roman" w:eastAsia="Times New Roman" w:hAnsi="Times New Roman"/>
          <w:b/>
          <w:sz w:val="28"/>
          <w:szCs w:val="28"/>
          <w:lang w:eastAsia="ru-RU"/>
        </w:rPr>
        <w:t xml:space="preserve"> были зарегистрированы на </w:t>
      </w:r>
      <w:r w:rsidR="004F46AF" w:rsidRPr="006D1DF4">
        <w:rPr>
          <w:rFonts w:ascii="Times New Roman" w:eastAsia="Times New Roman" w:hAnsi="Times New Roman"/>
          <w:b/>
          <w:sz w:val="28"/>
          <w:szCs w:val="28"/>
          <w:lang w:eastAsia="ru-RU"/>
        </w:rPr>
        <w:t xml:space="preserve">сдачу ГИА, а также непосредственно </w:t>
      </w:r>
      <w:r w:rsidR="005D1E84">
        <w:rPr>
          <w:rFonts w:ascii="Times New Roman" w:eastAsia="Times New Roman" w:hAnsi="Times New Roman"/>
          <w:b/>
          <w:sz w:val="28"/>
          <w:szCs w:val="28"/>
          <w:lang w:eastAsia="ru-RU"/>
        </w:rPr>
        <w:br/>
      </w:r>
      <w:r w:rsidR="004F46AF" w:rsidRPr="006D1DF4">
        <w:rPr>
          <w:rFonts w:ascii="Times New Roman" w:eastAsia="Times New Roman" w:hAnsi="Times New Roman"/>
          <w:b/>
          <w:sz w:val="28"/>
          <w:szCs w:val="28"/>
          <w:lang w:eastAsia="ru-RU"/>
        </w:rPr>
        <w:t>в конфликтную комиссию.</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не</w:t>
      </w:r>
      <w:r w:rsidRPr="006D1DF4">
        <w:rPr>
          <w:rFonts w:ascii="Times New Roman" w:eastAsia="Times New Roman" w:hAnsi="Times New Roman"/>
          <w:sz w:val="28"/>
          <w:szCs w:val="28"/>
          <w:lang w:eastAsia="ru-RU"/>
        </w:rPr>
        <w:t xml:space="preserve"> </w:t>
      </w:r>
      <w:r w:rsidRPr="006D1DF4">
        <w:rPr>
          <w:rFonts w:ascii="Times New Roman" w:eastAsia="Times New Roman" w:hAnsi="Times New Roman"/>
          <w:b/>
          <w:sz w:val="28"/>
          <w:szCs w:val="28"/>
          <w:lang w:eastAsia="ru-RU"/>
        </w:rPr>
        <w:t xml:space="preserve">рассматривается. </w:t>
      </w:r>
    </w:p>
    <w:p w:rsidR="004F46AF" w:rsidRPr="006D1DF4" w:rsidRDefault="004F46AF" w:rsidP="004E6AE9">
      <w:pPr>
        <w:widowControl w:val="0"/>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Обращаем ваше внимание, что во время экзамена на вашем рабочем столе, помимо экзаменационных материалов, могут находиться </w:t>
      </w:r>
      <w:r w:rsidRPr="006D1DF4">
        <w:rPr>
          <w:rFonts w:ascii="Times New Roman" w:eastAsia="Times New Roman" w:hAnsi="Times New Roman"/>
          <w:b/>
          <w:sz w:val="28"/>
          <w:szCs w:val="28"/>
          <w:lang w:eastAsia="ru-RU"/>
        </w:rPr>
        <w:lastRenderedPageBreak/>
        <w:t>только:</w:t>
      </w:r>
    </w:p>
    <w:p w:rsidR="004F46AF" w:rsidRPr="006D1DF4" w:rsidRDefault="004F46AF" w:rsidP="004E6AE9">
      <w:pPr>
        <w:widowControl w:val="0"/>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гелевая, капиллярная ручка с чернилами черного цвета;</w:t>
      </w:r>
    </w:p>
    <w:p w:rsidR="004F46AF" w:rsidRPr="006D1DF4" w:rsidRDefault="004F46AF" w:rsidP="004E6AE9">
      <w:pPr>
        <w:widowControl w:val="0"/>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документ, удостоверяющий личность;</w:t>
      </w:r>
    </w:p>
    <w:p w:rsidR="004F46AF" w:rsidRPr="006D1DF4" w:rsidRDefault="004F46AF" w:rsidP="004E6AE9">
      <w:pPr>
        <w:widowControl w:val="0"/>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черновики </w:t>
      </w:r>
      <w:r w:rsidRPr="006D1DF4">
        <w:rPr>
          <w:rFonts w:ascii="Times New Roman" w:eastAsia="Times New Roman" w:hAnsi="Times New Roman"/>
          <w:sz w:val="28"/>
          <w:szCs w:val="28"/>
          <w:lang w:eastAsia="ru-RU"/>
        </w:rPr>
        <w:t>(в случае проведения ГИА по иностранным языкам (раздел «Говорение») черновики не выдаются)</w:t>
      </w:r>
      <w:r w:rsidRPr="006D1DF4">
        <w:rPr>
          <w:rFonts w:ascii="Times New Roman" w:eastAsia="Times New Roman" w:hAnsi="Times New Roman"/>
          <w:b/>
          <w:sz w:val="28"/>
          <w:szCs w:val="28"/>
          <w:lang w:eastAsia="ru-RU"/>
        </w:rPr>
        <w:t>;</w:t>
      </w:r>
    </w:p>
    <w:p w:rsidR="004F46AF" w:rsidRPr="006D1DF4" w:rsidRDefault="004F46AF" w:rsidP="004E6AE9">
      <w:pPr>
        <w:widowControl w:val="0"/>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лекарства и питание (при необходимости);</w:t>
      </w:r>
    </w:p>
    <w:p w:rsidR="004F46AF" w:rsidRDefault="004F46AF" w:rsidP="004E6AE9">
      <w:pPr>
        <w:widowControl w:val="0"/>
        <w:spacing w:after="0" w:line="240" w:lineRule="auto"/>
        <w:ind w:firstLine="851"/>
        <w:contextualSpacing/>
        <w:jc w:val="both"/>
        <w:rPr>
          <w:rFonts w:ascii="Times New Roman" w:eastAsia="Times New Roman" w:hAnsi="Times New Roman"/>
          <w:b/>
          <w:i/>
          <w:sz w:val="28"/>
          <w:szCs w:val="28"/>
          <w:lang w:eastAsia="ru-RU"/>
        </w:rPr>
      </w:pPr>
      <w:r w:rsidRPr="006D1DF4">
        <w:rPr>
          <w:rFonts w:ascii="Times New Roman" w:eastAsia="Times New Roman" w:hAnsi="Times New Roman"/>
          <w:b/>
          <w:sz w:val="28"/>
          <w:szCs w:val="28"/>
          <w:lang w:eastAsia="ru-RU"/>
        </w:rPr>
        <w:t>дополнительные материалы, которые можно использовать на ГИА по отдельным учебным предметам</w:t>
      </w:r>
      <w:r w:rsidRPr="006D1DF4">
        <w:rPr>
          <w:rFonts w:ascii="Times New Roman" w:eastAsia="Times New Roman" w:hAnsi="Times New Roman"/>
          <w:b/>
          <w:i/>
          <w:sz w:val="28"/>
          <w:szCs w:val="28"/>
          <w:lang w:eastAsia="ru-RU"/>
        </w:rPr>
        <w:t>.</w:t>
      </w:r>
    </w:p>
    <w:p w:rsidR="001067E9" w:rsidRPr="006D1DF4" w:rsidRDefault="001067E9" w:rsidP="004E6AE9">
      <w:pPr>
        <w:widowControl w:val="0"/>
        <w:spacing w:after="0" w:line="240" w:lineRule="auto"/>
        <w:ind w:firstLine="851"/>
        <w:contextualSpacing/>
        <w:jc w:val="both"/>
        <w:rPr>
          <w:rFonts w:ascii="Times New Roman" w:eastAsia="Times New Roman" w:hAnsi="Times New Roman"/>
          <w:b/>
          <w:i/>
          <w:sz w:val="28"/>
          <w:szCs w:val="28"/>
          <w:lang w:eastAsia="ru-RU"/>
        </w:rPr>
      </w:pPr>
    </w:p>
    <w:p w:rsidR="004F46AF" w:rsidRDefault="004F46AF" w:rsidP="004E6AE9">
      <w:pPr>
        <w:widowControl w:val="0"/>
        <w:spacing w:after="0" w:line="240" w:lineRule="auto"/>
        <w:ind w:firstLine="851"/>
        <w:contextualSpacing/>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Вторая часть инструктажа (начало проведения не ранее 10.00 по местному времени).</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Организатор обращает внимание участников ГИА на доставочный пакет с ЭМ.</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Экзаменационные материалы в аудиторию поступили </w:t>
      </w:r>
      <w:r w:rsidR="005D1E84">
        <w:rPr>
          <w:rFonts w:ascii="Times New Roman" w:eastAsia="Times New Roman" w:hAnsi="Times New Roman"/>
          <w:b/>
          <w:sz w:val="28"/>
          <w:szCs w:val="28"/>
          <w:lang w:eastAsia="ru-RU"/>
        </w:rPr>
        <w:br/>
      </w:r>
      <w:r w:rsidRPr="006D1DF4">
        <w:rPr>
          <w:rFonts w:ascii="Times New Roman" w:eastAsia="Times New Roman" w:hAnsi="Times New Roman"/>
          <w:b/>
          <w:sz w:val="28"/>
          <w:szCs w:val="28"/>
          <w:lang w:eastAsia="ru-RU"/>
        </w:rPr>
        <w:t>в доставочном пакете. Упаковка пакета не нарушена.</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Продемонстрировать пакет и вскрыть его не ранее 10.00 по местному времени, используя ножницы.</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 пакете находятся индивидуальные комплекты экзаменационных материалов, которые сейчас будут вам выданы.</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(Организатор раздает участникам ИК в произвольном порядке).</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До начала работы с бланками ОГЭ проверьте комплектацию выданных экзаменационных материалов. В индивидуальный комплект входит:  </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 xml:space="preserve">Бланк ответов для заданий с кратким ответом (Бланк ответов </w:t>
      </w:r>
      <w:r w:rsidR="005D1E84">
        <w:rPr>
          <w:rFonts w:ascii="Times New Roman" w:eastAsia="Times New Roman" w:hAnsi="Times New Roman"/>
          <w:b/>
          <w:sz w:val="28"/>
          <w:szCs w:val="28"/>
          <w:lang w:eastAsia="ru-RU"/>
        </w:rPr>
        <w:br/>
      </w:r>
      <w:r w:rsidRPr="006D1DF4">
        <w:rPr>
          <w:rFonts w:ascii="Times New Roman" w:eastAsia="Times New Roman" w:hAnsi="Times New Roman"/>
          <w:b/>
          <w:sz w:val="28"/>
          <w:szCs w:val="28"/>
          <w:lang w:eastAsia="ru-RU"/>
        </w:rPr>
        <w:t>№</w:t>
      </w:r>
      <w:r w:rsidR="00F712C1"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b/>
          <w:sz w:val="28"/>
          <w:szCs w:val="28"/>
          <w:lang w:eastAsia="ru-RU"/>
        </w:rPr>
        <w:t xml:space="preserve">1), </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b/>
          <w:sz w:val="28"/>
          <w:szCs w:val="28"/>
          <w:lang w:eastAsia="ru-RU"/>
        </w:rPr>
        <w:t>Бланк ответов для заданий с развернутым ответом (Бланк ответов №</w:t>
      </w:r>
      <w:r w:rsidR="00F712C1"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b/>
          <w:sz w:val="28"/>
          <w:szCs w:val="28"/>
          <w:lang w:eastAsia="ru-RU"/>
        </w:rPr>
        <w:t>2 лист 1, Бланк ответов №</w:t>
      </w:r>
      <w:r w:rsidR="00F712C1"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b/>
          <w:sz w:val="28"/>
          <w:szCs w:val="28"/>
          <w:lang w:eastAsia="ru-RU"/>
        </w:rPr>
        <w:t>2 лист</w:t>
      </w:r>
      <w:r w:rsidR="00F712C1"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b/>
          <w:sz w:val="28"/>
          <w:szCs w:val="28"/>
          <w:lang w:eastAsia="ru-RU"/>
        </w:rPr>
        <w:t>2),</w:t>
      </w:r>
    </w:p>
    <w:p w:rsidR="004F46AF" w:rsidRPr="006D1DF4" w:rsidRDefault="004F46AF" w:rsidP="004E6AE9">
      <w:pPr>
        <w:spacing w:after="0" w:line="240" w:lineRule="auto"/>
        <w:ind w:firstLine="851"/>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КИМ.</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Внимательно просмотрите текст КИМ, проверьте наличие полиграфических дефектов, количество страниц КИМ. </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В случае если вы обнаружили несовпадения, обратитесь к нам.</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При обнаружении нарушения комплектации, типографских дефектов заменить полно</w:t>
      </w:r>
      <w:r w:rsidR="00F712C1" w:rsidRPr="006D1DF4">
        <w:rPr>
          <w:rFonts w:ascii="Times New Roman" w:eastAsia="Times New Roman" w:hAnsi="Times New Roman"/>
          <w:i/>
          <w:sz w:val="28"/>
          <w:szCs w:val="28"/>
          <w:lang w:eastAsia="ru-RU"/>
        </w:rPr>
        <w:t xml:space="preserve">стью индивидуальный комплект на </w:t>
      </w:r>
      <w:r w:rsidRPr="006D1DF4">
        <w:rPr>
          <w:rFonts w:ascii="Times New Roman" w:eastAsia="Times New Roman" w:hAnsi="Times New Roman"/>
          <w:i/>
          <w:sz w:val="28"/>
          <w:szCs w:val="28"/>
          <w:lang w:eastAsia="ru-RU"/>
        </w:rPr>
        <w:t>новый.</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Сделать паузу для проверки участниками комплектации ИК.</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b/>
          <w:sz w:val="28"/>
          <w:szCs w:val="28"/>
          <w:lang w:eastAsia="ru-RU"/>
        </w:rPr>
        <w:t>Приступаем к заполнению Бланка ответов № 1.</w:t>
      </w:r>
    </w:p>
    <w:p w:rsidR="004F46AF" w:rsidRPr="006D1DF4" w:rsidRDefault="00F712C1" w:rsidP="004E6AE9">
      <w:pPr>
        <w:spacing w:after="0" w:line="240" w:lineRule="auto"/>
        <w:ind w:firstLine="851"/>
        <w:jc w:val="both"/>
        <w:rPr>
          <w:rFonts w:ascii="Times New Roman" w:eastAsia="Times New Roman" w:hAnsi="Times New Roman"/>
          <w:b/>
          <w:i/>
          <w:sz w:val="28"/>
          <w:szCs w:val="28"/>
          <w:lang w:eastAsia="ru-RU"/>
        </w:rPr>
      </w:pPr>
      <w:r w:rsidRPr="006D1DF4">
        <w:rPr>
          <w:rFonts w:ascii="Times New Roman" w:eastAsia="Times New Roman" w:hAnsi="Times New Roman"/>
          <w:b/>
          <w:sz w:val="28"/>
          <w:szCs w:val="28"/>
          <w:lang w:eastAsia="zh-CN"/>
        </w:rPr>
        <w:t xml:space="preserve">Записывайте буквы и цифры в соответствии с образцом на </w:t>
      </w:r>
      <w:r w:rsidR="004F46AF" w:rsidRPr="006D1DF4">
        <w:rPr>
          <w:rFonts w:ascii="Times New Roman" w:eastAsia="Times New Roman" w:hAnsi="Times New Roman"/>
          <w:b/>
          <w:sz w:val="28"/>
          <w:szCs w:val="28"/>
          <w:lang w:eastAsia="zh-CN"/>
        </w:rPr>
        <w:t xml:space="preserve">бланке. </w:t>
      </w:r>
      <w:r w:rsidR="004F46AF" w:rsidRPr="006D1DF4">
        <w:rPr>
          <w:rFonts w:ascii="Times New Roman" w:eastAsia="Times New Roman" w:hAnsi="Times New Roman"/>
          <w:b/>
          <w:sz w:val="28"/>
          <w:szCs w:val="28"/>
          <w:lang w:eastAsia="ru-RU"/>
        </w:rPr>
        <w:t>Каждая цифра, символ запис</w:t>
      </w:r>
      <w:r w:rsidRPr="006D1DF4">
        <w:rPr>
          <w:rFonts w:ascii="Times New Roman" w:eastAsia="Times New Roman" w:hAnsi="Times New Roman"/>
          <w:b/>
          <w:sz w:val="28"/>
          <w:szCs w:val="28"/>
          <w:lang w:eastAsia="ru-RU"/>
        </w:rPr>
        <w:t xml:space="preserve">ывается в отдельную клетку, начиная с </w:t>
      </w:r>
      <w:r w:rsidR="004F46AF" w:rsidRPr="006D1DF4">
        <w:rPr>
          <w:rFonts w:ascii="Times New Roman" w:eastAsia="Times New Roman" w:hAnsi="Times New Roman"/>
          <w:b/>
          <w:sz w:val="28"/>
          <w:szCs w:val="28"/>
          <w:lang w:eastAsia="ru-RU"/>
        </w:rPr>
        <w:t>первой клетки.</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b/>
          <w:sz w:val="28"/>
          <w:szCs w:val="28"/>
          <w:lang w:eastAsia="zh-CN"/>
        </w:rPr>
        <w:t>З</w:t>
      </w:r>
      <w:r w:rsidR="00F712C1" w:rsidRPr="006D1DF4">
        <w:rPr>
          <w:rFonts w:ascii="Times New Roman" w:eastAsia="Times New Roman" w:hAnsi="Times New Roman"/>
          <w:b/>
          <w:sz w:val="28"/>
          <w:szCs w:val="28"/>
          <w:lang w:eastAsia="zh-CN"/>
        </w:rPr>
        <w:t xml:space="preserve">аполните регистрационные поля в соответствии с информацией на </w:t>
      </w:r>
      <w:r w:rsidRPr="006D1DF4">
        <w:rPr>
          <w:rFonts w:ascii="Times New Roman" w:eastAsia="Times New Roman" w:hAnsi="Times New Roman"/>
          <w:b/>
          <w:sz w:val="28"/>
          <w:szCs w:val="28"/>
          <w:lang w:eastAsia="zh-CN"/>
        </w:rPr>
        <w:t>доске (информационном стенде) гелевой, капиллярной ручкой</w:t>
      </w:r>
      <w:r w:rsidRPr="006D1DF4">
        <w:rPr>
          <w:rFonts w:ascii="Times New Roman" w:eastAsia="Times New Roman" w:hAnsi="Times New Roman"/>
          <w:sz w:val="28"/>
          <w:szCs w:val="28"/>
          <w:lang w:eastAsia="ru-RU"/>
        </w:rPr>
        <w:t xml:space="preserve"> </w:t>
      </w:r>
      <w:r w:rsidR="005D1E84">
        <w:rPr>
          <w:rFonts w:ascii="Times New Roman" w:eastAsia="Times New Roman" w:hAnsi="Times New Roman"/>
          <w:sz w:val="28"/>
          <w:szCs w:val="28"/>
          <w:lang w:eastAsia="ru-RU"/>
        </w:rPr>
        <w:br/>
      </w:r>
      <w:r w:rsidRPr="006D1DF4">
        <w:rPr>
          <w:rFonts w:ascii="Times New Roman" w:eastAsia="Times New Roman" w:hAnsi="Times New Roman"/>
          <w:b/>
          <w:sz w:val="28"/>
          <w:szCs w:val="28"/>
          <w:lang w:eastAsia="zh-CN"/>
        </w:rPr>
        <w:t>с чернилами черного цвета. При отсу</w:t>
      </w:r>
      <w:r w:rsidR="00F712C1" w:rsidRPr="006D1DF4">
        <w:rPr>
          <w:rFonts w:ascii="Times New Roman" w:eastAsia="Times New Roman" w:hAnsi="Times New Roman"/>
          <w:b/>
          <w:sz w:val="28"/>
          <w:szCs w:val="28"/>
          <w:lang w:eastAsia="zh-CN"/>
        </w:rPr>
        <w:t xml:space="preserve">тствии такой ручки обратитесь </w:t>
      </w:r>
      <w:r w:rsidR="005D1E84">
        <w:rPr>
          <w:rFonts w:ascii="Times New Roman" w:eastAsia="Times New Roman" w:hAnsi="Times New Roman"/>
          <w:b/>
          <w:sz w:val="28"/>
          <w:szCs w:val="28"/>
          <w:lang w:eastAsia="zh-CN"/>
        </w:rPr>
        <w:br/>
      </w:r>
      <w:r w:rsidR="00F712C1" w:rsidRPr="006D1DF4">
        <w:rPr>
          <w:rFonts w:ascii="Times New Roman" w:eastAsia="Times New Roman" w:hAnsi="Times New Roman"/>
          <w:b/>
          <w:sz w:val="28"/>
          <w:szCs w:val="28"/>
          <w:lang w:eastAsia="zh-CN"/>
        </w:rPr>
        <w:t xml:space="preserve">к </w:t>
      </w:r>
      <w:r w:rsidRPr="006D1DF4">
        <w:rPr>
          <w:rFonts w:ascii="Times New Roman" w:eastAsia="Times New Roman" w:hAnsi="Times New Roman"/>
          <w:b/>
          <w:sz w:val="28"/>
          <w:szCs w:val="28"/>
          <w:lang w:eastAsia="zh-CN"/>
        </w:rPr>
        <w:t>нам, так как блан</w:t>
      </w:r>
      <w:r w:rsidR="00F712C1" w:rsidRPr="006D1DF4">
        <w:rPr>
          <w:rFonts w:ascii="Times New Roman" w:eastAsia="Times New Roman" w:hAnsi="Times New Roman"/>
          <w:b/>
          <w:sz w:val="28"/>
          <w:szCs w:val="28"/>
          <w:lang w:eastAsia="zh-CN"/>
        </w:rPr>
        <w:t xml:space="preserve">ки, заполненные иной ручкой, не обрабатываются </w:t>
      </w:r>
      <w:r w:rsidR="005D1E84">
        <w:rPr>
          <w:rFonts w:ascii="Times New Roman" w:eastAsia="Times New Roman" w:hAnsi="Times New Roman"/>
          <w:b/>
          <w:sz w:val="28"/>
          <w:szCs w:val="28"/>
          <w:lang w:eastAsia="zh-CN"/>
        </w:rPr>
        <w:br/>
      </w:r>
      <w:r w:rsidR="00F712C1" w:rsidRPr="006D1DF4">
        <w:rPr>
          <w:rFonts w:ascii="Times New Roman" w:eastAsia="Times New Roman" w:hAnsi="Times New Roman"/>
          <w:b/>
          <w:sz w:val="28"/>
          <w:szCs w:val="28"/>
          <w:lang w:eastAsia="zh-CN"/>
        </w:rPr>
        <w:t xml:space="preserve">и </w:t>
      </w:r>
      <w:r w:rsidRPr="006D1DF4">
        <w:rPr>
          <w:rFonts w:ascii="Times New Roman" w:eastAsia="Times New Roman" w:hAnsi="Times New Roman"/>
          <w:b/>
          <w:sz w:val="28"/>
          <w:szCs w:val="28"/>
          <w:lang w:eastAsia="zh-CN"/>
        </w:rPr>
        <w:t>не проверяются.</w:t>
      </w:r>
      <w:r w:rsidRPr="006D1DF4">
        <w:rPr>
          <w:rFonts w:ascii="Times New Roman" w:eastAsia="Times New Roman" w:hAnsi="Times New Roman"/>
          <w:i/>
          <w:sz w:val="28"/>
          <w:szCs w:val="28"/>
          <w:lang w:eastAsia="zh-CN"/>
        </w:rPr>
        <w:t xml:space="preserve"> </w:t>
      </w:r>
    </w:p>
    <w:p w:rsidR="004F46AF" w:rsidRPr="006D1DF4" w:rsidRDefault="00F712C1" w:rsidP="004E6AE9">
      <w:pPr>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 xml:space="preserve">Обратите внимание участников на </w:t>
      </w:r>
      <w:r w:rsidR="004F46AF" w:rsidRPr="006D1DF4">
        <w:rPr>
          <w:rFonts w:ascii="Times New Roman" w:eastAsia="Times New Roman" w:hAnsi="Times New Roman"/>
          <w:i/>
          <w:sz w:val="28"/>
          <w:szCs w:val="28"/>
          <w:lang w:eastAsia="zh-CN"/>
        </w:rPr>
        <w:t>доску.</w:t>
      </w:r>
    </w:p>
    <w:p w:rsidR="004F46AF" w:rsidRPr="006D1DF4" w:rsidRDefault="004F46AF" w:rsidP="004E6AE9">
      <w:pPr>
        <w:suppressAutoHyphens/>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color w:val="000000"/>
          <w:sz w:val="28"/>
          <w:szCs w:val="28"/>
          <w:lang w:eastAsia="ru-RU"/>
        </w:rPr>
        <w:lastRenderedPageBreak/>
        <w:t>Заполните поля: «Дата проведения экзамена», «Код региона», «Код образовательной организации», «Номер и буква класса (при наличии), «Код пункта провед</w:t>
      </w:r>
      <w:r w:rsidR="00F712C1" w:rsidRPr="006D1DF4">
        <w:rPr>
          <w:rFonts w:ascii="Times New Roman" w:eastAsia="Times New Roman" w:hAnsi="Times New Roman"/>
          <w:b/>
          <w:color w:val="000000"/>
          <w:sz w:val="28"/>
          <w:szCs w:val="28"/>
          <w:lang w:eastAsia="ru-RU"/>
        </w:rPr>
        <w:t>ения ГИА», «Номер аудитории», п</w:t>
      </w:r>
      <w:r w:rsidRPr="006D1DF4">
        <w:rPr>
          <w:rFonts w:ascii="Times New Roman" w:eastAsia="Times New Roman" w:hAnsi="Times New Roman"/>
          <w:b/>
          <w:color w:val="000000"/>
          <w:sz w:val="28"/>
          <w:szCs w:val="28"/>
          <w:lang w:eastAsia="ru-RU"/>
        </w:rPr>
        <w:t>ри заполнении поля «Код образовате</w:t>
      </w:r>
      <w:r w:rsidR="00F712C1" w:rsidRPr="006D1DF4">
        <w:rPr>
          <w:rFonts w:ascii="Times New Roman" w:eastAsia="Times New Roman" w:hAnsi="Times New Roman"/>
          <w:b/>
          <w:color w:val="000000"/>
          <w:sz w:val="28"/>
          <w:szCs w:val="28"/>
          <w:lang w:eastAsia="ru-RU"/>
        </w:rPr>
        <w:t xml:space="preserve">льной организации» обратитесь к </w:t>
      </w:r>
      <w:r w:rsidRPr="006D1DF4">
        <w:rPr>
          <w:rFonts w:ascii="Times New Roman" w:eastAsia="Times New Roman" w:hAnsi="Times New Roman"/>
          <w:b/>
          <w:color w:val="000000"/>
          <w:sz w:val="28"/>
          <w:szCs w:val="28"/>
          <w:lang w:eastAsia="ru-RU"/>
        </w:rPr>
        <w:t xml:space="preserve">нам, поле «Класс» заполняйте самостоятельно. </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Заполните сведения о себе: фамилия, имя, отчество (при наличии), данные документа, удостоверяющего личность. </w:t>
      </w:r>
    </w:p>
    <w:p w:rsidR="004F46AF" w:rsidRPr="006D1DF4" w:rsidRDefault="004F46AF" w:rsidP="004E6AE9">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Сделать паузу для заполнения участниками регистрационных полей Бланка ответов № 1.</w:t>
      </w:r>
    </w:p>
    <w:p w:rsidR="004F46AF" w:rsidRPr="006D1DF4" w:rsidRDefault="004F46AF" w:rsidP="004F46AF">
      <w:pPr>
        <w:suppressAutoHyphens/>
        <w:spacing w:after="0" w:line="240" w:lineRule="auto"/>
        <w:ind w:firstLine="709"/>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Поставьте вашу подпись строго внутри окошка «Подпись участника ГИА».</w:t>
      </w:r>
    </w:p>
    <w:p w:rsidR="004F46AF" w:rsidRPr="006D1DF4" w:rsidRDefault="004F46AF" w:rsidP="004F46AF">
      <w:pPr>
        <w:spacing w:after="0" w:line="240" w:lineRule="auto"/>
        <w:ind w:firstLine="709"/>
        <w:contextualSpacing/>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В случае если участник экзамена отказы</w:t>
      </w:r>
      <w:r w:rsidR="00F712C1" w:rsidRPr="006D1DF4">
        <w:rPr>
          <w:rFonts w:ascii="Times New Roman" w:eastAsia="Times New Roman" w:hAnsi="Times New Roman"/>
          <w:i/>
          <w:sz w:val="28"/>
          <w:szCs w:val="28"/>
          <w:lang w:eastAsia="ru-RU"/>
        </w:rPr>
        <w:t xml:space="preserve">вается ставить личную подпись в </w:t>
      </w:r>
      <w:r w:rsidRPr="006D1DF4">
        <w:rPr>
          <w:rFonts w:ascii="Times New Roman" w:eastAsia="Times New Roman" w:hAnsi="Times New Roman"/>
          <w:i/>
          <w:sz w:val="28"/>
          <w:szCs w:val="28"/>
          <w:lang w:eastAsia="ru-RU"/>
        </w:rPr>
        <w:t>поле «Подпись участника ГИА», организ</w:t>
      </w:r>
      <w:r w:rsidR="00F712C1" w:rsidRPr="006D1DF4">
        <w:rPr>
          <w:rFonts w:ascii="Times New Roman" w:eastAsia="Times New Roman" w:hAnsi="Times New Roman"/>
          <w:i/>
          <w:sz w:val="28"/>
          <w:szCs w:val="28"/>
          <w:lang w:eastAsia="ru-RU"/>
        </w:rPr>
        <w:t xml:space="preserve">атор в </w:t>
      </w:r>
      <w:r w:rsidRPr="006D1DF4">
        <w:rPr>
          <w:rFonts w:ascii="Times New Roman" w:eastAsia="Times New Roman" w:hAnsi="Times New Roman"/>
          <w:i/>
          <w:sz w:val="28"/>
          <w:szCs w:val="28"/>
          <w:lang w:eastAsia="ru-RU"/>
        </w:rPr>
        <w:t>аудитории ставит свою подпись в поле участника экзамена.</w:t>
      </w:r>
    </w:p>
    <w:p w:rsidR="004F46AF" w:rsidRPr="006D1DF4" w:rsidRDefault="004F46AF" w:rsidP="004F46AF">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Организаторы проверяют правильность заполнения регистрационных полей Бланка ответов № 1 каждого участника экзамена и соответствие данных участника экзамена в документе, удостоверяющем личность, и в Бланке ответов № 1.</w:t>
      </w:r>
    </w:p>
    <w:p w:rsidR="004F46AF" w:rsidRPr="006D1DF4" w:rsidRDefault="00F712C1"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Напоминаем основные правила по </w:t>
      </w:r>
      <w:r w:rsidR="004F46AF" w:rsidRPr="006D1DF4">
        <w:rPr>
          <w:rFonts w:ascii="Times New Roman" w:eastAsia="Times New Roman" w:hAnsi="Times New Roman"/>
          <w:b/>
          <w:sz w:val="28"/>
          <w:szCs w:val="28"/>
          <w:lang w:eastAsia="zh-CN"/>
        </w:rPr>
        <w:t>заполнению бланков ответов.</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При выполнении заданий в</w:t>
      </w:r>
      <w:r w:rsidR="00F712C1" w:rsidRPr="006D1DF4">
        <w:rPr>
          <w:rFonts w:ascii="Times New Roman" w:eastAsia="Times New Roman" w:hAnsi="Times New Roman"/>
          <w:b/>
          <w:sz w:val="28"/>
          <w:szCs w:val="28"/>
          <w:lang w:eastAsia="zh-CN"/>
        </w:rPr>
        <w:t xml:space="preserve">нимательно читайте инструкции </w:t>
      </w:r>
      <w:r w:rsidR="00F712C1" w:rsidRPr="006D1DF4">
        <w:rPr>
          <w:rFonts w:ascii="Times New Roman" w:eastAsia="Times New Roman" w:hAnsi="Times New Roman"/>
          <w:b/>
          <w:sz w:val="28"/>
          <w:szCs w:val="28"/>
          <w:lang w:eastAsia="zh-CN"/>
        </w:rPr>
        <w:br/>
        <w:t xml:space="preserve">к заданиям, указанные у вас в </w:t>
      </w:r>
      <w:r w:rsidRPr="006D1DF4">
        <w:rPr>
          <w:rFonts w:ascii="Times New Roman" w:eastAsia="Times New Roman" w:hAnsi="Times New Roman"/>
          <w:b/>
          <w:sz w:val="28"/>
          <w:szCs w:val="28"/>
          <w:lang w:eastAsia="zh-CN"/>
        </w:rPr>
        <w:t>КИМ</w:t>
      </w:r>
      <w:r w:rsidR="00F712C1" w:rsidRPr="006D1DF4">
        <w:rPr>
          <w:rFonts w:ascii="Times New Roman" w:eastAsia="Times New Roman" w:hAnsi="Times New Roman"/>
          <w:b/>
          <w:sz w:val="28"/>
          <w:szCs w:val="28"/>
          <w:lang w:eastAsia="zh-CN"/>
        </w:rPr>
        <w:t xml:space="preserve">. Записывайте ответы, начиная </w:t>
      </w:r>
      <w:r w:rsidR="005D1E84">
        <w:rPr>
          <w:rFonts w:ascii="Times New Roman" w:eastAsia="Times New Roman" w:hAnsi="Times New Roman"/>
          <w:b/>
          <w:sz w:val="28"/>
          <w:szCs w:val="28"/>
          <w:lang w:eastAsia="zh-CN"/>
        </w:rPr>
        <w:br/>
      </w:r>
      <w:r w:rsidR="00F712C1" w:rsidRPr="006D1DF4">
        <w:rPr>
          <w:rFonts w:ascii="Times New Roman" w:eastAsia="Times New Roman" w:hAnsi="Times New Roman"/>
          <w:b/>
          <w:sz w:val="28"/>
          <w:szCs w:val="28"/>
          <w:lang w:eastAsia="zh-CN"/>
        </w:rPr>
        <w:t xml:space="preserve">с первой клетки, в соответствии с </w:t>
      </w:r>
      <w:r w:rsidRPr="006D1DF4">
        <w:rPr>
          <w:rFonts w:ascii="Times New Roman" w:eastAsia="Times New Roman" w:hAnsi="Times New Roman"/>
          <w:b/>
          <w:sz w:val="28"/>
          <w:szCs w:val="28"/>
          <w:lang w:eastAsia="zh-CN"/>
        </w:rPr>
        <w:t>этими инструкциями.</w:t>
      </w:r>
    </w:p>
    <w:p w:rsidR="004F46AF" w:rsidRPr="006D1DF4" w:rsidRDefault="00F712C1" w:rsidP="004E6AE9">
      <w:pPr>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sz w:val="28"/>
          <w:szCs w:val="28"/>
          <w:lang w:eastAsia="zh-CN"/>
        </w:rPr>
        <w:t xml:space="preserve">При выполнении заданий с </w:t>
      </w:r>
      <w:r w:rsidR="004F46AF" w:rsidRPr="006D1DF4">
        <w:rPr>
          <w:rFonts w:ascii="Times New Roman" w:eastAsia="Times New Roman" w:hAnsi="Times New Roman"/>
          <w:b/>
          <w:sz w:val="28"/>
          <w:szCs w:val="28"/>
          <w:lang w:eastAsia="zh-CN"/>
        </w:rPr>
        <w:t>кратким ответом</w:t>
      </w:r>
      <w:r w:rsidR="004F46AF" w:rsidRPr="006D1DF4">
        <w:rPr>
          <w:rFonts w:ascii="Times New Roman" w:eastAsia="Times New Roman" w:hAnsi="Times New Roman"/>
          <w:b/>
          <w:color w:val="000000"/>
          <w:sz w:val="28"/>
          <w:szCs w:val="28"/>
          <w:lang w:eastAsia="ru-RU"/>
        </w:rPr>
        <w:t xml:space="preserve"> ответ </w:t>
      </w:r>
      <w:r w:rsidRPr="006D1DF4">
        <w:rPr>
          <w:rFonts w:ascii="Times New Roman" w:eastAsia="Times New Roman" w:hAnsi="Times New Roman"/>
          <w:b/>
          <w:color w:val="000000"/>
          <w:sz w:val="28"/>
          <w:szCs w:val="28"/>
          <w:lang w:eastAsia="ru-RU"/>
        </w:rPr>
        <w:t xml:space="preserve">необходимо записывать справа от </w:t>
      </w:r>
      <w:r w:rsidR="004F46AF" w:rsidRPr="006D1DF4">
        <w:rPr>
          <w:rFonts w:ascii="Times New Roman" w:eastAsia="Times New Roman" w:hAnsi="Times New Roman"/>
          <w:b/>
          <w:color w:val="000000"/>
          <w:sz w:val="28"/>
          <w:szCs w:val="28"/>
          <w:lang w:eastAsia="ru-RU"/>
        </w:rPr>
        <w:t xml:space="preserve">номера задания, начиная с первой позиции. Каждый символ записывается в отдельную ячейку. </w:t>
      </w:r>
    </w:p>
    <w:p w:rsidR="004F46AF" w:rsidRPr="006D1DF4" w:rsidRDefault="004F46AF" w:rsidP="004E6AE9">
      <w:pPr>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color w:val="000000"/>
          <w:sz w:val="28"/>
          <w:szCs w:val="28"/>
          <w:lang w:eastAsia="ru-RU"/>
        </w:rPr>
        <w:t>Не разрешается ис</w:t>
      </w:r>
      <w:r w:rsidR="00F712C1" w:rsidRPr="006D1DF4">
        <w:rPr>
          <w:rFonts w:ascii="Times New Roman" w:eastAsia="Times New Roman" w:hAnsi="Times New Roman"/>
          <w:b/>
          <w:color w:val="000000"/>
          <w:sz w:val="28"/>
          <w:szCs w:val="28"/>
          <w:lang w:eastAsia="ru-RU"/>
        </w:rPr>
        <w:t xml:space="preserve">пользовать при записи ответа на задания </w:t>
      </w:r>
      <w:r w:rsidR="005D1E84">
        <w:rPr>
          <w:rFonts w:ascii="Times New Roman" w:eastAsia="Times New Roman" w:hAnsi="Times New Roman"/>
          <w:b/>
          <w:color w:val="000000"/>
          <w:sz w:val="28"/>
          <w:szCs w:val="28"/>
          <w:lang w:eastAsia="ru-RU"/>
        </w:rPr>
        <w:br/>
      </w:r>
      <w:r w:rsidR="00F712C1" w:rsidRPr="006D1DF4">
        <w:rPr>
          <w:rFonts w:ascii="Times New Roman" w:eastAsia="Times New Roman" w:hAnsi="Times New Roman"/>
          <w:b/>
          <w:color w:val="000000"/>
          <w:sz w:val="28"/>
          <w:szCs w:val="28"/>
          <w:lang w:eastAsia="ru-RU"/>
        </w:rPr>
        <w:t xml:space="preserve">с </w:t>
      </w:r>
      <w:r w:rsidRPr="006D1DF4">
        <w:rPr>
          <w:rFonts w:ascii="Times New Roman" w:eastAsia="Times New Roman" w:hAnsi="Times New Roman"/>
          <w:b/>
          <w:color w:val="000000"/>
          <w:sz w:val="28"/>
          <w:szCs w:val="28"/>
          <w:lang w:eastAsia="ru-RU"/>
        </w:rPr>
        <w:t>кратким ответом никаких иных символов, кроме символов кириллицы, лат</w:t>
      </w:r>
      <w:r w:rsidR="00F712C1" w:rsidRPr="006D1DF4">
        <w:rPr>
          <w:rFonts w:ascii="Times New Roman" w:eastAsia="Times New Roman" w:hAnsi="Times New Roman"/>
          <w:b/>
          <w:color w:val="000000"/>
          <w:sz w:val="28"/>
          <w:szCs w:val="28"/>
          <w:lang w:eastAsia="ru-RU"/>
        </w:rPr>
        <w:t xml:space="preserve">иницы, арабских цифр, запятой и </w:t>
      </w:r>
      <w:r w:rsidRPr="006D1DF4">
        <w:rPr>
          <w:rFonts w:ascii="Times New Roman" w:eastAsia="Times New Roman" w:hAnsi="Times New Roman"/>
          <w:b/>
          <w:color w:val="000000"/>
          <w:sz w:val="28"/>
          <w:szCs w:val="28"/>
          <w:lang w:eastAsia="ru-RU"/>
        </w:rPr>
        <w:t>знака «дефис» («минус»).</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Вы можете заменить ошибочный ответ.</w:t>
      </w:r>
    </w:p>
    <w:p w:rsidR="004F46AF" w:rsidRPr="006D1DF4" w:rsidRDefault="00F712C1" w:rsidP="004E6AE9">
      <w:pPr>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color w:val="000000"/>
          <w:sz w:val="28"/>
          <w:szCs w:val="28"/>
          <w:lang w:eastAsia="ru-RU"/>
        </w:rPr>
        <w:t xml:space="preserve">Для этого в </w:t>
      </w:r>
      <w:r w:rsidR="004F46AF" w:rsidRPr="006D1DF4">
        <w:rPr>
          <w:rFonts w:ascii="Times New Roman" w:eastAsia="Times New Roman" w:hAnsi="Times New Roman"/>
          <w:b/>
          <w:color w:val="000000"/>
          <w:sz w:val="28"/>
          <w:szCs w:val="28"/>
          <w:lang w:eastAsia="ru-RU"/>
        </w:rPr>
        <w:t>поле «Замена ошибочных ответов» следует</w:t>
      </w:r>
      <w:r w:rsidRPr="006D1DF4">
        <w:rPr>
          <w:rFonts w:ascii="Times New Roman" w:eastAsia="Times New Roman" w:hAnsi="Times New Roman"/>
          <w:b/>
          <w:color w:val="000000"/>
          <w:sz w:val="28"/>
          <w:szCs w:val="28"/>
          <w:lang w:eastAsia="ru-RU"/>
        </w:rPr>
        <w:t xml:space="preserve"> внести номер задания, ответ на который следует исправить, а </w:t>
      </w:r>
      <w:r w:rsidR="004F46AF" w:rsidRPr="006D1DF4">
        <w:rPr>
          <w:rFonts w:ascii="Times New Roman" w:eastAsia="Times New Roman" w:hAnsi="Times New Roman"/>
          <w:b/>
          <w:color w:val="000000"/>
          <w:sz w:val="28"/>
          <w:szCs w:val="28"/>
          <w:lang w:eastAsia="ru-RU"/>
        </w:rPr>
        <w:t>в строку записать н</w:t>
      </w:r>
      <w:r w:rsidRPr="006D1DF4">
        <w:rPr>
          <w:rFonts w:ascii="Times New Roman" w:eastAsia="Times New Roman" w:hAnsi="Times New Roman"/>
          <w:b/>
          <w:color w:val="000000"/>
          <w:sz w:val="28"/>
          <w:szCs w:val="28"/>
          <w:lang w:eastAsia="ru-RU"/>
        </w:rPr>
        <w:t xml:space="preserve">овое значение верного ответа на </w:t>
      </w:r>
      <w:r w:rsidR="004F46AF" w:rsidRPr="006D1DF4">
        <w:rPr>
          <w:rFonts w:ascii="Times New Roman" w:eastAsia="Times New Roman" w:hAnsi="Times New Roman"/>
          <w:b/>
          <w:color w:val="000000"/>
          <w:sz w:val="28"/>
          <w:szCs w:val="28"/>
          <w:lang w:eastAsia="ru-RU"/>
        </w:rPr>
        <w:t xml:space="preserve">указанное задание. </w:t>
      </w:r>
    </w:p>
    <w:p w:rsidR="004F46AF" w:rsidRPr="006D1DF4" w:rsidRDefault="004F46AF" w:rsidP="004E6AE9">
      <w:pPr>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sz w:val="28"/>
          <w:szCs w:val="28"/>
          <w:lang w:eastAsia="ru-RU"/>
        </w:rPr>
        <w:t xml:space="preserve">Обращаем ваше внимание, что на Бланках ответов № 1 запрещается </w:t>
      </w:r>
      <w:r w:rsidRPr="006D1DF4">
        <w:rPr>
          <w:rFonts w:ascii="Times New Roman" w:eastAsia="Times New Roman" w:hAnsi="Times New Roman"/>
          <w:b/>
          <w:color w:val="000000"/>
          <w:sz w:val="28"/>
          <w:szCs w:val="28"/>
          <w:lang w:eastAsia="ru-RU"/>
        </w:rPr>
        <w:t xml:space="preserve">делать какие-либо записи и пометки, не относящиеся </w:t>
      </w:r>
      <w:r w:rsidR="005D1E84">
        <w:rPr>
          <w:rFonts w:ascii="Times New Roman" w:eastAsia="Times New Roman" w:hAnsi="Times New Roman"/>
          <w:b/>
          <w:color w:val="000000"/>
          <w:sz w:val="28"/>
          <w:szCs w:val="28"/>
          <w:lang w:eastAsia="ru-RU"/>
        </w:rPr>
        <w:br/>
      </w:r>
      <w:r w:rsidRPr="006D1DF4">
        <w:rPr>
          <w:rFonts w:ascii="Times New Roman" w:eastAsia="Times New Roman" w:hAnsi="Times New Roman"/>
          <w:b/>
          <w:color w:val="000000"/>
          <w:sz w:val="28"/>
          <w:szCs w:val="28"/>
          <w:lang w:eastAsia="ru-RU"/>
        </w:rPr>
        <w:t xml:space="preserve">к ответам на задания. Вы можете делать пометки в черновиках и КИМ. Также обращаем </w:t>
      </w:r>
      <w:r w:rsidR="00F712C1" w:rsidRPr="006D1DF4">
        <w:rPr>
          <w:rFonts w:ascii="Times New Roman" w:eastAsia="Times New Roman" w:hAnsi="Times New Roman"/>
          <w:b/>
          <w:color w:val="000000"/>
          <w:sz w:val="28"/>
          <w:szCs w:val="28"/>
          <w:lang w:eastAsia="ru-RU"/>
        </w:rPr>
        <w:t>в</w:t>
      </w:r>
      <w:r w:rsidRPr="006D1DF4">
        <w:rPr>
          <w:rFonts w:ascii="Times New Roman" w:eastAsia="Times New Roman" w:hAnsi="Times New Roman"/>
          <w:b/>
          <w:color w:val="000000"/>
          <w:sz w:val="28"/>
          <w:szCs w:val="28"/>
          <w:lang w:eastAsia="ru-RU"/>
        </w:rPr>
        <w:t xml:space="preserve">аше внимание на то, что ответы, записанные </w:t>
      </w:r>
      <w:r w:rsidR="005D1E84">
        <w:rPr>
          <w:rFonts w:ascii="Times New Roman" w:eastAsia="Times New Roman" w:hAnsi="Times New Roman"/>
          <w:b/>
          <w:color w:val="000000"/>
          <w:sz w:val="28"/>
          <w:szCs w:val="28"/>
          <w:lang w:eastAsia="ru-RU"/>
        </w:rPr>
        <w:br/>
      </w:r>
      <w:r w:rsidRPr="006D1DF4">
        <w:rPr>
          <w:rFonts w:ascii="Times New Roman" w:eastAsia="Times New Roman" w:hAnsi="Times New Roman"/>
          <w:b/>
          <w:color w:val="000000"/>
          <w:sz w:val="28"/>
          <w:szCs w:val="28"/>
          <w:lang w:eastAsia="ru-RU"/>
        </w:rPr>
        <w:t xml:space="preserve">в черновиках и КИМ, не проверяются. </w:t>
      </w:r>
    </w:p>
    <w:p w:rsidR="004F46AF" w:rsidRPr="006D1DF4" w:rsidRDefault="00F712C1" w:rsidP="004E6AE9">
      <w:pPr>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По всем вопросам, связанным с </w:t>
      </w:r>
      <w:r w:rsidR="004F46AF" w:rsidRPr="006D1DF4">
        <w:rPr>
          <w:rFonts w:ascii="Times New Roman" w:eastAsia="Times New Roman" w:hAnsi="Times New Roman"/>
          <w:b/>
          <w:sz w:val="28"/>
          <w:szCs w:val="28"/>
          <w:lang w:eastAsia="zh-CN"/>
        </w:rPr>
        <w:t xml:space="preserve">проведением экзамена </w:t>
      </w:r>
      <w:r w:rsidRPr="006D1DF4">
        <w:rPr>
          <w:rFonts w:ascii="Times New Roman" w:eastAsia="Times New Roman" w:hAnsi="Times New Roman"/>
          <w:b/>
          <w:sz w:val="28"/>
          <w:szCs w:val="28"/>
          <w:lang w:eastAsia="zh-CN"/>
        </w:rPr>
        <w:br/>
        <w:t xml:space="preserve">(за исключением вопросов по содержанию КИМ), </w:t>
      </w:r>
      <w:r w:rsidR="00345671" w:rsidRPr="006D1DF4">
        <w:rPr>
          <w:rFonts w:ascii="Times New Roman" w:eastAsia="Times New Roman" w:hAnsi="Times New Roman"/>
          <w:b/>
          <w:sz w:val="28"/>
          <w:szCs w:val="28"/>
          <w:lang w:eastAsia="zh-CN"/>
        </w:rPr>
        <w:t>в</w:t>
      </w:r>
      <w:r w:rsidRPr="006D1DF4">
        <w:rPr>
          <w:rFonts w:ascii="Times New Roman" w:eastAsia="Times New Roman" w:hAnsi="Times New Roman"/>
          <w:b/>
          <w:sz w:val="28"/>
          <w:szCs w:val="28"/>
          <w:lang w:eastAsia="zh-CN"/>
        </w:rPr>
        <w:t xml:space="preserve">ы </w:t>
      </w:r>
      <w:r w:rsidR="004F46AF" w:rsidRPr="006D1DF4">
        <w:rPr>
          <w:rFonts w:ascii="Times New Roman" w:eastAsia="Times New Roman" w:hAnsi="Times New Roman"/>
          <w:b/>
          <w:sz w:val="28"/>
          <w:szCs w:val="28"/>
          <w:lang w:eastAsia="zh-CN"/>
        </w:rPr>
        <w:t xml:space="preserve">можете обращаться </w:t>
      </w:r>
      <w:r w:rsidRPr="006D1DF4">
        <w:rPr>
          <w:rFonts w:ascii="Times New Roman" w:eastAsia="Times New Roman" w:hAnsi="Times New Roman"/>
          <w:b/>
          <w:sz w:val="28"/>
          <w:szCs w:val="28"/>
          <w:lang w:eastAsia="zh-CN"/>
        </w:rPr>
        <w:br/>
      </w:r>
      <w:r w:rsidR="004F46AF" w:rsidRPr="006D1DF4">
        <w:rPr>
          <w:rFonts w:ascii="Times New Roman" w:eastAsia="Times New Roman" w:hAnsi="Times New Roman"/>
          <w:b/>
          <w:sz w:val="28"/>
          <w:szCs w:val="28"/>
          <w:lang w:eastAsia="zh-CN"/>
        </w:rPr>
        <w:t xml:space="preserve">к нам. В случае необходимости выхода из аудитории оставьте </w:t>
      </w:r>
      <w:r w:rsidRPr="006D1DF4">
        <w:rPr>
          <w:rFonts w:ascii="Times New Roman" w:eastAsia="Times New Roman" w:hAnsi="Times New Roman"/>
          <w:b/>
          <w:sz w:val="28"/>
          <w:szCs w:val="28"/>
          <w:lang w:eastAsia="zh-CN"/>
        </w:rPr>
        <w:t>в</w:t>
      </w:r>
      <w:r w:rsidR="004F46AF" w:rsidRPr="006D1DF4">
        <w:rPr>
          <w:rFonts w:ascii="Times New Roman" w:eastAsia="Times New Roman" w:hAnsi="Times New Roman"/>
          <w:b/>
          <w:sz w:val="28"/>
          <w:szCs w:val="28"/>
          <w:lang w:eastAsia="zh-CN"/>
        </w:rPr>
        <w:t xml:space="preserve">аши экзаменационные материалы и </w:t>
      </w:r>
      <w:r w:rsidR="004F46AF" w:rsidRPr="006D1DF4">
        <w:rPr>
          <w:rFonts w:ascii="Times New Roman" w:eastAsia="Times New Roman" w:hAnsi="Times New Roman"/>
          <w:b/>
          <w:color w:val="000000"/>
          <w:sz w:val="28"/>
          <w:szCs w:val="28"/>
          <w:lang w:eastAsia="ru-RU"/>
        </w:rPr>
        <w:t xml:space="preserve">листы бумаги для черновиков </w:t>
      </w:r>
      <w:r w:rsidR="004F46AF" w:rsidRPr="006D1DF4">
        <w:rPr>
          <w:rFonts w:ascii="Times New Roman" w:eastAsia="Times New Roman" w:hAnsi="Times New Roman"/>
          <w:b/>
          <w:sz w:val="28"/>
          <w:szCs w:val="28"/>
          <w:u w:val="single"/>
          <w:lang w:eastAsia="zh-CN"/>
        </w:rPr>
        <w:t>на</w:t>
      </w:r>
      <w:r w:rsidR="004F46AF" w:rsidRPr="006D1DF4">
        <w:rPr>
          <w:rFonts w:ascii="Times New Roman" w:eastAsia="Times New Roman" w:hAnsi="Times New Roman"/>
          <w:b/>
          <w:sz w:val="28"/>
          <w:szCs w:val="28"/>
          <w:lang w:eastAsia="zh-CN"/>
        </w:rPr>
        <w:t xml:space="preserve"> </w:t>
      </w:r>
      <w:r w:rsidR="004F46AF" w:rsidRPr="006D1DF4">
        <w:rPr>
          <w:rFonts w:ascii="Times New Roman" w:eastAsia="Times New Roman" w:hAnsi="Times New Roman"/>
          <w:b/>
          <w:sz w:val="28"/>
          <w:szCs w:val="28"/>
          <w:u w:val="single"/>
          <w:lang w:eastAsia="zh-CN"/>
        </w:rPr>
        <w:t>своем рабочем столе</w:t>
      </w:r>
      <w:r w:rsidR="004F46AF" w:rsidRPr="006D1DF4">
        <w:rPr>
          <w:rFonts w:ascii="Times New Roman" w:eastAsia="Times New Roman" w:hAnsi="Times New Roman"/>
          <w:b/>
          <w:sz w:val="28"/>
          <w:szCs w:val="28"/>
          <w:lang w:eastAsia="zh-CN"/>
        </w:rPr>
        <w:t>. Организатор проверит комплектность оставленных вами экзаменационных материалов, после чего вы</w:t>
      </w:r>
      <w:r w:rsidR="00345671" w:rsidRPr="006D1DF4">
        <w:rPr>
          <w:rFonts w:ascii="Times New Roman" w:eastAsia="Times New Roman" w:hAnsi="Times New Roman"/>
          <w:b/>
          <w:sz w:val="28"/>
          <w:szCs w:val="28"/>
          <w:lang w:eastAsia="zh-CN"/>
        </w:rPr>
        <w:t xml:space="preserve"> </w:t>
      </w:r>
      <w:r w:rsidR="004F46AF" w:rsidRPr="006D1DF4">
        <w:rPr>
          <w:rFonts w:ascii="Times New Roman" w:eastAsia="Times New Roman" w:hAnsi="Times New Roman"/>
          <w:b/>
          <w:sz w:val="28"/>
          <w:szCs w:val="28"/>
          <w:lang w:eastAsia="zh-CN"/>
        </w:rPr>
        <w:t xml:space="preserve">сможете выйти из аудитории. На территории пункта вас будет сопровождать организатор. </w:t>
      </w:r>
    </w:p>
    <w:p w:rsidR="004F46AF" w:rsidRPr="006D1DF4" w:rsidRDefault="004F46AF" w:rsidP="004E6AE9">
      <w:pPr>
        <w:spacing w:after="0" w:line="240" w:lineRule="auto"/>
        <w:ind w:firstLine="851"/>
        <w:jc w:val="both"/>
        <w:rPr>
          <w:rFonts w:ascii="Times New Roman" w:eastAsia="Times New Roman" w:hAnsi="Times New Roman"/>
          <w:b/>
          <w:color w:val="000000"/>
          <w:sz w:val="28"/>
          <w:szCs w:val="28"/>
          <w:lang w:eastAsia="ru-RU"/>
        </w:rPr>
      </w:pPr>
      <w:r w:rsidRPr="006D1DF4">
        <w:rPr>
          <w:rFonts w:ascii="Times New Roman" w:eastAsia="Times New Roman" w:hAnsi="Times New Roman"/>
          <w:b/>
          <w:sz w:val="28"/>
          <w:szCs w:val="28"/>
          <w:lang w:eastAsia="zh-CN"/>
        </w:rPr>
        <w:lastRenderedPageBreak/>
        <w:t>В случае плохого самочувстви</w:t>
      </w:r>
      <w:r w:rsidR="00345671" w:rsidRPr="006D1DF4">
        <w:rPr>
          <w:rFonts w:ascii="Times New Roman" w:eastAsia="Times New Roman" w:hAnsi="Times New Roman"/>
          <w:b/>
          <w:sz w:val="28"/>
          <w:szCs w:val="28"/>
          <w:lang w:eastAsia="zh-CN"/>
        </w:rPr>
        <w:t xml:space="preserve">я незамедлительно обращайтесь </w:t>
      </w:r>
      <w:r w:rsidR="005D1E84">
        <w:rPr>
          <w:rFonts w:ascii="Times New Roman" w:eastAsia="Times New Roman" w:hAnsi="Times New Roman"/>
          <w:b/>
          <w:sz w:val="28"/>
          <w:szCs w:val="28"/>
          <w:lang w:eastAsia="zh-CN"/>
        </w:rPr>
        <w:br/>
      </w:r>
      <w:r w:rsidR="00345671" w:rsidRPr="006D1DF4">
        <w:rPr>
          <w:rFonts w:ascii="Times New Roman" w:eastAsia="Times New Roman" w:hAnsi="Times New Roman"/>
          <w:b/>
          <w:sz w:val="28"/>
          <w:szCs w:val="28"/>
          <w:lang w:eastAsia="zh-CN"/>
        </w:rPr>
        <w:t xml:space="preserve">к </w:t>
      </w:r>
      <w:r w:rsidRPr="006D1DF4">
        <w:rPr>
          <w:rFonts w:ascii="Times New Roman" w:eastAsia="Times New Roman" w:hAnsi="Times New Roman"/>
          <w:b/>
          <w:sz w:val="28"/>
          <w:szCs w:val="28"/>
          <w:lang w:eastAsia="zh-CN"/>
        </w:rPr>
        <w:t>нам. В</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ППЭ присутствует медицинск</w:t>
      </w:r>
      <w:r w:rsidR="00345671" w:rsidRPr="006D1DF4">
        <w:rPr>
          <w:rFonts w:ascii="Times New Roman" w:eastAsia="Times New Roman" w:hAnsi="Times New Roman"/>
          <w:b/>
          <w:sz w:val="28"/>
          <w:szCs w:val="28"/>
          <w:lang w:eastAsia="zh-CN"/>
        </w:rPr>
        <w:t xml:space="preserve">ий работник. Напоминаем, что по состоянию здоровья вы </w:t>
      </w:r>
      <w:r w:rsidRPr="006D1DF4">
        <w:rPr>
          <w:rFonts w:ascii="Times New Roman" w:eastAsia="Times New Roman" w:hAnsi="Times New Roman"/>
          <w:b/>
          <w:sz w:val="28"/>
          <w:szCs w:val="28"/>
          <w:lang w:eastAsia="zh-CN"/>
        </w:rPr>
        <w:t>може</w:t>
      </w:r>
      <w:r w:rsidR="00345671" w:rsidRPr="006D1DF4">
        <w:rPr>
          <w:rFonts w:ascii="Times New Roman" w:eastAsia="Times New Roman" w:hAnsi="Times New Roman"/>
          <w:b/>
          <w:sz w:val="28"/>
          <w:szCs w:val="28"/>
          <w:lang w:eastAsia="zh-CN"/>
        </w:rPr>
        <w:t xml:space="preserve">те досрочно завершить экзамен и прийти на </w:t>
      </w:r>
      <w:r w:rsidRPr="006D1DF4">
        <w:rPr>
          <w:rFonts w:ascii="Times New Roman" w:eastAsia="Times New Roman" w:hAnsi="Times New Roman"/>
          <w:b/>
          <w:sz w:val="28"/>
          <w:szCs w:val="28"/>
          <w:lang w:eastAsia="zh-CN"/>
        </w:rPr>
        <w:t>пересдачу.</w:t>
      </w:r>
    </w:p>
    <w:p w:rsidR="004F46AF" w:rsidRPr="006D1DF4" w:rsidRDefault="004F46AF" w:rsidP="004E6AE9">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Инструктаж закончен. Перед началом выполнения экзаменационной работы, пожалуйста, успокойтесь, сосредоточьтесь, вним</w:t>
      </w:r>
      <w:r w:rsidR="00345671" w:rsidRPr="006D1DF4">
        <w:rPr>
          <w:rFonts w:ascii="Times New Roman" w:eastAsia="Times New Roman" w:hAnsi="Times New Roman"/>
          <w:b/>
          <w:sz w:val="28"/>
          <w:szCs w:val="28"/>
          <w:lang w:eastAsia="zh-CN"/>
        </w:rPr>
        <w:t xml:space="preserve">ательно прочитайте инструкцию к заданиям КИМ и </w:t>
      </w:r>
      <w:r w:rsidRPr="006D1DF4">
        <w:rPr>
          <w:rFonts w:ascii="Times New Roman" w:eastAsia="Times New Roman" w:hAnsi="Times New Roman"/>
          <w:b/>
          <w:sz w:val="28"/>
          <w:szCs w:val="28"/>
          <w:lang w:eastAsia="zh-CN"/>
        </w:rPr>
        <w:t xml:space="preserve">сами задания. </w:t>
      </w:r>
    </w:p>
    <w:p w:rsidR="004F46AF" w:rsidRPr="006D1DF4" w:rsidRDefault="004F46AF" w:rsidP="004F46AF">
      <w:pPr>
        <w:suppressAutoHyphens/>
        <w:spacing w:after="0" w:line="240" w:lineRule="auto"/>
        <w:ind w:firstLine="709"/>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Начало выполнения экзаменационной работы: </w:t>
      </w:r>
      <w:r w:rsidRPr="006D1DF4">
        <w:rPr>
          <w:rFonts w:ascii="Times New Roman" w:eastAsia="Times New Roman" w:hAnsi="Times New Roman"/>
          <w:i/>
          <w:sz w:val="28"/>
          <w:szCs w:val="28"/>
          <w:lang w:eastAsia="zh-CN"/>
        </w:rPr>
        <w:t>(объявить время начала)</w:t>
      </w:r>
    </w:p>
    <w:p w:rsidR="004F46AF" w:rsidRPr="006D1DF4" w:rsidRDefault="004F46AF" w:rsidP="004F46AF">
      <w:pPr>
        <w:suppressAutoHyphens/>
        <w:spacing w:after="0" w:line="240" w:lineRule="auto"/>
        <w:ind w:firstLine="709"/>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Окончание выполнения экзаменационной работы: </w:t>
      </w:r>
      <w:r w:rsidRPr="006D1DF4">
        <w:rPr>
          <w:rFonts w:ascii="Times New Roman" w:eastAsia="Times New Roman" w:hAnsi="Times New Roman"/>
          <w:i/>
          <w:sz w:val="28"/>
          <w:szCs w:val="28"/>
          <w:lang w:eastAsia="zh-CN"/>
        </w:rPr>
        <w:t>(указать время)</w:t>
      </w:r>
    </w:p>
    <w:p w:rsidR="004F46AF" w:rsidRPr="006D1DF4" w:rsidRDefault="004F46AF" w:rsidP="004F46AF">
      <w:pPr>
        <w:suppressAutoHyphens/>
        <w:spacing w:after="0" w:line="240" w:lineRule="auto"/>
        <w:ind w:firstLine="709"/>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 xml:space="preserve">Запишите </w:t>
      </w:r>
      <w:r w:rsidR="00345671" w:rsidRPr="006D1DF4">
        <w:rPr>
          <w:rFonts w:ascii="Times New Roman" w:eastAsia="Times New Roman" w:hAnsi="Times New Roman"/>
          <w:i/>
          <w:sz w:val="28"/>
          <w:szCs w:val="28"/>
          <w:lang w:eastAsia="zh-CN"/>
        </w:rPr>
        <w:t xml:space="preserve">на </w:t>
      </w:r>
      <w:r w:rsidRPr="006D1DF4">
        <w:rPr>
          <w:rFonts w:ascii="Times New Roman" w:eastAsia="Times New Roman" w:hAnsi="Times New Roman"/>
          <w:i/>
          <w:sz w:val="28"/>
          <w:szCs w:val="28"/>
          <w:lang w:eastAsia="zh-CN"/>
        </w:rPr>
        <w:t>д</w:t>
      </w:r>
      <w:r w:rsidR="00345671" w:rsidRPr="006D1DF4">
        <w:rPr>
          <w:rFonts w:ascii="Times New Roman" w:eastAsia="Times New Roman" w:hAnsi="Times New Roman"/>
          <w:i/>
          <w:sz w:val="28"/>
          <w:szCs w:val="28"/>
          <w:lang w:eastAsia="zh-CN"/>
        </w:rPr>
        <w:t xml:space="preserve">оске время начала и </w:t>
      </w:r>
      <w:r w:rsidRPr="006D1DF4">
        <w:rPr>
          <w:rFonts w:ascii="Times New Roman" w:eastAsia="Times New Roman" w:hAnsi="Times New Roman"/>
          <w:i/>
          <w:sz w:val="28"/>
          <w:szCs w:val="28"/>
          <w:lang w:eastAsia="zh-CN"/>
        </w:rPr>
        <w:t>окончания выполнения экзаменационной работы.</w:t>
      </w:r>
    </w:p>
    <w:p w:rsidR="004F46AF" w:rsidRPr="006D1DF4" w:rsidRDefault="00345671" w:rsidP="00C62D3C">
      <w:pPr>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 xml:space="preserve">Время, отведенное на инструктаж и </w:t>
      </w:r>
      <w:r w:rsidR="004F46AF" w:rsidRPr="006D1DF4">
        <w:rPr>
          <w:rFonts w:ascii="Times New Roman" w:eastAsia="Times New Roman" w:hAnsi="Times New Roman"/>
          <w:i/>
          <w:sz w:val="28"/>
          <w:szCs w:val="28"/>
          <w:lang w:eastAsia="zh-CN"/>
        </w:rPr>
        <w:t>заполнение регистрационных полей листов (бланков) для записи ответов, в</w:t>
      </w:r>
      <w:r w:rsidRPr="006D1DF4">
        <w:rPr>
          <w:rFonts w:ascii="Times New Roman" w:eastAsia="Times New Roman" w:hAnsi="Times New Roman"/>
          <w:i/>
          <w:sz w:val="28"/>
          <w:szCs w:val="28"/>
          <w:lang w:eastAsia="zh-CN"/>
        </w:rPr>
        <w:t xml:space="preserve"> </w:t>
      </w:r>
      <w:r w:rsidR="004F46AF" w:rsidRPr="006D1DF4">
        <w:rPr>
          <w:rFonts w:ascii="Times New Roman" w:eastAsia="Times New Roman" w:hAnsi="Times New Roman"/>
          <w:i/>
          <w:sz w:val="28"/>
          <w:szCs w:val="28"/>
          <w:lang w:eastAsia="zh-CN"/>
        </w:rPr>
        <w:t>общее время выпол</w:t>
      </w:r>
      <w:r w:rsidRPr="006D1DF4">
        <w:rPr>
          <w:rFonts w:ascii="Times New Roman" w:eastAsia="Times New Roman" w:hAnsi="Times New Roman"/>
          <w:i/>
          <w:sz w:val="28"/>
          <w:szCs w:val="28"/>
          <w:lang w:eastAsia="zh-CN"/>
        </w:rPr>
        <w:t xml:space="preserve">нения экзаменационной работы не </w:t>
      </w:r>
      <w:r w:rsidR="004F46AF" w:rsidRPr="006D1DF4">
        <w:rPr>
          <w:rFonts w:ascii="Times New Roman" w:eastAsia="Times New Roman" w:hAnsi="Times New Roman"/>
          <w:i/>
          <w:sz w:val="28"/>
          <w:szCs w:val="28"/>
          <w:lang w:eastAsia="zh-CN"/>
        </w:rPr>
        <w:t>включается.</w:t>
      </w:r>
    </w:p>
    <w:p w:rsidR="004F46AF" w:rsidRPr="006D1DF4" w:rsidRDefault="004F46AF" w:rsidP="00C62D3C">
      <w:pPr>
        <w:tabs>
          <w:tab w:val="left" w:pos="6096"/>
        </w:tabs>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Не забывайте переносить ответы из черновиков и КИМ в Бланки ответов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1 и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2 гелевой, капиллярной ручкой</w:t>
      </w:r>
      <w:r w:rsidRPr="006D1DF4">
        <w:rPr>
          <w:rFonts w:ascii="Times New Roman" w:eastAsia="Times New Roman" w:hAnsi="Times New Roman"/>
          <w:sz w:val="28"/>
          <w:szCs w:val="28"/>
          <w:lang w:eastAsia="ru-RU"/>
        </w:rPr>
        <w:t xml:space="preserve"> </w:t>
      </w:r>
      <w:r w:rsidRPr="006D1DF4">
        <w:rPr>
          <w:rFonts w:ascii="Times New Roman" w:eastAsia="Times New Roman" w:hAnsi="Times New Roman"/>
          <w:b/>
          <w:sz w:val="28"/>
          <w:szCs w:val="28"/>
          <w:lang w:eastAsia="zh-CN"/>
        </w:rPr>
        <w:t>с чернилами черного цвета.</w:t>
      </w:r>
    </w:p>
    <w:p w:rsidR="004F46AF" w:rsidRPr="006D1DF4" w:rsidRDefault="00345671" w:rsidP="00C62D3C">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Вы можете приступать к </w:t>
      </w:r>
      <w:r w:rsidR="004F46AF" w:rsidRPr="006D1DF4">
        <w:rPr>
          <w:rFonts w:ascii="Times New Roman" w:eastAsia="Times New Roman" w:hAnsi="Times New Roman"/>
          <w:b/>
          <w:sz w:val="28"/>
          <w:szCs w:val="28"/>
          <w:lang w:eastAsia="zh-CN"/>
        </w:rPr>
        <w:t>выполнению заданий. Желаем удачи!</w:t>
      </w:r>
    </w:p>
    <w:p w:rsidR="004F46AF" w:rsidRPr="006D1DF4" w:rsidRDefault="004F46AF" w:rsidP="00C62D3C">
      <w:pPr>
        <w:tabs>
          <w:tab w:val="left" w:pos="10206"/>
        </w:tabs>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За 30 минут до окончания выполнения экзаменационной работы необходимо объявить:</w:t>
      </w:r>
    </w:p>
    <w:p w:rsidR="004F46AF" w:rsidRPr="006D1DF4" w:rsidRDefault="004F46AF" w:rsidP="00C62D3C">
      <w:pPr>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До окончания выполнения экзаменационной работы осталось </w:t>
      </w:r>
      <w:r w:rsidR="005D1E84">
        <w:rPr>
          <w:rFonts w:ascii="Times New Roman" w:eastAsia="Times New Roman" w:hAnsi="Times New Roman"/>
          <w:b/>
          <w:sz w:val="28"/>
          <w:szCs w:val="28"/>
          <w:lang w:eastAsia="zh-CN"/>
        </w:rPr>
        <w:br/>
      </w:r>
      <w:r w:rsidRPr="006D1DF4">
        <w:rPr>
          <w:rFonts w:ascii="Times New Roman" w:eastAsia="Times New Roman" w:hAnsi="Times New Roman"/>
          <w:b/>
          <w:sz w:val="28"/>
          <w:szCs w:val="28"/>
          <w:lang w:eastAsia="zh-CN"/>
        </w:rPr>
        <w:t xml:space="preserve">30 минут. </w:t>
      </w:r>
    </w:p>
    <w:p w:rsidR="004F46AF" w:rsidRPr="006D1DF4" w:rsidRDefault="004F46AF" w:rsidP="00C62D3C">
      <w:pPr>
        <w:tabs>
          <w:tab w:val="left" w:pos="6096"/>
        </w:tabs>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Не забывайте переносить ответы из черновиков и КИМ в Бланки ответов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1 и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2 гелевой, капиллярной ручкой</w:t>
      </w:r>
      <w:r w:rsidRPr="006D1DF4">
        <w:rPr>
          <w:rFonts w:ascii="Times New Roman" w:eastAsia="Times New Roman" w:hAnsi="Times New Roman"/>
          <w:sz w:val="28"/>
          <w:szCs w:val="28"/>
          <w:lang w:eastAsia="ru-RU"/>
        </w:rPr>
        <w:t xml:space="preserve"> </w:t>
      </w:r>
      <w:r w:rsidRPr="006D1DF4">
        <w:rPr>
          <w:rFonts w:ascii="Times New Roman" w:eastAsia="Times New Roman" w:hAnsi="Times New Roman"/>
          <w:b/>
          <w:sz w:val="28"/>
          <w:szCs w:val="28"/>
          <w:lang w:eastAsia="zh-CN"/>
        </w:rPr>
        <w:t>с чернилами черного цвета.</w:t>
      </w:r>
    </w:p>
    <w:p w:rsidR="004F46AF" w:rsidRPr="006D1DF4" w:rsidRDefault="00345671" w:rsidP="00C62D3C">
      <w:pPr>
        <w:tabs>
          <w:tab w:val="left" w:pos="10206"/>
        </w:tabs>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 xml:space="preserve">За 5 минут до </w:t>
      </w:r>
      <w:r w:rsidR="004F46AF" w:rsidRPr="006D1DF4">
        <w:rPr>
          <w:rFonts w:ascii="Times New Roman" w:eastAsia="Times New Roman" w:hAnsi="Times New Roman"/>
          <w:i/>
          <w:sz w:val="28"/>
          <w:szCs w:val="28"/>
          <w:lang w:eastAsia="zh-CN"/>
        </w:rPr>
        <w:t>окончания выполнения экзаменационной работы необходимо объявить:</w:t>
      </w:r>
    </w:p>
    <w:p w:rsidR="004F46AF" w:rsidRPr="006D1DF4" w:rsidRDefault="004F46AF" w:rsidP="00C62D3C">
      <w:pPr>
        <w:tabs>
          <w:tab w:val="left" w:pos="10206"/>
        </w:tabs>
        <w:suppressAutoHyphens/>
        <w:spacing w:after="0" w:line="240" w:lineRule="auto"/>
        <w:ind w:firstLine="851"/>
        <w:jc w:val="both"/>
        <w:rPr>
          <w:rFonts w:ascii="Times New Roman" w:eastAsia="Times New Roman" w:hAnsi="Times New Roman"/>
          <w:b/>
          <w:sz w:val="28"/>
          <w:szCs w:val="28"/>
          <w:lang w:eastAsia="zh-CN"/>
        </w:rPr>
      </w:pPr>
      <w:r w:rsidRPr="006D1DF4">
        <w:rPr>
          <w:rFonts w:ascii="Times New Roman" w:eastAsia="Times New Roman" w:hAnsi="Times New Roman"/>
          <w:b/>
          <w:sz w:val="28"/>
          <w:szCs w:val="28"/>
          <w:lang w:eastAsia="zh-CN"/>
        </w:rPr>
        <w:t xml:space="preserve">До окончания выполнения экзаменационной работы осталось </w:t>
      </w:r>
      <w:r w:rsidR="005D1E84">
        <w:rPr>
          <w:rFonts w:ascii="Times New Roman" w:eastAsia="Times New Roman" w:hAnsi="Times New Roman"/>
          <w:b/>
          <w:sz w:val="28"/>
          <w:szCs w:val="28"/>
          <w:lang w:eastAsia="zh-CN"/>
        </w:rPr>
        <w:br/>
      </w:r>
      <w:r w:rsidRPr="006D1DF4">
        <w:rPr>
          <w:rFonts w:ascii="Times New Roman" w:eastAsia="Times New Roman" w:hAnsi="Times New Roman"/>
          <w:b/>
          <w:sz w:val="28"/>
          <w:szCs w:val="28"/>
          <w:lang w:eastAsia="zh-CN"/>
        </w:rPr>
        <w:t>5 минут.</w:t>
      </w:r>
    </w:p>
    <w:p w:rsidR="004F46AF" w:rsidRPr="006D1DF4" w:rsidRDefault="004F46AF" w:rsidP="00C62D3C">
      <w:pPr>
        <w:tabs>
          <w:tab w:val="left" w:pos="10206"/>
        </w:tabs>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b/>
          <w:sz w:val="28"/>
          <w:szCs w:val="28"/>
          <w:lang w:eastAsia="zh-CN"/>
        </w:rPr>
        <w:t xml:space="preserve">Проверьте, все ли ответы вы перенесли из КИМ и черновиков </w:t>
      </w:r>
      <w:r w:rsidR="00345671" w:rsidRPr="006D1DF4">
        <w:rPr>
          <w:rFonts w:ascii="Times New Roman" w:eastAsia="Times New Roman" w:hAnsi="Times New Roman"/>
          <w:b/>
          <w:sz w:val="28"/>
          <w:szCs w:val="28"/>
          <w:lang w:eastAsia="zh-CN"/>
        </w:rPr>
        <w:br/>
      </w:r>
      <w:r w:rsidRPr="006D1DF4">
        <w:rPr>
          <w:rFonts w:ascii="Times New Roman" w:eastAsia="Times New Roman" w:hAnsi="Times New Roman"/>
          <w:b/>
          <w:sz w:val="28"/>
          <w:szCs w:val="28"/>
          <w:lang w:eastAsia="zh-CN"/>
        </w:rPr>
        <w:t>в Бланки ответов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1 и №</w:t>
      </w:r>
      <w:r w:rsidR="00345671" w:rsidRPr="006D1DF4">
        <w:rPr>
          <w:rFonts w:ascii="Times New Roman" w:eastAsia="Times New Roman" w:hAnsi="Times New Roman"/>
          <w:b/>
          <w:sz w:val="28"/>
          <w:szCs w:val="28"/>
          <w:lang w:eastAsia="zh-CN"/>
        </w:rPr>
        <w:t xml:space="preserve"> </w:t>
      </w:r>
      <w:r w:rsidRPr="006D1DF4">
        <w:rPr>
          <w:rFonts w:ascii="Times New Roman" w:eastAsia="Times New Roman" w:hAnsi="Times New Roman"/>
          <w:b/>
          <w:sz w:val="28"/>
          <w:szCs w:val="28"/>
          <w:lang w:eastAsia="zh-CN"/>
        </w:rPr>
        <w:t>2.</w:t>
      </w:r>
    </w:p>
    <w:p w:rsidR="004F46AF" w:rsidRPr="006D1DF4" w:rsidRDefault="004F46AF" w:rsidP="00C62D3C">
      <w:pPr>
        <w:tabs>
          <w:tab w:val="left" w:pos="10206"/>
        </w:tabs>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i/>
          <w:sz w:val="28"/>
          <w:szCs w:val="28"/>
          <w:lang w:eastAsia="zh-CN"/>
        </w:rPr>
        <w:t>По окончании выполнения экзаменационной работы объявить:</w:t>
      </w:r>
    </w:p>
    <w:p w:rsidR="004F46AF" w:rsidRPr="006D1DF4" w:rsidRDefault="004F46AF" w:rsidP="00C62D3C">
      <w:pPr>
        <w:suppressAutoHyphens/>
        <w:spacing w:after="0" w:line="240" w:lineRule="auto"/>
        <w:ind w:firstLine="851"/>
        <w:jc w:val="both"/>
        <w:rPr>
          <w:rFonts w:ascii="Times New Roman" w:eastAsia="Times New Roman" w:hAnsi="Times New Roman"/>
          <w:i/>
          <w:sz w:val="28"/>
          <w:szCs w:val="28"/>
          <w:lang w:eastAsia="zh-CN"/>
        </w:rPr>
      </w:pPr>
      <w:r w:rsidRPr="006D1DF4">
        <w:rPr>
          <w:rFonts w:ascii="Times New Roman" w:eastAsia="Times New Roman" w:hAnsi="Times New Roman"/>
          <w:b/>
          <w:sz w:val="28"/>
          <w:szCs w:val="28"/>
          <w:lang w:eastAsia="zh-CN"/>
        </w:rPr>
        <w:t xml:space="preserve">Выполнение экзаменационной работы окончено. Экзаменационные материалы положите на край стола. Мы пройдем </w:t>
      </w:r>
      <w:r w:rsidR="005D1E84">
        <w:rPr>
          <w:rFonts w:ascii="Times New Roman" w:eastAsia="Times New Roman" w:hAnsi="Times New Roman"/>
          <w:b/>
          <w:sz w:val="28"/>
          <w:szCs w:val="28"/>
          <w:lang w:eastAsia="zh-CN"/>
        </w:rPr>
        <w:br/>
      </w:r>
      <w:r w:rsidRPr="006D1DF4">
        <w:rPr>
          <w:rFonts w:ascii="Times New Roman" w:eastAsia="Times New Roman" w:hAnsi="Times New Roman"/>
          <w:b/>
          <w:sz w:val="28"/>
          <w:szCs w:val="28"/>
          <w:lang w:eastAsia="zh-CN"/>
        </w:rPr>
        <w:t>и соберем ваши экзаменационные материалы.</w:t>
      </w:r>
    </w:p>
    <w:p w:rsidR="004F46AF" w:rsidRPr="006D1DF4" w:rsidRDefault="004F46AF" w:rsidP="00C62D3C">
      <w:pPr>
        <w:suppressAutoHyphen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i/>
          <w:sz w:val="28"/>
          <w:szCs w:val="28"/>
          <w:lang w:eastAsia="zh-CN"/>
        </w:rPr>
        <w:t xml:space="preserve">Организаторы осуществляют сбор экзаменационных материалов </w:t>
      </w:r>
      <w:r w:rsidR="00345671" w:rsidRPr="006D1DF4">
        <w:rPr>
          <w:rFonts w:ascii="Times New Roman" w:eastAsia="Times New Roman" w:hAnsi="Times New Roman"/>
          <w:i/>
          <w:sz w:val="28"/>
          <w:szCs w:val="28"/>
          <w:lang w:eastAsia="zh-CN"/>
        </w:rPr>
        <w:t xml:space="preserve">с рабочих мест участников ГИА в </w:t>
      </w:r>
      <w:r w:rsidRPr="006D1DF4">
        <w:rPr>
          <w:rFonts w:ascii="Times New Roman" w:eastAsia="Times New Roman" w:hAnsi="Times New Roman"/>
          <w:i/>
          <w:sz w:val="28"/>
          <w:szCs w:val="28"/>
          <w:lang w:eastAsia="zh-CN"/>
        </w:rPr>
        <w:t xml:space="preserve">организованном порядке. </w:t>
      </w:r>
    </w:p>
    <w:p w:rsidR="004F46AF" w:rsidRPr="004F46AF" w:rsidRDefault="004F46AF" w:rsidP="004F46AF">
      <w:pPr>
        <w:spacing w:after="0" w:line="240" w:lineRule="auto"/>
        <w:ind w:firstLine="567"/>
        <w:jc w:val="both"/>
        <w:rPr>
          <w:rFonts w:ascii="Times New Roman" w:eastAsia="Times New Roman" w:hAnsi="Times New Roman"/>
          <w:sz w:val="26"/>
          <w:szCs w:val="26"/>
          <w:lang w:eastAsia="ru-RU"/>
        </w:rPr>
      </w:pPr>
    </w:p>
    <w:p w:rsidR="004F46AF" w:rsidRPr="004F46AF" w:rsidRDefault="004F46AF" w:rsidP="004F46AF"/>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Pr="006D1DF4" w:rsidRDefault="006D1DF4" w:rsidP="004F46AF">
      <w:pPr>
        <w:tabs>
          <w:tab w:val="left" w:pos="851"/>
          <w:tab w:val="left" w:pos="1260"/>
        </w:tabs>
        <w:spacing w:after="0" w:line="240" w:lineRule="auto"/>
        <w:ind w:firstLine="709"/>
        <w:jc w:val="center"/>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lastRenderedPageBreak/>
        <w:t xml:space="preserve">6. </w:t>
      </w:r>
      <w:r w:rsidR="004F46AF" w:rsidRPr="006D1DF4">
        <w:rPr>
          <w:rFonts w:ascii="Times New Roman" w:eastAsia="Times New Roman" w:hAnsi="Times New Roman"/>
          <w:b/>
          <w:bCs/>
          <w:sz w:val="28"/>
          <w:szCs w:val="28"/>
          <w:lang w:eastAsia="ru-RU"/>
        </w:rPr>
        <w:t>Инструкция для члена ГЭК</w:t>
      </w:r>
    </w:p>
    <w:p w:rsidR="004F46AF" w:rsidRPr="006D1DF4" w:rsidRDefault="004F46AF" w:rsidP="004F46AF">
      <w:pPr>
        <w:tabs>
          <w:tab w:val="left" w:pos="851"/>
          <w:tab w:val="left" w:pos="1260"/>
        </w:tabs>
        <w:spacing w:after="0" w:line="240" w:lineRule="auto"/>
        <w:ind w:firstLine="709"/>
        <w:jc w:val="both"/>
        <w:rPr>
          <w:rFonts w:ascii="Times New Roman" w:eastAsia="Times New Roman" w:hAnsi="Times New Roman"/>
          <w:sz w:val="28"/>
          <w:szCs w:val="28"/>
          <w:lang w:eastAsia="ru-RU"/>
        </w:rPr>
      </w:pPr>
    </w:p>
    <w:p w:rsidR="004F46AF" w:rsidRPr="006D1DF4" w:rsidRDefault="004F46AF" w:rsidP="00C33621">
      <w:pPr>
        <w:tabs>
          <w:tab w:val="left" w:pos="851"/>
          <w:tab w:val="left" w:pos="1260"/>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Член ГЭК обеспечивает соблюдение требований Порядка, в том числе:</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 решению председателя ГЭК не позднее чем за два дня до начала экзаменов проводит проверку готовности ППЭ, о</w:t>
      </w:r>
      <w:r w:rsidR="00345671" w:rsidRPr="006D1DF4">
        <w:rPr>
          <w:rFonts w:ascii="Times New Roman" w:eastAsia="Times New Roman" w:hAnsi="Times New Roman"/>
          <w:sz w:val="28"/>
          <w:szCs w:val="28"/>
          <w:lang w:eastAsia="ru-RU"/>
        </w:rPr>
        <w:t xml:space="preserve">беспечивает доставку ЭМ </w:t>
      </w:r>
      <w:r w:rsidR="005D1E84">
        <w:rPr>
          <w:rFonts w:ascii="Times New Roman" w:eastAsia="Times New Roman" w:hAnsi="Times New Roman"/>
          <w:sz w:val="28"/>
          <w:szCs w:val="28"/>
          <w:lang w:eastAsia="ru-RU"/>
        </w:rPr>
        <w:br/>
      </w:r>
      <w:r w:rsidR="00345671" w:rsidRPr="006D1DF4">
        <w:rPr>
          <w:rFonts w:ascii="Times New Roman" w:eastAsia="Times New Roman" w:hAnsi="Times New Roman"/>
          <w:sz w:val="28"/>
          <w:szCs w:val="28"/>
          <w:lang w:eastAsia="ru-RU"/>
        </w:rPr>
        <w:t xml:space="preserve">в ППЭ в </w:t>
      </w:r>
      <w:r w:rsidRPr="006D1DF4">
        <w:rPr>
          <w:rFonts w:ascii="Times New Roman" w:eastAsia="Times New Roman" w:hAnsi="Times New Roman"/>
          <w:sz w:val="28"/>
          <w:szCs w:val="28"/>
          <w:lang w:eastAsia="ru-RU"/>
        </w:rPr>
        <w:t xml:space="preserve">день экзамена, осуществляет контроль за проведением экзаменов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ППЭ;</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осуществляет взаимодействие с лицами, присутствующими в</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ППЭ, по</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обеспечению соблюдения требований Порядка;</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выявления нарушен</w:t>
      </w:r>
      <w:r w:rsidR="00345671" w:rsidRPr="006D1DF4">
        <w:rPr>
          <w:rFonts w:ascii="Times New Roman" w:eastAsia="Times New Roman" w:hAnsi="Times New Roman"/>
          <w:sz w:val="28"/>
          <w:szCs w:val="28"/>
          <w:lang w:eastAsia="ru-RU"/>
        </w:rPr>
        <w:t xml:space="preserve">ий Порядка принимает решение </w:t>
      </w:r>
      <w:r w:rsidR="005D1E84">
        <w:rPr>
          <w:rFonts w:ascii="Times New Roman" w:eastAsia="Times New Roman" w:hAnsi="Times New Roman"/>
          <w:sz w:val="28"/>
          <w:szCs w:val="28"/>
          <w:lang w:eastAsia="ru-RU"/>
        </w:rPr>
        <w:br/>
      </w:r>
      <w:r w:rsidR="00345671" w:rsidRPr="006D1DF4">
        <w:rPr>
          <w:rFonts w:ascii="Times New Roman" w:eastAsia="Times New Roman" w:hAnsi="Times New Roman"/>
          <w:sz w:val="28"/>
          <w:szCs w:val="28"/>
          <w:lang w:eastAsia="ru-RU"/>
        </w:rPr>
        <w:t xml:space="preserve">об удалении с </w:t>
      </w:r>
      <w:r w:rsidRPr="006D1DF4">
        <w:rPr>
          <w:rFonts w:ascii="Times New Roman" w:eastAsia="Times New Roman" w:hAnsi="Times New Roman"/>
          <w:sz w:val="28"/>
          <w:szCs w:val="28"/>
          <w:lang w:eastAsia="ru-RU"/>
        </w:rPr>
        <w:t>экзамена участников экза</w:t>
      </w:r>
      <w:r w:rsidR="00345671" w:rsidRPr="006D1DF4">
        <w:rPr>
          <w:rFonts w:ascii="Times New Roman" w:eastAsia="Times New Roman" w:hAnsi="Times New Roman"/>
          <w:sz w:val="28"/>
          <w:szCs w:val="28"/>
          <w:lang w:eastAsia="ru-RU"/>
        </w:rPr>
        <w:t xml:space="preserve">мена, а </w:t>
      </w:r>
      <w:r w:rsidRPr="006D1DF4">
        <w:rPr>
          <w:rFonts w:ascii="Times New Roman" w:eastAsia="Times New Roman" w:hAnsi="Times New Roman"/>
          <w:sz w:val="28"/>
          <w:szCs w:val="28"/>
          <w:lang w:eastAsia="ru-RU"/>
        </w:rPr>
        <w:t>также иных лиц, находящихся в</w:t>
      </w:r>
      <w:r w:rsidR="00345671" w:rsidRPr="006D1DF4">
        <w:rPr>
          <w:rFonts w:ascii="Times New Roman" w:eastAsia="Times New Roman" w:hAnsi="Times New Roman"/>
          <w:sz w:val="28"/>
          <w:szCs w:val="28"/>
          <w:lang w:eastAsia="ru-RU"/>
        </w:rPr>
        <w:t xml:space="preserve"> ППЭ, по </w:t>
      </w:r>
      <w:r w:rsidRPr="006D1DF4">
        <w:rPr>
          <w:rFonts w:ascii="Times New Roman" w:eastAsia="Times New Roman" w:hAnsi="Times New Roman"/>
          <w:sz w:val="28"/>
          <w:szCs w:val="28"/>
          <w:lang w:eastAsia="ru-RU"/>
        </w:rPr>
        <w:t>согласованию с</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председ</w:t>
      </w:r>
      <w:r w:rsidR="00345671" w:rsidRPr="006D1DF4">
        <w:rPr>
          <w:rFonts w:ascii="Times New Roman" w:eastAsia="Times New Roman" w:hAnsi="Times New Roman"/>
          <w:sz w:val="28"/>
          <w:szCs w:val="28"/>
          <w:lang w:eastAsia="ru-RU"/>
        </w:rPr>
        <w:t xml:space="preserve">ателем ГЭК принимает решение об остановке экзамена в </w:t>
      </w:r>
      <w:r w:rsidRPr="006D1DF4">
        <w:rPr>
          <w:rFonts w:ascii="Times New Roman" w:eastAsia="Times New Roman" w:hAnsi="Times New Roman"/>
          <w:sz w:val="28"/>
          <w:szCs w:val="28"/>
          <w:lang w:eastAsia="ru-RU"/>
        </w:rPr>
        <w:t>ППЭ или отдельных аудиториях ППЭ.</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Член ГЭК несет ответственность за:</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целостность, полноту и</w:t>
      </w:r>
      <w:r w:rsidR="00345671" w:rsidRPr="006D1DF4">
        <w:rPr>
          <w:rFonts w:ascii="Times New Roman" w:eastAsia="Times New Roman" w:hAnsi="Times New Roman"/>
          <w:sz w:val="28"/>
          <w:szCs w:val="28"/>
          <w:lang w:eastAsia="ru-RU"/>
        </w:rPr>
        <w:t xml:space="preserve"> сохранность ЭМ при передаче их в ППЭ </w:t>
      </w:r>
      <w:r w:rsidR="005D1E84">
        <w:rPr>
          <w:rFonts w:ascii="Times New Roman" w:eastAsia="Times New Roman" w:hAnsi="Times New Roman"/>
          <w:sz w:val="28"/>
          <w:szCs w:val="28"/>
          <w:lang w:eastAsia="ru-RU"/>
        </w:rPr>
        <w:br/>
      </w:r>
      <w:r w:rsidR="00345671" w:rsidRPr="006D1DF4">
        <w:rPr>
          <w:rFonts w:ascii="Times New Roman" w:eastAsia="Times New Roman" w:hAnsi="Times New Roman"/>
          <w:sz w:val="28"/>
          <w:szCs w:val="28"/>
          <w:lang w:eastAsia="ru-RU"/>
        </w:rPr>
        <w:t xml:space="preserve">в </w:t>
      </w:r>
      <w:r w:rsidRPr="006D1DF4">
        <w:rPr>
          <w:rFonts w:ascii="Times New Roman" w:eastAsia="Times New Roman" w:hAnsi="Times New Roman"/>
          <w:sz w:val="28"/>
          <w:szCs w:val="28"/>
          <w:lang w:eastAsia="ru-RU"/>
        </w:rPr>
        <w:t>день</w:t>
      </w:r>
      <w:r w:rsidR="00345671" w:rsidRPr="006D1DF4">
        <w:rPr>
          <w:rFonts w:ascii="Times New Roman" w:eastAsia="Times New Roman" w:hAnsi="Times New Roman"/>
          <w:sz w:val="28"/>
          <w:szCs w:val="28"/>
          <w:lang w:eastAsia="ru-RU"/>
        </w:rPr>
        <w:t xml:space="preserve"> экзамена и из ППЭ в </w:t>
      </w:r>
      <w:r w:rsidRPr="006D1DF4">
        <w:rPr>
          <w:rFonts w:ascii="Times New Roman" w:eastAsia="Times New Roman" w:hAnsi="Times New Roman"/>
          <w:sz w:val="28"/>
          <w:szCs w:val="28"/>
          <w:lang w:eastAsia="ru-RU"/>
        </w:rPr>
        <w:t>РЦОИ для последующей обработки;</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своевременность проведения пров</w:t>
      </w:r>
      <w:r w:rsidR="00345671" w:rsidRPr="006D1DF4">
        <w:rPr>
          <w:rFonts w:ascii="Times New Roman" w:eastAsia="Times New Roman" w:hAnsi="Times New Roman"/>
          <w:sz w:val="28"/>
          <w:szCs w:val="28"/>
          <w:lang w:eastAsia="ru-RU"/>
        </w:rPr>
        <w:t xml:space="preserve">ерки фактов нарушения порядка </w:t>
      </w:r>
      <w:r w:rsidR="005D1E84">
        <w:rPr>
          <w:rFonts w:ascii="Times New Roman" w:eastAsia="Times New Roman" w:hAnsi="Times New Roman"/>
          <w:sz w:val="28"/>
          <w:szCs w:val="28"/>
          <w:lang w:eastAsia="ru-RU"/>
        </w:rPr>
        <w:br/>
      </w:r>
      <w:r w:rsidR="00345671" w:rsidRPr="006D1DF4">
        <w:rPr>
          <w:rFonts w:ascii="Times New Roman" w:eastAsia="Times New Roman" w:hAnsi="Times New Roman"/>
          <w:sz w:val="28"/>
          <w:szCs w:val="28"/>
          <w:lang w:eastAsia="ru-RU"/>
        </w:rPr>
        <w:t xml:space="preserve">в ППЭ в </w:t>
      </w:r>
      <w:r w:rsidRPr="006D1DF4">
        <w:rPr>
          <w:rFonts w:ascii="Times New Roman" w:eastAsia="Times New Roman" w:hAnsi="Times New Roman"/>
          <w:sz w:val="28"/>
          <w:szCs w:val="28"/>
          <w:lang w:eastAsia="ru-RU"/>
        </w:rPr>
        <w:t>случае подачи участником экзамена апелляции о нарушении установленного порядка проведения ГИА и</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предоставление всех материалов для рассмотрения апелляции в конфликтной комиссии в тот же день;</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соблюдение информационной безопасност</w:t>
      </w:r>
      <w:r w:rsidR="00345671" w:rsidRPr="006D1DF4">
        <w:rPr>
          <w:rFonts w:ascii="Times New Roman" w:eastAsia="Times New Roman" w:hAnsi="Times New Roman"/>
          <w:sz w:val="28"/>
          <w:szCs w:val="28"/>
          <w:lang w:eastAsia="ru-RU"/>
        </w:rPr>
        <w:t>и на всех этапах проведения ГИА.</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На члена ГЭК возлагается обязанность по фиксированию всех случаев нарушения порядка проведения ГИА в ППЭ.</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Член ГЭК имеет право:</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удалять с экзамена участников ГИА, нарушивших установленный порядок проведения ГИА;</w:t>
      </w:r>
    </w:p>
    <w:p w:rsidR="004F46AF" w:rsidRPr="006D1DF4" w:rsidRDefault="004F46AF" w:rsidP="00C33621">
      <w:pPr>
        <w:tabs>
          <w:tab w:val="left" w:pos="993"/>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удалять с экзамена организаторов, 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общественных наблюдателей и других лиц, имеющих право присутствовать в ППЭ, нарушивших установленный порядок проведения ГИА.</w:t>
      </w:r>
    </w:p>
    <w:p w:rsidR="004F46AF" w:rsidRPr="006D1DF4" w:rsidRDefault="00B46C97" w:rsidP="00C33621">
      <w:pPr>
        <w:tabs>
          <w:tab w:val="left" w:pos="142"/>
        </w:tab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b/>
          <w:sz w:val="28"/>
          <w:szCs w:val="28"/>
        </w:rPr>
        <w:t xml:space="preserve">6.1. </w:t>
      </w:r>
      <w:r w:rsidR="004F46AF" w:rsidRPr="006D1DF4">
        <w:rPr>
          <w:rFonts w:ascii="Times New Roman" w:eastAsia="Times New Roman" w:hAnsi="Times New Roman"/>
          <w:b/>
          <w:sz w:val="28"/>
          <w:szCs w:val="28"/>
        </w:rPr>
        <w:t>Подготовка к проведению ГИА</w:t>
      </w:r>
      <w:r w:rsidR="004F46AF" w:rsidRPr="006D1DF4">
        <w:rPr>
          <w:rFonts w:ascii="Times New Roman" w:eastAsia="Times New Roman" w:hAnsi="Times New Roman"/>
          <w:sz w:val="28"/>
          <w:szCs w:val="28"/>
          <w:lang w:eastAsia="ru-RU"/>
        </w:rPr>
        <w:t xml:space="preserve"> </w:t>
      </w:r>
    </w:p>
    <w:p w:rsidR="004F46AF" w:rsidRPr="006D1DF4" w:rsidRDefault="004F46AF" w:rsidP="00C33621">
      <w:pPr>
        <w:tabs>
          <w:tab w:val="left" w:pos="142"/>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rPr>
        <w:t>Член ГЭК</w:t>
      </w:r>
      <w:r w:rsidRPr="006D1DF4">
        <w:rPr>
          <w:rFonts w:ascii="Times New Roman" w:eastAsia="Times New Roman" w:hAnsi="Times New Roman"/>
          <w:sz w:val="28"/>
          <w:szCs w:val="28"/>
          <w:lang w:eastAsia="ru-RU"/>
        </w:rPr>
        <w:t xml:space="preserve"> проходит подготовку по порядку исполнения своих обязанностей в период проведения ГИА, в том числе:</w:t>
      </w:r>
    </w:p>
    <w:p w:rsidR="004F46AF" w:rsidRPr="006D1DF4" w:rsidRDefault="004F46AF" w:rsidP="00C33621">
      <w:pPr>
        <w:tabs>
          <w:tab w:val="left" w:pos="0"/>
          <w:tab w:val="left" w:pos="142"/>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знакомится с нормативными правовыми документами, регламентирующими порядок проведения ГИА, методическими документами Рособрнадзора, рекомендуемыми к использованию при организации и проведении ГИА;</w:t>
      </w:r>
    </w:p>
    <w:p w:rsidR="004F46AF" w:rsidRPr="006D1DF4" w:rsidRDefault="004F46AF" w:rsidP="00C33621">
      <w:pPr>
        <w:tabs>
          <w:tab w:val="left" w:pos="142"/>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знакомится с инструкцией, определяющей порядок работы члена ГЭК в ППЭ.</w:t>
      </w:r>
    </w:p>
    <w:p w:rsidR="004F46AF" w:rsidRPr="006D1DF4" w:rsidRDefault="004F46AF" w:rsidP="005D1E84">
      <w:pPr>
        <w:tabs>
          <w:tab w:val="left" w:pos="851"/>
          <w:tab w:val="left" w:pos="126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 xml:space="preserve">Лица, привлекаемые к проведению ГИА в качестве членов ГЭК, информируются под подпись о сроках, местах и порядке проведения ГИА,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нарушивших установленный порядок проведения ГИА.</w:t>
      </w:r>
    </w:p>
    <w:p w:rsidR="00F45011" w:rsidRDefault="00B46C97" w:rsidP="005D1E84">
      <w:pPr>
        <w:tabs>
          <w:tab w:val="left" w:pos="1440"/>
        </w:tabs>
        <w:spacing w:after="0" w:line="240" w:lineRule="auto"/>
        <w:ind w:firstLine="709"/>
        <w:rPr>
          <w:rFonts w:ascii="Times New Roman" w:eastAsia="Times New Roman" w:hAnsi="Times New Roman"/>
          <w:b/>
          <w:sz w:val="28"/>
          <w:szCs w:val="28"/>
        </w:rPr>
      </w:pPr>
      <w:r>
        <w:rPr>
          <w:rFonts w:ascii="Times New Roman" w:eastAsia="Times New Roman" w:hAnsi="Times New Roman"/>
          <w:b/>
          <w:sz w:val="28"/>
          <w:szCs w:val="28"/>
        </w:rPr>
        <w:t xml:space="preserve">6.2. </w:t>
      </w:r>
      <w:r w:rsidR="005D1E84">
        <w:rPr>
          <w:rFonts w:ascii="Times New Roman" w:eastAsia="Times New Roman" w:hAnsi="Times New Roman"/>
          <w:b/>
          <w:sz w:val="28"/>
          <w:szCs w:val="28"/>
        </w:rPr>
        <w:t>П</w:t>
      </w:r>
      <w:r w:rsidR="004F46AF" w:rsidRPr="006D1DF4">
        <w:rPr>
          <w:rFonts w:ascii="Times New Roman" w:eastAsia="Times New Roman" w:hAnsi="Times New Roman"/>
          <w:b/>
          <w:sz w:val="28"/>
          <w:szCs w:val="28"/>
        </w:rPr>
        <w:t>роведение экзамена в ППЭ</w:t>
      </w:r>
    </w:p>
    <w:p w:rsidR="005D1E84" w:rsidRPr="006D1DF4" w:rsidRDefault="005D1E84" w:rsidP="005D1E84">
      <w:pPr>
        <w:tabs>
          <w:tab w:val="left" w:pos="1440"/>
        </w:tabs>
        <w:spacing w:after="0" w:line="240" w:lineRule="auto"/>
        <w:rPr>
          <w:rFonts w:ascii="Times New Roman" w:eastAsia="Times New Roman" w:hAnsi="Times New Roman"/>
          <w:b/>
          <w:sz w:val="28"/>
          <w:szCs w:val="28"/>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1"/>
      </w:tblGrid>
      <w:tr w:rsidR="004F46AF" w:rsidRPr="006D1DF4" w:rsidTr="00B333B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4F46AF" w:rsidRPr="006D1DF4" w:rsidRDefault="004F46AF" w:rsidP="004F46AF">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Члену ГЭК необходимо помнить, что экзамен проводится в спокойной и доброжелательной обстановке.</w:t>
            </w:r>
          </w:p>
          <w:p w:rsidR="004F46AF" w:rsidRPr="006D1DF4" w:rsidRDefault="004F46AF" w:rsidP="004F46AF">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В день проведения экзамена члену ГЭК в ППЭ </w:t>
            </w:r>
            <w:r w:rsidRPr="006D1DF4">
              <w:rPr>
                <w:rFonts w:ascii="Times New Roman" w:eastAsia="Times New Roman" w:hAnsi="Times New Roman"/>
                <w:b/>
                <w:sz w:val="24"/>
                <w:szCs w:val="24"/>
                <w:lang w:eastAsia="ru-RU"/>
              </w:rPr>
              <w:t>запрещается:</w:t>
            </w:r>
          </w:p>
          <w:p w:rsidR="004F46AF" w:rsidRPr="006D1DF4" w:rsidRDefault="004F46AF" w:rsidP="004F46AF">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4F46AF" w:rsidRPr="006D1DF4" w:rsidRDefault="004F46AF" w:rsidP="00F4501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4"/>
                <w:szCs w:val="24"/>
                <w:lang w:eastAsia="ru-RU"/>
              </w:rPr>
              <w:t xml:space="preserve">б) </w:t>
            </w:r>
            <w:r w:rsidRPr="006D1DF4">
              <w:rPr>
                <w:rFonts w:ascii="Times New Roman" w:hAnsi="Times New Roman"/>
                <w:sz w:val="24"/>
                <w:szCs w:val="24"/>
                <w:lang w:eastAsia="ru-RU"/>
              </w:rPr>
              <w:t xml:space="preserve">пользоваться </w:t>
            </w:r>
            <w:r w:rsidRPr="006D1DF4">
              <w:rPr>
                <w:rFonts w:ascii="Times New Roman" w:eastAsia="Times New Roman" w:hAnsi="Times New Roman"/>
                <w:sz w:val="24"/>
                <w:szCs w:val="24"/>
                <w:lang w:eastAsia="ru-RU"/>
              </w:rPr>
              <w:t>средствами связи</w:t>
            </w:r>
            <w:r w:rsidRPr="006D1DF4" w:rsidDel="00C2073D">
              <w:rPr>
                <w:rFonts w:ascii="Times New Roman" w:eastAsia="Times New Roman" w:hAnsi="Times New Roman"/>
                <w:sz w:val="24"/>
                <w:szCs w:val="24"/>
                <w:lang w:eastAsia="ru-RU"/>
              </w:rPr>
              <w:t xml:space="preserve"> </w:t>
            </w:r>
            <w:r w:rsidRPr="006D1DF4">
              <w:rPr>
                <w:rFonts w:ascii="Times New Roman" w:eastAsia="Times New Roman" w:hAnsi="Times New Roman"/>
                <w:sz w:val="24"/>
                <w:szCs w:val="24"/>
                <w:lang w:eastAsia="ru-RU"/>
              </w:rPr>
              <w:t>вне Штаба ППЭ (пользование средствами связи допускается только в Штабе ППЭ в сл</w:t>
            </w:r>
            <w:r w:rsidR="00F45011" w:rsidRPr="006D1DF4">
              <w:rPr>
                <w:rFonts w:ascii="Times New Roman" w:eastAsia="Times New Roman" w:hAnsi="Times New Roman"/>
                <w:sz w:val="24"/>
                <w:szCs w:val="24"/>
                <w:lang w:eastAsia="ru-RU"/>
              </w:rPr>
              <w:t>учае служебной необходимости).</w:t>
            </w:r>
          </w:p>
        </w:tc>
      </w:tr>
    </w:tbl>
    <w:p w:rsidR="004F46AF" w:rsidRPr="006D1DF4" w:rsidRDefault="004F46AF" w:rsidP="004F46AF">
      <w:pPr>
        <w:tabs>
          <w:tab w:val="left" w:pos="709"/>
        </w:tabs>
        <w:spacing w:after="0" w:line="240" w:lineRule="auto"/>
        <w:ind w:firstLine="567"/>
        <w:jc w:val="both"/>
        <w:rPr>
          <w:rFonts w:ascii="Times New Roman" w:eastAsia="Times New Roman" w:hAnsi="Times New Roman"/>
          <w:sz w:val="28"/>
          <w:szCs w:val="28"/>
          <w:lang w:eastAsia="ru-RU"/>
        </w:rPr>
      </w:pP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lang w:eastAsia="ru-RU"/>
        </w:rPr>
        <w:t xml:space="preserve">В день проведения ГИА </w:t>
      </w:r>
      <w:r w:rsidRPr="006D1DF4">
        <w:rPr>
          <w:rFonts w:ascii="Times New Roman" w:eastAsia="Times New Roman" w:hAnsi="Times New Roman"/>
          <w:b/>
          <w:sz w:val="28"/>
          <w:szCs w:val="28"/>
          <w:lang w:eastAsia="ru-RU"/>
        </w:rPr>
        <w:t>н</w:t>
      </w:r>
      <w:r w:rsidRPr="006D1DF4">
        <w:rPr>
          <w:rFonts w:ascii="Times New Roman" w:eastAsia="Times New Roman" w:hAnsi="Times New Roman"/>
          <w:b/>
          <w:sz w:val="28"/>
          <w:szCs w:val="28"/>
        </w:rPr>
        <w:t>е позднее 07.30 по местному времени</w:t>
      </w:r>
      <w:r w:rsidRPr="006D1DF4">
        <w:rPr>
          <w:rFonts w:ascii="Times New Roman" w:eastAsia="Times New Roman" w:hAnsi="Times New Roman"/>
          <w:sz w:val="28"/>
          <w:szCs w:val="28"/>
        </w:rPr>
        <w:t xml:space="preserve"> член ГЭК обеспечивает доставку ЭМ в ППЭ. </w:t>
      </w:r>
    </w:p>
    <w:p w:rsidR="004F46AF" w:rsidRPr="006D1DF4" w:rsidRDefault="004F46AF" w:rsidP="00C33621">
      <w:pPr>
        <w:tabs>
          <w:tab w:val="left" w:pos="-142"/>
          <w:tab w:val="left" w:pos="993"/>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b/>
          <w:sz w:val="28"/>
          <w:szCs w:val="28"/>
        </w:rPr>
        <w:t>Не позднее 08.15</w:t>
      </w:r>
      <w:r w:rsidRPr="006D1DF4">
        <w:rPr>
          <w:rFonts w:ascii="Times New Roman" w:eastAsia="Times New Roman" w:hAnsi="Times New Roman"/>
          <w:sz w:val="28"/>
          <w:szCs w:val="28"/>
        </w:rPr>
        <w:t xml:space="preserve"> </w:t>
      </w:r>
      <w:r w:rsidRPr="006D1DF4">
        <w:rPr>
          <w:rFonts w:ascii="Times New Roman" w:eastAsia="Times New Roman" w:hAnsi="Times New Roman"/>
          <w:b/>
          <w:sz w:val="28"/>
          <w:szCs w:val="28"/>
        </w:rPr>
        <w:t>по местному времени</w:t>
      </w:r>
      <w:r w:rsidRPr="006D1DF4">
        <w:rPr>
          <w:rFonts w:ascii="Times New Roman" w:eastAsia="Times New Roman" w:hAnsi="Times New Roman"/>
          <w:sz w:val="28"/>
          <w:szCs w:val="28"/>
        </w:rPr>
        <w:t xml:space="preserve"> в Штабе ППЭ передать руководителю ППЭ:</w:t>
      </w:r>
    </w:p>
    <w:p w:rsidR="004F46AF" w:rsidRPr="006D1DF4" w:rsidRDefault="004F46AF" w:rsidP="00C33621">
      <w:pPr>
        <w:tabs>
          <w:tab w:val="left" w:pos="-142"/>
          <w:tab w:val="left" w:pos="993"/>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списки распределения участников ГИА и организаторов по аудиториям;</w:t>
      </w:r>
    </w:p>
    <w:p w:rsidR="004F46AF" w:rsidRPr="006D1DF4" w:rsidRDefault="004F46AF" w:rsidP="00C33621">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экзаменационные материалы ГИА;</w:t>
      </w:r>
    </w:p>
    <w:p w:rsidR="004F46AF" w:rsidRPr="006D1DF4" w:rsidRDefault="004F46AF" w:rsidP="00C33621">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дополнительные Бланки ответов для заданий с развернутым ответом (дополнительные Бланки ответов № 2);</w:t>
      </w:r>
    </w:p>
    <w:p w:rsidR="004F46AF" w:rsidRPr="006D1DF4" w:rsidRDefault="004F46AF" w:rsidP="00C33621">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акт приемки-передачи материалов ППЭ.</w:t>
      </w:r>
    </w:p>
    <w:p w:rsidR="004F46AF" w:rsidRPr="006D1DF4" w:rsidRDefault="004F46AF" w:rsidP="006543F0">
      <w:pPr>
        <w:tabs>
          <w:tab w:val="left" w:pos="709"/>
        </w:tabs>
        <w:spacing w:after="0" w:line="240" w:lineRule="auto"/>
        <w:jc w:val="both"/>
        <w:rPr>
          <w:rFonts w:ascii="Times New Roman" w:eastAsia="Times New Roman" w:hAnsi="Times New Roman"/>
          <w:sz w:val="28"/>
          <w:szCs w:val="28"/>
        </w:rPr>
      </w:pPr>
      <w:r w:rsidRPr="006D1DF4">
        <w:rPr>
          <w:rFonts w:ascii="Times New Roman" w:eastAsia="Times New Roman" w:hAnsi="Times New Roman"/>
          <w:sz w:val="28"/>
          <w:szCs w:val="28"/>
        </w:rPr>
        <w:t>Член ГЭК доставляет в ППЭ вместе с ЭМ:</w:t>
      </w: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дополнительные Бланки ответов № 2;</w:t>
      </w: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 xml:space="preserve">возвратный доставочный пакет для упаковки материалов ППЭ. </w:t>
      </w:r>
    </w:p>
    <w:p w:rsidR="004F46AF" w:rsidRPr="006D1DF4" w:rsidRDefault="004F46AF" w:rsidP="006543F0">
      <w:pPr>
        <w:spacing w:after="0" w:line="240" w:lineRule="auto"/>
        <w:contextualSpacing/>
        <w:jc w:val="both"/>
        <w:rPr>
          <w:rFonts w:ascii="Times New Roman" w:eastAsia="Times New Roman" w:hAnsi="Times New Roman"/>
          <w:sz w:val="28"/>
          <w:szCs w:val="28"/>
          <w:lang w:eastAsia="ru-RU"/>
        </w:rPr>
      </w:pPr>
      <w:r w:rsidRPr="006D1DF4">
        <w:rPr>
          <w:rFonts w:ascii="Times New Roman" w:eastAsia="Times New Roman" w:hAnsi="Times New Roman"/>
          <w:b/>
          <w:sz w:val="28"/>
          <w:szCs w:val="28"/>
          <w:lang w:eastAsia="ru-RU"/>
        </w:rPr>
        <w:t>До начала экзамена член ГЭК должен:</w:t>
      </w:r>
    </w:p>
    <w:p w:rsidR="00E45DD8" w:rsidRPr="000F153C" w:rsidRDefault="00E45DD8" w:rsidP="00E45DD8">
      <w:pPr>
        <w:spacing w:after="0" w:line="240" w:lineRule="auto"/>
        <w:ind w:firstLine="851"/>
        <w:contextualSpacing/>
        <w:jc w:val="both"/>
        <w:rPr>
          <w:rFonts w:ascii="Times New Roman" w:eastAsia="Times New Roman" w:hAnsi="Times New Roman"/>
          <w:sz w:val="28"/>
          <w:szCs w:val="28"/>
          <w:lang w:eastAsia="ru-RU"/>
        </w:rPr>
      </w:pPr>
      <w:r w:rsidRPr="00E45DD8">
        <w:rPr>
          <w:rFonts w:ascii="Times New Roman" w:eastAsia="Times New Roman" w:hAnsi="Times New Roman"/>
          <w:sz w:val="28"/>
          <w:szCs w:val="28"/>
        </w:rPr>
        <w:t>присутствовать при распечатке форм ППЭ в Штабе ППЭ;</w:t>
      </w: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присутствовать при проведении руководителем ППЭ инструктажа организаторов ППЭ;</w:t>
      </w: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присутствовать при организации входа участников экзамена в ППЭ и осуществлять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ассистентов;</w:t>
      </w:r>
    </w:p>
    <w:p w:rsidR="004F46AF" w:rsidRPr="006D1DF4" w:rsidRDefault="004F46AF" w:rsidP="00C33621">
      <w:pPr>
        <w:tabs>
          <w:tab w:val="left" w:pos="709"/>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отсутствия у участника ГИА документа, удостоверяющего личность, при наличии его в списках распределения в данный ППЭ</w:t>
      </w:r>
      <w:r w:rsidR="006543F0" w:rsidRPr="006D1DF4">
        <w:rPr>
          <w:rFonts w:ascii="Times New Roman" w:eastAsia="Times New Roman" w:hAnsi="Times New Roman"/>
          <w:sz w:val="28"/>
          <w:szCs w:val="28"/>
          <w:lang w:eastAsia="ru-RU"/>
        </w:rPr>
        <w:t>,</w:t>
      </w:r>
      <w:r w:rsidRPr="006D1DF4">
        <w:rPr>
          <w:rFonts w:ascii="Times New Roman" w:eastAsia="Times New Roman" w:hAnsi="Times New Roman"/>
          <w:sz w:val="28"/>
          <w:szCs w:val="28"/>
          <w:lang w:eastAsia="ru-RU"/>
        </w:rPr>
        <w:t xml:space="preserve"> присутствует при подтверждении его личности сопровождающим.</w:t>
      </w:r>
    </w:p>
    <w:p w:rsidR="004F46AF" w:rsidRPr="006D1DF4" w:rsidRDefault="004F46AF" w:rsidP="006543F0">
      <w:pPr>
        <w:tabs>
          <w:tab w:val="left" w:pos="993"/>
        </w:tabs>
        <w:spacing w:after="0" w:line="240" w:lineRule="auto"/>
        <w:ind w:firstLine="851"/>
        <w:jc w:val="both"/>
        <w:rPr>
          <w:rFonts w:ascii="Times New Roman" w:eastAsia="Times New Roman" w:hAnsi="Times New Roman"/>
          <w:b/>
          <w:spacing w:val="-4"/>
          <w:sz w:val="28"/>
          <w:szCs w:val="28"/>
        </w:rPr>
      </w:pPr>
      <w:r w:rsidRPr="006D1DF4">
        <w:rPr>
          <w:rFonts w:ascii="Times New Roman" w:eastAsia="Times New Roman" w:hAnsi="Times New Roman"/>
          <w:b/>
          <w:spacing w:val="-4"/>
          <w:sz w:val="28"/>
          <w:szCs w:val="28"/>
        </w:rPr>
        <w:lastRenderedPageBreak/>
        <w:t>Во время экзамена член ГЭК:</w:t>
      </w:r>
    </w:p>
    <w:p w:rsidR="004F46AF" w:rsidRPr="006D1DF4" w:rsidRDefault="004F46AF" w:rsidP="00C33621">
      <w:pPr>
        <w:tabs>
          <w:tab w:val="left" w:pos="993"/>
        </w:tabs>
        <w:spacing w:after="0" w:line="240" w:lineRule="auto"/>
        <w:ind w:firstLine="851"/>
        <w:jc w:val="both"/>
        <w:rPr>
          <w:rFonts w:ascii="Times New Roman" w:hAnsi="Times New Roman"/>
          <w:sz w:val="28"/>
          <w:szCs w:val="28"/>
          <w:u w:val="single"/>
          <w:lang w:eastAsia="ru-RU"/>
        </w:rPr>
      </w:pPr>
      <w:r w:rsidRPr="006D1DF4">
        <w:rPr>
          <w:rFonts w:ascii="Times New Roman" w:eastAsia="Times New Roman" w:hAnsi="Times New Roman"/>
          <w:sz w:val="28"/>
          <w:szCs w:val="28"/>
          <w:lang w:eastAsia="ru-RU"/>
        </w:rPr>
        <w:t xml:space="preserve">контролирует соблюдение порядка проведения ГИА в ППЭ, в том числе </w:t>
      </w:r>
      <w:r w:rsidRPr="006D1DF4">
        <w:rPr>
          <w:rFonts w:ascii="Times New Roman" w:hAnsi="Times New Roman"/>
          <w:sz w:val="28"/>
          <w:szCs w:val="28"/>
          <w:lang w:eastAsia="ru-RU"/>
        </w:rPr>
        <w:t>не</w:t>
      </w:r>
      <w:r w:rsidRPr="006D1DF4">
        <w:rPr>
          <w:rFonts w:ascii="Times New Roman" w:eastAsia="Times New Roman" w:hAnsi="Times New Roman"/>
          <w:sz w:val="28"/>
          <w:szCs w:val="28"/>
          <w:lang w:eastAsia="ru-RU"/>
        </w:rPr>
        <w:t> </w:t>
      </w:r>
      <w:r w:rsidRPr="006D1DF4">
        <w:rPr>
          <w:rFonts w:ascii="Times New Roman" w:hAnsi="Times New Roman"/>
          <w:sz w:val="28"/>
          <w:szCs w:val="28"/>
          <w:lang w:eastAsia="ru-RU"/>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6D1DF4">
        <w:rPr>
          <w:rFonts w:ascii="Times New Roman" w:hAnsi="Times New Roman"/>
          <w:sz w:val="28"/>
          <w:szCs w:val="28"/>
          <w:u w:val="single"/>
          <w:lang w:eastAsia="ru-RU"/>
        </w:rPr>
        <w:t xml:space="preserve"> </w:t>
      </w:r>
    </w:p>
    <w:p w:rsidR="004F46AF" w:rsidRPr="006D1DF4" w:rsidRDefault="004F46AF" w:rsidP="00C33621">
      <w:pPr>
        <w:tabs>
          <w:tab w:val="left" w:pos="993"/>
        </w:tabs>
        <w:spacing w:after="0" w:line="240" w:lineRule="auto"/>
        <w:ind w:firstLine="851"/>
        <w:jc w:val="both"/>
        <w:rPr>
          <w:rFonts w:ascii="Times New Roman" w:eastAsia="Times New Roman" w:hAnsi="Times New Roman"/>
          <w:i/>
          <w:sz w:val="28"/>
          <w:szCs w:val="28"/>
          <w:lang w:eastAsia="ru-RU"/>
        </w:rPr>
      </w:pPr>
      <w:r w:rsidRPr="006D1DF4">
        <w:rPr>
          <w:rFonts w:ascii="Times New Roman" w:hAnsi="Times New Roman"/>
          <w:sz w:val="28"/>
          <w:szCs w:val="28"/>
          <w:lang w:eastAsia="ru-RU"/>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6D1DF4">
        <w:rPr>
          <w:rFonts w:ascii="Times New Roman" w:eastAsia="Times New Roman" w:hAnsi="Times New Roman"/>
          <w:i/>
          <w:sz w:val="28"/>
          <w:szCs w:val="28"/>
          <w:lang w:eastAsia="ru-RU"/>
        </w:rPr>
        <w:t xml:space="preserve"> </w:t>
      </w:r>
    </w:p>
    <w:p w:rsidR="004F46AF" w:rsidRPr="006D1DF4" w:rsidRDefault="004F46AF" w:rsidP="006543F0">
      <w:pPr>
        <w:tabs>
          <w:tab w:val="left" w:pos="993"/>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4F46AF" w:rsidRPr="006D1DF4" w:rsidRDefault="004F46AF" w:rsidP="006543F0">
      <w:pPr>
        <w:tabs>
          <w:tab w:val="left" w:pos="993"/>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4F46AF" w:rsidRPr="006D1DF4" w:rsidRDefault="004F46AF" w:rsidP="006543F0">
      <w:pPr>
        <w:tabs>
          <w:tab w:val="left" w:pos="993"/>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w:t>
      </w:r>
    </w:p>
    <w:p w:rsidR="004F46AF" w:rsidRPr="006D1DF4" w:rsidRDefault="004F46AF" w:rsidP="006543F0">
      <w:pPr>
        <w:tabs>
          <w:tab w:val="left" w:pos="993"/>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 согласии участника экзамена досрочно завершить экзамен совместно с медицинским работником заполняет акт о досрочном завершении экзамена по объективным причинам в медицинском кабинете;</w:t>
      </w:r>
    </w:p>
    <w:p w:rsidR="004F46AF" w:rsidRPr="006D1DF4" w:rsidRDefault="004F46AF" w:rsidP="006543F0">
      <w:pPr>
        <w:tabs>
          <w:tab w:val="left" w:pos="993"/>
        </w:tabs>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принимает от участника экзамена апелляцию о нарушении установленного порядка проведения ГИА в двух экземплярах в Штабе ППЭ;</w:t>
      </w:r>
    </w:p>
    <w:p w:rsidR="004F46AF" w:rsidRPr="006D1DF4" w:rsidRDefault="004F46AF" w:rsidP="006543F0">
      <w:pPr>
        <w:autoSpaceDE w:val="0"/>
        <w:autoSpaceDN w:val="0"/>
        <w:adjustRightInd w:val="0"/>
        <w:spacing w:after="0" w:line="240" w:lineRule="auto"/>
        <w:ind w:firstLine="851"/>
        <w:jc w:val="both"/>
        <w:rPr>
          <w:rFonts w:ascii="Times New Roman" w:hAnsi="Times New Roman"/>
          <w:sz w:val="28"/>
          <w:szCs w:val="28"/>
          <w:lang w:eastAsia="ru-RU"/>
        </w:rPr>
      </w:pPr>
      <w:r w:rsidRPr="006D1DF4">
        <w:rPr>
          <w:rFonts w:ascii="Times New Roman" w:hAnsi="Times New Roman"/>
          <w:sz w:val="28"/>
          <w:szCs w:val="28"/>
          <w:lang w:eastAsia="ru-RU"/>
        </w:rPr>
        <w:t xml:space="preserve">организует проведение проверки изложенных в апелляции </w:t>
      </w:r>
      <w:r w:rsidR="005D1E84">
        <w:rPr>
          <w:rFonts w:ascii="Times New Roman" w:hAnsi="Times New Roman"/>
          <w:sz w:val="28"/>
          <w:szCs w:val="28"/>
          <w:lang w:eastAsia="ru-RU"/>
        </w:rPr>
        <w:br/>
      </w:r>
      <w:r w:rsidRPr="006D1DF4">
        <w:rPr>
          <w:rFonts w:ascii="Times New Roman" w:hAnsi="Times New Roman"/>
          <w:sz w:val="28"/>
          <w:szCs w:val="28"/>
          <w:lang w:eastAsia="ru-RU"/>
        </w:rPr>
        <w:t>о нарушении Порядка сведений</w:t>
      </w:r>
      <w:r w:rsidRPr="006D1DF4" w:rsidDel="00E32033">
        <w:rPr>
          <w:rFonts w:ascii="Times New Roman" w:hAnsi="Times New Roman"/>
          <w:sz w:val="28"/>
          <w:szCs w:val="28"/>
          <w:lang w:eastAsia="ru-RU"/>
        </w:rPr>
        <w:t xml:space="preserve"> </w:t>
      </w:r>
      <w:r w:rsidRPr="006D1DF4">
        <w:rPr>
          <w:rFonts w:ascii="Times New Roman" w:hAnsi="Times New Roman"/>
          <w:sz w:val="28"/>
          <w:szCs w:val="28"/>
          <w:lang w:eastAsia="ru-RU"/>
        </w:rPr>
        <w:t>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п</w:t>
      </w:r>
      <w:r w:rsidRPr="006D1DF4">
        <w:rPr>
          <w:rFonts w:ascii="Times New Roman" w:eastAsia="Times New Roman" w:hAnsi="Times New Roman"/>
          <w:sz w:val="28"/>
          <w:szCs w:val="28"/>
          <w:lang w:eastAsia="ru-RU"/>
        </w:rPr>
        <w:t>ротокол рассмотрения апелляции о нарушении установленного Порядка проведения ГИА</w:t>
      </w:r>
      <w:r w:rsidRPr="006D1DF4">
        <w:rPr>
          <w:rFonts w:ascii="Times New Roman" w:hAnsi="Times New Roman"/>
          <w:sz w:val="28"/>
          <w:szCs w:val="28"/>
          <w:lang w:eastAsia="ru-RU"/>
        </w:rPr>
        <w:t xml:space="preserve"> </w:t>
      </w:r>
      <w:r w:rsidRPr="006D1DF4">
        <w:rPr>
          <w:rFonts w:ascii="Times New Roman" w:eastAsia="Times New Roman" w:hAnsi="Times New Roman"/>
          <w:sz w:val="28"/>
          <w:szCs w:val="28"/>
          <w:lang w:eastAsia="ru-RU"/>
        </w:rPr>
        <w:t>в</w:t>
      </w:r>
      <w:r w:rsidRPr="006D1DF4">
        <w:rPr>
          <w:rFonts w:ascii="Times New Roman" w:hAnsi="Times New Roman"/>
          <w:sz w:val="28"/>
          <w:szCs w:val="28"/>
          <w:lang w:eastAsia="ru-RU"/>
        </w:rPr>
        <w:t> Штаб</w:t>
      </w:r>
      <w:r w:rsidRPr="006D1DF4">
        <w:rPr>
          <w:rFonts w:ascii="Times New Roman" w:eastAsia="Times New Roman" w:hAnsi="Times New Roman"/>
          <w:sz w:val="28"/>
          <w:szCs w:val="28"/>
          <w:lang w:eastAsia="ru-RU"/>
        </w:rPr>
        <w:t xml:space="preserve">е ППЭ; </w:t>
      </w:r>
    </w:p>
    <w:p w:rsidR="004F46AF" w:rsidRPr="006D1DF4" w:rsidRDefault="004F46AF" w:rsidP="006543F0">
      <w:pPr>
        <w:spacing w:after="0" w:line="240" w:lineRule="auto"/>
        <w:ind w:firstLine="851"/>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соответствующих актов в свободной форме.</w:t>
      </w:r>
    </w:p>
    <w:p w:rsidR="004F46AF" w:rsidRPr="006D1DF4" w:rsidRDefault="00B46C97" w:rsidP="006543F0">
      <w:pPr>
        <w:tabs>
          <w:tab w:val="left" w:pos="1134"/>
        </w:tabs>
        <w:spacing w:after="0" w:line="240" w:lineRule="auto"/>
        <w:ind w:firstLine="851"/>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6.3. </w:t>
      </w:r>
      <w:r w:rsidR="004F46AF" w:rsidRPr="006D1DF4">
        <w:rPr>
          <w:rFonts w:ascii="Times New Roman" w:eastAsia="Times New Roman" w:hAnsi="Times New Roman"/>
          <w:b/>
          <w:sz w:val="28"/>
          <w:szCs w:val="28"/>
          <w:lang w:eastAsia="ru-RU"/>
        </w:rPr>
        <w:t>Завершение ГИА в ППЭ</w:t>
      </w:r>
    </w:p>
    <w:p w:rsidR="004F46AF" w:rsidRPr="006D1DF4" w:rsidRDefault="004F46AF" w:rsidP="006543F0">
      <w:pPr>
        <w:tabs>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 окончании проведения экзамена член ГЭК:</w:t>
      </w:r>
    </w:p>
    <w:p w:rsidR="004F46AF" w:rsidRPr="006D1DF4" w:rsidRDefault="004F46AF" w:rsidP="006543F0">
      <w:pPr>
        <w:spacing w:after="0" w:line="240" w:lineRule="auto"/>
        <w:ind w:firstLine="851"/>
        <w:jc w:val="both"/>
        <w:rPr>
          <w:rFonts w:ascii="Times New Roman" w:eastAsia="Times New Roman" w:hAnsi="Times New Roman"/>
          <w:i/>
          <w:sz w:val="28"/>
          <w:szCs w:val="28"/>
          <w:lang w:eastAsia="ru-RU"/>
        </w:rPr>
      </w:pPr>
      <w:r w:rsidRPr="006D1DF4">
        <w:rPr>
          <w:rFonts w:ascii="Times New Roman" w:eastAsia="Times New Roman" w:hAnsi="Times New Roman"/>
          <w:spacing w:val="-6"/>
          <w:sz w:val="28"/>
          <w:szCs w:val="28"/>
          <w:lang w:eastAsia="ru-RU"/>
        </w:rPr>
        <w:t>осуществляет контроль за получением ЭМ руководителем ППЭ от ответственных организаторов в Штабе ППЭ.</w:t>
      </w:r>
    </w:p>
    <w:p w:rsidR="004F46AF" w:rsidRPr="006D1DF4" w:rsidRDefault="004F46AF" w:rsidP="006543F0">
      <w:pPr>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контролирует правильность оформления протоколов, актов по результатам проведения экзамена в ППЭ;</w:t>
      </w:r>
    </w:p>
    <w:p w:rsidR="004F46AF" w:rsidRPr="006D1DF4" w:rsidRDefault="004F46AF" w:rsidP="006543F0">
      <w:pPr>
        <w:tabs>
          <w:tab w:val="left" w:pos="993"/>
          <w:tab w:val="left" w:pos="1440"/>
        </w:tabs>
        <w:spacing w:after="0" w:line="240" w:lineRule="auto"/>
        <w:ind w:firstLine="851"/>
        <w:jc w:val="both"/>
        <w:rPr>
          <w:rFonts w:ascii="Times New Roman" w:eastAsia="Times New Roman" w:hAnsi="Times New Roman"/>
          <w:sz w:val="28"/>
          <w:szCs w:val="28"/>
        </w:rPr>
      </w:pPr>
      <w:r w:rsidRPr="006D1DF4">
        <w:rPr>
          <w:rFonts w:ascii="Times New Roman" w:eastAsia="Times New Roman" w:hAnsi="Times New Roman"/>
          <w:sz w:val="28"/>
          <w:szCs w:val="28"/>
        </w:rPr>
        <w:t>принимает от руководителя ППЭ по акту приема-передачи следующие материалы ППЭ:</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запечатанные конверты с Бланками ответов для заданий с кратким ответом (Бланки ответов №</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1)</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запечатанные конверты с Бланками ответов для заданий </w:t>
      </w:r>
      <w:r w:rsidR="001067E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развернутым ответом (Бланки ответов №</w:t>
      </w:r>
      <w:r w:rsidR="0034567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 xml:space="preserve">2), в том числе </w:t>
      </w:r>
      <w:r w:rsidR="001067E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дополнительными Бланками ответов   № 2;</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использованными КИМ участников экзамена;</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неиспользованными КИМ участников экзамена;</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бракованными (или с нарушением комплектации) ЭМ;</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дополнительные Бланки ответов № 2;</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протоколы проведения экзамена в аудитории;</w:t>
      </w:r>
    </w:p>
    <w:p w:rsidR="004F46AF" w:rsidRPr="006D1DF4" w:rsidRDefault="004F46AF" w:rsidP="006543F0">
      <w:pPr>
        <w:tabs>
          <w:tab w:val="left" w:pos="851"/>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 проведения экзамена ГИА в ППЭ;</w:t>
      </w:r>
    </w:p>
    <w:p w:rsidR="004F46AF" w:rsidRPr="006D1DF4" w:rsidRDefault="004F46AF" w:rsidP="006543F0">
      <w:pPr>
        <w:tabs>
          <w:tab w:val="left" w:pos="851"/>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протоколы идентификации</w:t>
      </w:r>
      <w:r w:rsidR="00522792" w:rsidRPr="006D1DF4">
        <w:rPr>
          <w:rFonts w:ascii="Times New Roman" w:eastAsia="Times New Roman" w:hAnsi="Times New Roman"/>
          <w:sz w:val="28"/>
          <w:szCs w:val="28"/>
          <w:lang w:eastAsia="ru-RU"/>
        </w:rPr>
        <w:t xml:space="preserve"> личностей участников экзамена </w:t>
      </w:r>
      <w:r w:rsidRPr="006D1DF4">
        <w:rPr>
          <w:rFonts w:ascii="Times New Roman" w:eastAsia="Times New Roman" w:hAnsi="Times New Roman"/>
          <w:sz w:val="28"/>
          <w:szCs w:val="28"/>
          <w:lang w:eastAsia="ru-RU"/>
        </w:rPr>
        <w:t>при отсутствии у них документа, удостоверяющего личность (при наличии);</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акты об удалении участников с экзамена (при наличии);</w:t>
      </w:r>
    </w:p>
    <w:p w:rsidR="004F46AF" w:rsidRPr="006D1DF4" w:rsidRDefault="004F46AF" w:rsidP="006543F0">
      <w:pPr>
        <w:tabs>
          <w:tab w:val="left" w:pos="851"/>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акты о досрочном завершении экзамена по объективным причинам (при наличии);</w:t>
      </w:r>
    </w:p>
    <w:p w:rsidR="004F46AF" w:rsidRPr="006D1DF4" w:rsidRDefault="004F46AF" w:rsidP="006543F0">
      <w:pPr>
        <w:tabs>
          <w:tab w:val="left" w:pos="0"/>
          <w:tab w:val="left" w:pos="1134"/>
        </w:tabs>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другие документы и материалы, которые руководитель ППЭ посчитал необходимым передать в РЦОИ.</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Член ГЭК присутствует при сканировании экзаменационных работ техническим специалистом в штабе ППЭ.</w:t>
      </w:r>
    </w:p>
    <w:p w:rsidR="004F46AF" w:rsidRPr="006D1DF4" w:rsidRDefault="004F46AF" w:rsidP="006543F0">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Член ГЭК составляет отчет о проведении экзамена в ППЭ, который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тот же день передается в ГЭК.</w:t>
      </w:r>
    </w:p>
    <w:p w:rsidR="00BD539E" w:rsidRDefault="004F46AF" w:rsidP="00BD539E">
      <w:pPr>
        <w:spacing w:after="0" w:line="240" w:lineRule="auto"/>
        <w:ind w:firstLine="851"/>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Полученные от руководителя ППЭ запечатанные пакеты </w:t>
      </w:r>
      <w:r w:rsidR="005D1E8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экзаменационными работами и другими материалами ППЭ направляются чл</w:t>
      </w:r>
      <w:bookmarkStart w:id="5" w:name="_Toc410235036"/>
      <w:bookmarkStart w:id="6" w:name="_Toc410235142"/>
      <w:bookmarkStart w:id="7" w:name="_Toc512529762"/>
      <w:bookmarkStart w:id="8" w:name="_Toc533868342"/>
      <w:r w:rsidR="00BD539E">
        <w:rPr>
          <w:rFonts w:ascii="Times New Roman" w:eastAsia="Times New Roman" w:hAnsi="Times New Roman"/>
          <w:sz w:val="28"/>
          <w:szCs w:val="28"/>
          <w:lang w:eastAsia="ru-RU"/>
        </w:rPr>
        <w:t xml:space="preserve">еном ГЭК в тот же день в РЦОИ. </w:t>
      </w: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D539E" w:rsidRDefault="00BD539E" w:rsidP="00BD539E">
      <w:pPr>
        <w:spacing w:after="0" w:line="240" w:lineRule="auto"/>
        <w:ind w:firstLine="851"/>
        <w:contextualSpacing/>
        <w:jc w:val="both"/>
        <w:rPr>
          <w:rFonts w:ascii="Times New Roman" w:eastAsia="Times New Roman" w:hAnsi="Times New Roman"/>
          <w:sz w:val="28"/>
          <w:szCs w:val="28"/>
          <w:lang w:eastAsia="ru-RU"/>
        </w:rPr>
      </w:pPr>
    </w:p>
    <w:p w:rsidR="00B333B1" w:rsidRDefault="00BD539E" w:rsidP="00BD539E">
      <w:pPr>
        <w:spacing w:after="0" w:line="240" w:lineRule="auto"/>
        <w:ind w:firstLine="851"/>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7. </w:t>
      </w:r>
      <w:r w:rsidR="00B333B1" w:rsidRPr="006D1DF4">
        <w:rPr>
          <w:rFonts w:ascii="Times New Roman" w:eastAsia="Times New Roman" w:hAnsi="Times New Roman"/>
          <w:b/>
          <w:bCs/>
          <w:sz w:val="28"/>
          <w:szCs w:val="28"/>
          <w:lang w:eastAsia="ru-RU"/>
        </w:rPr>
        <w:t>Инструкция для руководителя ППЭ</w:t>
      </w:r>
      <w:bookmarkEnd w:id="5"/>
      <w:bookmarkEnd w:id="6"/>
      <w:bookmarkEnd w:id="7"/>
      <w:bookmarkEnd w:id="8"/>
    </w:p>
    <w:p w:rsidR="00BD539E" w:rsidRPr="00BD539E" w:rsidRDefault="00BD539E" w:rsidP="00BD539E">
      <w:pPr>
        <w:spacing w:after="0" w:line="240" w:lineRule="auto"/>
        <w:ind w:firstLine="851"/>
        <w:contextualSpacing/>
        <w:jc w:val="center"/>
        <w:rPr>
          <w:rFonts w:ascii="Times New Roman" w:eastAsia="Times New Roman" w:hAnsi="Times New Roman"/>
          <w:sz w:val="28"/>
          <w:szCs w:val="28"/>
          <w:lang w:eastAsia="ru-RU"/>
        </w:rPr>
      </w:pP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 проведении ГИА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B333B1" w:rsidRPr="006D1DF4" w:rsidRDefault="00B333B1" w:rsidP="00B333B1">
      <w:pPr>
        <w:spacing w:after="0" w:line="240" w:lineRule="auto"/>
        <w:ind w:firstLine="709"/>
        <w:jc w:val="both"/>
        <w:rPr>
          <w:rFonts w:ascii="Times New Roman" w:eastAsia="Times New Roman" w:hAnsi="Times New Roman"/>
          <w:b/>
          <w:i/>
          <w:sz w:val="28"/>
          <w:szCs w:val="28"/>
          <w:lang w:eastAsia="ru-RU"/>
        </w:rPr>
      </w:pPr>
      <w:r w:rsidRPr="006D1DF4">
        <w:rPr>
          <w:rFonts w:ascii="Times New Roman" w:eastAsia="Times New Roman" w:hAnsi="Times New Roman"/>
          <w:b/>
          <w:i/>
          <w:sz w:val="28"/>
          <w:szCs w:val="28"/>
          <w:lang w:eastAsia="ru-RU"/>
        </w:rPr>
        <w:t>Руководитель ППЭ должен заблаговременно пройти инструктаж по порядку и процедуре проведения ГИА и ознакомиться с:</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нормативными правовыми документами, регламентирующими проведение ГИА;</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ГИА (организаторов, организаторов вне аудитории и т.д.);</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правилами оформления ведомостей, протоколов и актов, заполняемых при проведении ГИА в аудиториях, ППЭ.</w:t>
      </w:r>
    </w:p>
    <w:p w:rsidR="00B333B1" w:rsidRPr="006D1DF4" w:rsidRDefault="00B333B1" w:rsidP="00EC09A7">
      <w:pPr>
        <w:tabs>
          <w:tab w:val="left" w:pos="900"/>
          <w:tab w:val="left" w:pos="126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 об основаниях для удаления из ППЭ,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о применении мер дисциплинарного и административного воздействия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отношении лиц, привлекаемых к проведению ГИА и нарушивших установленный порядок проведения ГИА.</w:t>
      </w:r>
    </w:p>
    <w:p w:rsidR="00B333B1" w:rsidRPr="006D1DF4" w:rsidRDefault="00B46C97" w:rsidP="00B46C97">
      <w:pPr>
        <w:tabs>
          <w:tab w:val="left" w:pos="900"/>
          <w:tab w:val="left" w:pos="1260"/>
        </w:tabs>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7.1. </w:t>
      </w:r>
      <w:r w:rsidR="00B333B1" w:rsidRPr="006D1DF4">
        <w:rPr>
          <w:rFonts w:ascii="Times New Roman" w:eastAsia="Times New Roman" w:hAnsi="Times New Roman"/>
          <w:b/>
          <w:sz w:val="28"/>
          <w:szCs w:val="28"/>
          <w:lang w:eastAsia="ru-RU"/>
        </w:rPr>
        <w:t>Подготовка к проведению ГИА</w:t>
      </w:r>
    </w:p>
    <w:p w:rsidR="00B333B1" w:rsidRPr="00B46C97" w:rsidRDefault="00B333B1" w:rsidP="00B333B1">
      <w:pPr>
        <w:spacing w:after="0" w:line="240" w:lineRule="auto"/>
        <w:ind w:firstLine="709"/>
        <w:jc w:val="both"/>
        <w:rPr>
          <w:rFonts w:ascii="Times New Roman" w:eastAsia="Times New Roman" w:hAnsi="Times New Roman"/>
          <w:sz w:val="28"/>
          <w:szCs w:val="28"/>
          <w:lang w:eastAsia="ru-RU"/>
        </w:rPr>
      </w:pPr>
      <w:r w:rsidRPr="00B46C97">
        <w:rPr>
          <w:rFonts w:ascii="Times New Roman" w:eastAsia="Times New Roman" w:hAnsi="Times New Roman"/>
          <w:b/>
          <w:sz w:val="28"/>
          <w:szCs w:val="28"/>
          <w:lang w:eastAsia="ru-RU"/>
        </w:rPr>
        <w:t>Не позднее чем за один календарный день</w:t>
      </w:r>
      <w:r w:rsidRPr="00B46C97">
        <w:rPr>
          <w:rFonts w:ascii="Times New Roman" w:eastAsia="Times New Roman" w:hAnsi="Times New Roman"/>
          <w:sz w:val="28"/>
          <w:szCs w:val="28"/>
          <w:lang w:eastAsia="ru-RU"/>
        </w:rPr>
        <w:t xml:space="preserve"> до проведения экзамена руководитель ППЭ совместно с руководителем образовательной организации, на базе которой организован ППЭ, обязан: </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обеспечить готовность ППЭ к проведению ГИА в соответствии с требованиями к ППЭ</w:t>
      </w:r>
      <w:r w:rsidR="00F45011" w:rsidRPr="006D1DF4">
        <w:rPr>
          <w:rFonts w:ascii="Times New Roman" w:eastAsia="Times New Roman" w:hAnsi="Times New Roman"/>
          <w:sz w:val="28"/>
          <w:szCs w:val="28"/>
          <w:lang w:eastAsia="ru-RU"/>
        </w:rPr>
        <w:t>.</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и готовность помещений (аудиторий), необходимых для проведения ГИА;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готовность рабочих мест для организаторов вне аудитории, обеспечивающих вход участников ГИА, сотрудников, осуществляющих охрану правопорядка, и (или) сотрудников органов внутренних дел (полиции);</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проверить готовность рабочих мест для организаторов в аудитории </w:t>
      </w:r>
      <w:r w:rsidR="00F45011" w:rsidRPr="006D1DF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общественных наблюдателей;</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обеспечить аудитории для проведения ГИА заметным обозначением их номеров; </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обеспечить помещения ППЭ заметным обозначением о ведении видеонаблюдения (в случае принятия ОИВ соответствующего решения);</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обеспечить каждое рабочее место участника ГИА в аудитории заметным обозначением его номера;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обеспечить каждую аудиторию функционирующими часами, находящимися в поле зрения участников ГИА;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убрать (закрыть) в</w:t>
      </w:r>
      <w:r w:rsidR="00F45011" w:rsidRPr="006D1DF4">
        <w:rPr>
          <w:rFonts w:ascii="Times New Roman" w:eastAsia="Times New Roman" w:hAnsi="Times New Roman"/>
          <w:sz w:val="28"/>
          <w:szCs w:val="28"/>
          <w:lang w:eastAsia="ru-RU"/>
        </w:rPr>
        <w:t xml:space="preserve"> аудиториях стенды, плакаты и иные материалы со </w:t>
      </w:r>
      <w:r w:rsidRPr="006D1DF4">
        <w:rPr>
          <w:rFonts w:ascii="Times New Roman" w:eastAsia="Times New Roman" w:hAnsi="Times New Roman"/>
          <w:sz w:val="28"/>
          <w:szCs w:val="28"/>
          <w:lang w:eastAsia="ru-RU"/>
        </w:rPr>
        <w:t>справочно-познавательной информацией;</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запереть и опечатать помещения, не использующиеся для проведения экзамена в день проведения экзамена;</w:t>
      </w:r>
    </w:p>
    <w:p w:rsidR="00B333B1" w:rsidRPr="006D1DF4" w:rsidRDefault="00B333B1" w:rsidP="00B333B1">
      <w:pPr>
        <w:tabs>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отдельного места (помещения) для хранения личных вещей участников ГИА до входа в ППЭ;</w:t>
      </w:r>
    </w:p>
    <w:p w:rsidR="00B333B1" w:rsidRPr="006D1DF4" w:rsidRDefault="00B333B1" w:rsidP="00B333B1">
      <w:pPr>
        <w:tabs>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отдельного места (помещения) для хранения личных вещей организаторов, медицинского работника, технических специалистов и ассистентов до входа в ППЭ;</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проверить наличие помещения для лиц, сопровождающих участников ГИА, до входа в ППЭ; </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помещения для представителей средств массовой информации до входа в ППЭ;</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помещения, изолированного от аудиторий для проведения экзамена, для общественных наблюдателей в ППЭ;</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наличие помещения для медицинского работника;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подготовить журнал учета участников экзамена, обратившихся </w:t>
      </w:r>
      <w:r w:rsidR="00F45011" w:rsidRPr="006D1DF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к медицинскому работнику;</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работоспособность 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 в случае проведения ОГЭ по иностранным языкам с включенным разделом «Говорение», устные ответы, на задания которого записываются на аудионосители;</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проверить готовность аудиторий для сдачи экзаменов по физике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химии (укомплектованность аудитории необходимым лабораторным оборудованием);</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подготовить ножницы для вскрытия доставочных пакетов с ЭМ для каждой аудитории;</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подготовить черновики со штампом образовательной организации, на базе которой расположен ППЭ (черновики), из расчета по два черновика на каждого участника ГИА, а также дополнительные черновики</w:t>
      </w:r>
      <w:r w:rsidRPr="006D1DF4">
        <w:rPr>
          <w:sz w:val="28"/>
          <w:szCs w:val="28"/>
        </w:rPr>
        <w:t xml:space="preserve"> </w:t>
      </w:r>
      <w:r w:rsidRPr="006D1DF4">
        <w:rPr>
          <w:rFonts w:ascii="Times New Roman" w:eastAsia="Times New Roman" w:hAnsi="Times New Roman"/>
          <w:sz w:val="28"/>
          <w:szCs w:val="28"/>
          <w:lang w:eastAsia="ru-RU"/>
        </w:rPr>
        <w:t>(за исключением ОГЭ по иностранным языкам (раздел «Говорение»);</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подготовить конверты для упаковки использованных черновиков (по одному конверту на аудиторию);</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проверить пожарные выходы, наличие средств первичного пожаротушения.</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Заблаговременно провести инструктаж под подпись со всеми работниками ППЭ по порядку и процедуре проведения ГИА и ознакомить с:</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нормативными правовыми документами, регламентирующими проведение ГИА;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инструкциями, определяющими порядок работы организаторов и других лиц, привлекаемых к проведению ГИА в ППЭ;</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правилами заполнения участниками ГИА:</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Бланка ответов для заданий с кратким ответом (Бланк ответов №1),</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Бланка ответов для заданий с развернутым ответом (Бланк ответов №</w:t>
      </w:r>
      <w:r w:rsidR="00F4501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2 лист 1, Бланк ответов №</w:t>
      </w:r>
      <w:r w:rsidR="00F4501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2 лист 2),</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дополнительного Бланка ответов для заданий с развернутым ответом (дополнительный Бланк ответов №</w:t>
      </w:r>
      <w:r w:rsidR="00F45011" w:rsidRPr="006D1DF4">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2);</w:t>
      </w:r>
    </w:p>
    <w:p w:rsidR="00B333B1" w:rsidRPr="006D1DF4" w:rsidRDefault="00B333B1" w:rsidP="00B333B1">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правилами оформления ведомостей, протоколов актов, заполняемых при проведении ГИА.</w:t>
      </w:r>
    </w:p>
    <w:p w:rsidR="00B333B1" w:rsidRPr="00B333B1" w:rsidRDefault="00B46C97" w:rsidP="00B46C97">
      <w:pPr>
        <w:tabs>
          <w:tab w:val="left" w:pos="1440"/>
        </w:tabs>
        <w:spacing w:after="0" w:line="240" w:lineRule="auto"/>
        <w:ind w:firstLine="567"/>
        <w:rPr>
          <w:rFonts w:ascii="Times New Roman" w:eastAsia="Times New Roman" w:hAnsi="Times New Roman"/>
          <w:b/>
          <w:sz w:val="28"/>
          <w:szCs w:val="28"/>
        </w:rPr>
      </w:pPr>
      <w:r>
        <w:rPr>
          <w:rFonts w:ascii="Times New Roman" w:eastAsia="Times New Roman" w:hAnsi="Times New Roman"/>
          <w:b/>
          <w:sz w:val="28"/>
          <w:szCs w:val="28"/>
        </w:rPr>
        <w:t xml:space="preserve">7.2. </w:t>
      </w:r>
      <w:r w:rsidR="00B333B1" w:rsidRPr="00B333B1">
        <w:rPr>
          <w:rFonts w:ascii="Times New Roman" w:eastAsia="Times New Roman" w:hAnsi="Times New Roman"/>
          <w:b/>
          <w:sz w:val="28"/>
          <w:szCs w:val="28"/>
        </w:rPr>
        <w:t>Проведение ГИА в ППЭ.</w:t>
      </w:r>
      <w:r w:rsidR="00B333B1" w:rsidRPr="00B333B1">
        <w:rPr>
          <w:rFonts w:ascii="Times New Roman" w:eastAsia="Times New Roman" w:hAnsi="Times New Roman"/>
          <w:b/>
          <w:sz w:val="28"/>
          <w:szCs w:val="28"/>
          <w:vertAlign w:val="superscript"/>
        </w:rPr>
        <w:footnoteReference w:id="2"/>
      </w:r>
    </w:p>
    <w:p w:rsidR="00B333B1" w:rsidRPr="00B333B1" w:rsidRDefault="00B333B1" w:rsidP="00B333B1">
      <w:pPr>
        <w:tabs>
          <w:tab w:val="left" w:pos="1440"/>
        </w:tabs>
        <w:spacing w:after="0" w:line="240" w:lineRule="auto"/>
        <w:ind w:firstLine="567"/>
        <w:jc w:val="both"/>
        <w:rPr>
          <w:rFonts w:ascii="Times New Roman" w:eastAsia="Times New Roman" w:hAnsi="Times New Roman"/>
          <w:b/>
          <w:sz w:val="28"/>
          <w:szCs w:val="28"/>
        </w:rPr>
      </w:pPr>
    </w:p>
    <w:p w:rsidR="00B333B1" w:rsidRPr="006D1DF4" w:rsidRDefault="00B333B1" w:rsidP="00B333B1">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Руководителю ППЭ необходимо помнить, что экзамен проводится в спокойной и доброжелательной обстановке.</w:t>
      </w:r>
    </w:p>
    <w:p w:rsidR="00B333B1" w:rsidRPr="006D1DF4" w:rsidRDefault="00B333B1" w:rsidP="00B333B1">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b/>
          <w:sz w:val="24"/>
          <w:szCs w:val="24"/>
          <w:lang w:eastAsia="ru-RU"/>
        </w:rPr>
      </w:pPr>
      <w:r w:rsidRPr="006D1DF4">
        <w:rPr>
          <w:rFonts w:ascii="Times New Roman" w:eastAsia="Times New Roman" w:hAnsi="Times New Roman"/>
          <w:sz w:val="24"/>
          <w:szCs w:val="24"/>
          <w:lang w:eastAsia="ru-RU"/>
        </w:rPr>
        <w:t xml:space="preserve">В день проведения экзамена (в период с момента входа в ППЭ и до окончания экзамена) в ППЭ руководителю ППЭ </w:t>
      </w:r>
      <w:r w:rsidRPr="006D1DF4">
        <w:rPr>
          <w:rFonts w:ascii="Times New Roman" w:eastAsia="Times New Roman" w:hAnsi="Times New Roman"/>
          <w:b/>
          <w:sz w:val="24"/>
          <w:szCs w:val="24"/>
          <w:lang w:eastAsia="ru-RU"/>
        </w:rPr>
        <w:t xml:space="preserve">запрещается: </w:t>
      </w:r>
    </w:p>
    <w:p w:rsidR="00B333B1" w:rsidRPr="006D1DF4" w:rsidRDefault="00B333B1" w:rsidP="00B333B1">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а) пользоваться средствами связи за пределами Штаба ППЭ; </w:t>
      </w:r>
    </w:p>
    <w:p w:rsidR="00B333B1" w:rsidRPr="006D1DF4" w:rsidRDefault="00B333B1" w:rsidP="00B333B1">
      <w:pPr>
        <w:pBdr>
          <w:top w:val="dashed" w:sz="12" w:space="1" w:color="auto"/>
          <w:left w:val="dashed" w:sz="12" w:space="4" w:color="auto"/>
          <w:bottom w:val="dashed" w:sz="12" w:space="1" w:color="auto"/>
          <w:right w:val="dashed" w:sz="12" w:space="4" w:color="auto"/>
        </w:pBdr>
        <w:tabs>
          <w:tab w:val="left" w:pos="1440"/>
        </w:tabs>
        <w:spacing w:after="0" w:line="240" w:lineRule="auto"/>
        <w:ind w:firstLine="709"/>
        <w:jc w:val="both"/>
        <w:rPr>
          <w:rFonts w:ascii="Times New Roman" w:eastAsia="Times New Roman" w:hAnsi="Times New Roman"/>
          <w:b/>
          <w:sz w:val="24"/>
          <w:szCs w:val="24"/>
        </w:rPr>
      </w:pPr>
      <w:r w:rsidRPr="006D1DF4">
        <w:rPr>
          <w:rFonts w:ascii="Times New Roman" w:eastAsia="Times New Roman" w:hAnsi="Times New Roman"/>
          <w:sz w:val="24"/>
          <w:szCs w:val="24"/>
          <w:lang w:eastAsia="ru-RU"/>
        </w:rPr>
        <w:t>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333B1" w:rsidRPr="00B333B1" w:rsidRDefault="00B333B1" w:rsidP="00B333B1">
      <w:pPr>
        <w:spacing w:after="0" w:line="240" w:lineRule="auto"/>
        <w:ind w:firstLine="567"/>
        <w:contextualSpacing/>
        <w:jc w:val="both"/>
        <w:rPr>
          <w:rFonts w:ascii="Times New Roman" w:eastAsia="Times New Roman" w:hAnsi="Times New Roman"/>
          <w:sz w:val="26"/>
          <w:szCs w:val="26"/>
          <w:lang w:eastAsia="ru-RU"/>
        </w:rPr>
      </w:pP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В день проведения ГИА руководитель ППЭ должен явиться в ППЭ </w:t>
      </w:r>
      <w:r w:rsidRPr="006D1DF4">
        <w:rPr>
          <w:rFonts w:ascii="Times New Roman" w:eastAsia="Times New Roman" w:hAnsi="Times New Roman"/>
          <w:b/>
          <w:sz w:val="28"/>
          <w:szCs w:val="28"/>
          <w:lang w:eastAsia="ru-RU"/>
        </w:rPr>
        <w:t>не позднее 7.30 по местному времени</w:t>
      </w:r>
      <w:r w:rsidRPr="006D1DF4">
        <w:rPr>
          <w:rFonts w:ascii="Times New Roman" w:eastAsia="Times New Roman" w:hAnsi="Times New Roman"/>
          <w:sz w:val="28"/>
          <w:szCs w:val="28"/>
          <w:lang w:eastAsia="ru-RU"/>
        </w:rPr>
        <w:t xml:space="preserve">.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Руководитель ППЭ несет персональную ответственность за соблюдение мер информационной безопасности и исполнение Порядка ГИА на всех этапах проведения ГИА в ППЭ.</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b/>
          <w:sz w:val="28"/>
          <w:szCs w:val="28"/>
          <w:lang w:eastAsia="ru-RU"/>
        </w:rPr>
        <w:t>До начала экзамена руководитель ППЭ должен:</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не позднее 8.00 по местному времени назначить ответственного за регистрацию лиц, привлекаемых к проведению ГИА в ППЭ;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обеспечить контроль за регистрацией работников ППЭ в день экзамена </w:t>
      </w:r>
      <w:r w:rsidR="00F45011" w:rsidRPr="006D1DF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случае неявки распределенных в данный ППЭ работников ППЭ произвести замену работников ППЭ);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готовность всех аудиторий к проведению ГИА, в том числе сверку часов во всех аудиториях;</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дать распоряжение техническим специалистам, отвечающим за организацию видеонаблюдения в ППЭ, о начале видеонаблюдения в Штабе </w:t>
      </w:r>
      <w:r w:rsidRPr="006D1DF4">
        <w:rPr>
          <w:rFonts w:ascii="Times New Roman" w:eastAsia="Times New Roman" w:hAnsi="Times New Roman"/>
          <w:sz w:val="28"/>
          <w:szCs w:val="28"/>
          <w:lang w:eastAsia="ru-RU"/>
        </w:rPr>
        <w:lastRenderedPageBreak/>
        <w:t>ППЭ до получения ЭМ, в аудиториях ППЭ не позднее 08.00 по местному времени.</w:t>
      </w:r>
    </w:p>
    <w:p w:rsidR="00B333B1" w:rsidRPr="006D1DF4" w:rsidRDefault="00B333B1" w:rsidP="00B333B1">
      <w:pPr>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b/>
          <w:sz w:val="28"/>
          <w:szCs w:val="28"/>
          <w:lang w:eastAsia="ru-RU"/>
        </w:rPr>
        <w:t>не позднее 08.15 по местному времени</w:t>
      </w:r>
      <w:r w:rsidRPr="006D1DF4">
        <w:rPr>
          <w:rFonts w:ascii="Times New Roman" w:eastAsia="Times New Roman" w:hAnsi="Times New Roman"/>
          <w:sz w:val="28"/>
          <w:szCs w:val="28"/>
          <w:lang w:eastAsia="ru-RU"/>
        </w:rPr>
        <w:t xml:space="preserve"> получить от члена ГЭК ЭМ, </w:t>
      </w:r>
      <w:r w:rsidR="00647ED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том числе </w:t>
      </w:r>
      <w:r w:rsidRPr="006D1DF4">
        <w:rPr>
          <w:rFonts w:ascii="Times New Roman" w:eastAsia="Times New Roman" w:hAnsi="Times New Roman"/>
          <w:sz w:val="28"/>
          <w:szCs w:val="28"/>
        </w:rPr>
        <w:t xml:space="preserve">списки распределения участников ГИА и организаторов по аудиториям, </w:t>
      </w:r>
      <w:r w:rsidRPr="006D1DF4">
        <w:rPr>
          <w:rFonts w:ascii="Times New Roman" w:eastAsia="Times New Roman" w:hAnsi="Times New Roman"/>
          <w:sz w:val="28"/>
          <w:szCs w:val="28"/>
          <w:lang w:eastAsia="ru-RU"/>
        </w:rPr>
        <w:t>дополнительные Бланки ответов № 2.</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b/>
          <w:sz w:val="28"/>
          <w:szCs w:val="28"/>
          <w:lang w:eastAsia="ru-RU"/>
        </w:rPr>
        <w:t>Не ранее 08.15 по местному времени</w:t>
      </w:r>
      <w:r w:rsidRPr="006D1DF4">
        <w:rPr>
          <w:rFonts w:ascii="Times New Roman" w:eastAsia="Times New Roman" w:hAnsi="Times New Roman"/>
          <w:sz w:val="28"/>
          <w:szCs w:val="28"/>
          <w:lang w:eastAsia="ru-RU"/>
        </w:rPr>
        <w:t xml:space="preserve"> провести инструктаж по процедуре проведения экзамена для работников ППЭ, выдать ответственному организатору</w:t>
      </w:r>
      <w:r w:rsidRPr="00B333B1">
        <w:rPr>
          <w:rFonts w:ascii="Times New Roman" w:eastAsia="Times New Roman" w:hAnsi="Times New Roman"/>
          <w:sz w:val="26"/>
          <w:szCs w:val="26"/>
          <w:lang w:eastAsia="ru-RU"/>
        </w:rPr>
        <w:t xml:space="preserve"> </w:t>
      </w:r>
      <w:r w:rsidRPr="006D1DF4">
        <w:rPr>
          <w:rFonts w:ascii="Times New Roman" w:eastAsia="Times New Roman" w:hAnsi="Times New Roman"/>
          <w:sz w:val="28"/>
          <w:szCs w:val="28"/>
          <w:lang w:eastAsia="ru-RU"/>
        </w:rPr>
        <w:t xml:space="preserve">вне аудитории списки участников экзамена, распределенных в данный ППЭ.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Назначить ответственного организатора в каждой аудитории </w:t>
      </w:r>
      <w:r w:rsidR="00647ED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направить организаторов всех категорий на рабочие места в соответствии со списком распределения в данном ППЭ.</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Выдать ответственным организаторам в аудитории: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списки участников экзамена в аудиториях ППЭ; </w:t>
      </w:r>
    </w:p>
    <w:p w:rsidR="00B333B1" w:rsidRPr="006D1DF4" w:rsidRDefault="00B333B1" w:rsidP="00B333B1">
      <w:pPr>
        <w:spacing w:after="0" w:line="240" w:lineRule="auto"/>
        <w:ind w:firstLine="709"/>
        <w:jc w:val="both"/>
        <w:rPr>
          <w:rFonts w:ascii="Times New Roman" w:eastAsia="Times New Roman" w:hAnsi="Times New Roman"/>
          <w:spacing w:val="-4"/>
          <w:sz w:val="28"/>
          <w:szCs w:val="28"/>
          <w:lang w:eastAsia="ru-RU"/>
        </w:rPr>
      </w:pPr>
      <w:r w:rsidRPr="006D1DF4">
        <w:rPr>
          <w:rFonts w:ascii="Times New Roman" w:eastAsia="Times New Roman" w:hAnsi="Times New Roman"/>
          <w:spacing w:val="-4"/>
          <w:sz w:val="28"/>
          <w:szCs w:val="28"/>
          <w:lang w:eastAsia="ru-RU"/>
        </w:rPr>
        <w:t xml:space="preserve">протоколы проведения </w:t>
      </w:r>
      <w:r w:rsidRPr="006D1DF4">
        <w:rPr>
          <w:rFonts w:ascii="Times New Roman" w:eastAsia="Times New Roman" w:hAnsi="Times New Roman"/>
          <w:sz w:val="28"/>
          <w:szCs w:val="28"/>
          <w:lang w:eastAsia="ru-RU"/>
        </w:rPr>
        <w:t xml:space="preserve">экзамена </w:t>
      </w:r>
      <w:r w:rsidRPr="006D1DF4">
        <w:rPr>
          <w:rFonts w:ascii="Times New Roman" w:eastAsia="Times New Roman" w:hAnsi="Times New Roman"/>
          <w:spacing w:val="-4"/>
          <w:sz w:val="28"/>
          <w:szCs w:val="28"/>
          <w:lang w:eastAsia="ru-RU"/>
        </w:rPr>
        <w:t>в аудитории;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ножницы для вскрытия пакета с ЭМ;</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таблички с номерами аудиторий; </w:t>
      </w:r>
    </w:p>
    <w:p w:rsidR="00B333B1" w:rsidRPr="006D1DF4" w:rsidRDefault="00B333B1" w:rsidP="00B333B1">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sz w:val="28"/>
          <w:szCs w:val="28"/>
          <w:lang w:eastAsia="ru-RU"/>
        </w:rPr>
        <w:t>черновики</w:t>
      </w:r>
      <w:r w:rsidRPr="006D1DF4">
        <w:rPr>
          <w:sz w:val="28"/>
          <w:szCs w:val="28"/>
        </w:rPr>
        <w:t xml:space="preserve"> </w:t>
      </w:r>
      <w:r w:rsidRPr="006D1DF4">
        <w:rPr>
          <w:rFonts w:ascii="Times New Roman" w:eastAsia="Times New Roman" w:hAnsi="Times New Roman"/>
          <w:sz w:val="28"/>
          <w:szCs w:val="28"/>
          <w:lang w:eastAsia="ru-RU"/>
        </w:rPr>
        <w:t>(в случае проведения ГИА по иностранным языкам (раздел «Говорение») черновики не выдаются) (минимальное количество черновиков – два на одного участника ГИА)</w:t>
      </w:r>
      <w:r w:rsidRPr="006D1DF4">
        <w:rPr>
          <w:rFonts w:ascii="Times New Roman" w:eastAsia="Times New Roman" w:hAnsi="Times New Roman"/>
          <w:i/>
          <w:sz w:val="28"/>
          <w:szCs w:val="28"/>
          <w:lang w:eastAsia="ru-RU"/>
        </w:rPr>
        <w:t>;</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для упаковки черновиков (один конверт на аудиторию).</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B333B1" w:rsidRPr="006D1DF4" w:rsidRDefault="00B333B1" w:rsidP="00B333B1">
      <w:pPr>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b/>
          <w:sz w:val="28"/>
          <w:szCs w:val="28"/>
        </w:rPr>
        <w:t>Не ранее 09.00 по местному времени</w:t>
      </w:r>
      <w:r w:rsidRPr="006D1DF4">
        <w:rPr>
          <w:rFonts w:ascii="Times New Roman" w:eastAsia="Times New Roman" w:hAnsi="Times New Roman"/>
          <w:sz w:val="28"/>
          <w:szCs w:val="28"/>
        </w:rPr>
        <w:t xml:space="preserve"> обеспечить допуск:</w:t>
      </w:r>
    </w:p>
    <w:p w:rsidR="00B333B1" w:rsidRPr="006D1DF4" w:rsidRDefault="00B333B1" w:rsidP="00B333B1">
      <w:pPr>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sz w:val="28"/>
          <w:szCs w:val="28"/>
        </w:rPr>
        <w:t>участников экзамена согласно спискам распределения;</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rPr>
        <w:t xml:space="preserve">сопровождающих обучающихся (присутствуют в день экзамена </w:t>
      </w:r>
      <w:r w:rsidR="004575D9" w:rsidRPr="006D1DF4">
        <w:rPr>
          <w:rFonts w:ascii="Times New Roman" w:eastAsia="Times New Roman" w:hAnsi="Times New Roman"/>
          <w:sz w:val="28"/>
          <w:szCs w:val="28"/>
        </w:rPr>
        <w:br/>
      </w:r>
      <w:r w:rsidRPr="006D1DF4">
        <w:rPr>
          <w:rFonts w:ascii="Times New Roman" w:eastAsia="Times New Roman" w:hAnsi="Times New Roman"/>
          <w:sz w:val="28"/>
          <w:szCs w:val="28"/>
        </w:rPr>
        <w:t>в помещении, которое организуется до входа в ППЭ).</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В случае проведения ГИА по русскому языку (прослушивание текста (изложение), который записан на аудионоситель), иностранным языкам (письменная часть, раздел «Аудирование», текст которого записан на аудионоситель) допуск опоздавших участников в аудиторию после включения аудиозаписи не осуществляется (за исключением, если </w:t>
      </w:r>
      <w:r w:rsidR="00647ED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аудитории нет других участников или, если участники ГИА в аудитории завершили прослушивание аудиозаписи). Персональное аудирование для опоздавших участников ГИА не проводится (за исключением, если </w:t>
      </w:r>
      <w:r w:rsidR="00647ED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аудитории нет других участников экзамена)</w:t>
      </w:r>
      <w:r w:rsidR="004575D9" w:rsidRPr="006D1DF4">
        <w:rPr>
          <w:rFonts w:ascii="Times New Roman" w:eastAsia="Times New Roman" w:hAnsi="Times New Roman"/>
          <w:sz w:val="28"/>
          <w:szCs w:val="28"/>
          <w:lang w:eastAsia="ru-RU"/>
        </w:rPr>
        <w:t>.</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ГИА в ППЭ. Указанный акт подписывают член ГЭК и участник ГИА,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 отсутствии участника экзамена</w:t>
      </w:r>
      <w:r w:rsidRPr="006D1DF4" w:rsidDel="00EA63D0">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в списках распределения в данный ППЭ, участник экзамена</w:t>
      </w:r>
      <w:r w:rsidRPr="006D1DF4" w:rsidDel="00EA63D0">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в ППЭ не допускается, член ГЭК фиксирует данный факт для дальнейшего принятия решения.</w:t>
      </w:r>
    </w:p>
    <w:p w:rsidR="00B333B1" w:rsidRPr="006D1DF4" w:rsidRDefault="00B333B1" w:rsidP="00B333B1">
      <w:pPr>
        <w:spacing w:after="0" w:line="240" w:lineRule="auto"/>
        <w:ind w:firstLine="709"/>
        <w:jc w:val="both"/>
        <w:rPr>
          <w:rFonts w:ascii="Times New Roman" w:eastAsia="Times New Roman" w:hAnsi="Times New Roman"/>
          <w:spacing w:val="-4"/>
          <w:sz w:val="28"/>
          <w:szCs w:val="28"/>
        </w:rPr>
      </w:pPr>
      <w:r w:rsidRPr="006D1DF4">
        <w:rPr>
          <w:rFonts w:ascii="Times New Roman" w:eastAsia="Times New Roman" w:hAnsi="Times New Roman"/>
          <w:b/>
          <w:spacing w:val="-4"/>
          <w:sz w:val="28"/>
          <w:szCs w:val="28"/>
        </w:rPr>
        <w:t>Не позднее 09.45 по местному времени</w:t>
      </w:r>
      <w:r w:rsidRPr="006D1DF4">
        <w:rPr>
          <w:rFonts w:ascii="Times New Roman" w:eastAsia="Times New Roman" w:hAnsi="Times New Roman"/>
          <w:spacing w:val="-4"/>
          <w:sz w:val="28"/>
          <w:szCs w:val="28"/>
        </w:rPr>
        <w:t xml:space="preserve"> выдать в Штабе ППЭ ответственным организаторам в аудиториях комплекты ЭМ, </w:t>
      </w:r>
      <w:r w:rsidRPr="006D1DF4">
        <w:rPr>
          <w:rFonts w:ascii="Times New Roman" w:eastAsia="Times New Roman" w:hAnsi="Times New Roman"/>
          <w:sz w:val="28"/>
          <w:szCs w:val="28"/>
        </w:rPr>
        <w:t>дополнительные Бланки ответов №2</w:t>
      </w:r>
      <w:r w:rsidRPr="006D1DF4">
        <w:rPr>
          <w:rFonts w:ascii="Times New Roman" w:eastAsia="Times New Roman" w:hAnsi="Times New Roman"/>
          <w:spacing w:val="-4"/>
          <w:sz w:val="28"/>
          <w:szCs w:val="28"/>
        </w:rPr>
        <w:t>, конверты для упаковки Бланков ответов №1 и №</w:t>
      </w:r>
      <w:r w:rsidR="004575D9" w:rsidRPr="006D1DF4">
        <w:rPr>
          <w:rFonts w:ascii="Times New Roman" w:eastAsia="Times New Roman" w:hAnsi="Times New Roman"/>
          <w:spacing w:val="-4"/>
          <w:sz w:val="28"/>
          <w:szCs w:val="28"/>
        </w:rPr>
        <w:t xml:space="preserve"> </w:t>
      </w:r>
      <w:r w:rsidRPr="006D1DF4">
        <w:rPr>
          <w:rFonts w:ascii="Times New Roman" w:eastAsia="Times New Roman" w:hAnsi="Times New Roman"/>
          <w:spacing w:val="-4"/>
          <w:sz w:val="28"/>
          <w:szCs w:val="28"/>
        </w:rPr>
        <w:t>2, использованных КИМ, неиспользованных КИМ, бракованных (с нарушением комплектации) КИМ.</w:t>
      </w:r>
    </w:p>
    <w:p w:rsidR="00B333B1" w:rsidRPr="006D1DF4" w:rsidRDefault="00B333B1" w:rsidP="00B333B1">
      <w:pPr>
        <w:spacing w:after="0" w:line="240" w:lineRule="auto"/>
        <w:ind w:firstLine="709"/>
        <w:jc w:val="both"/>
        <w:rPr>
          <w:rFonts w:ascii="Times New Roman" w:eastAsia="Times New Roman" w:hAnsi="Times New Roman"/>
          <w:spacing w:val="-4"/>
          <w:sz w:val="28"/>
          <w:szCs w:val="28"/>
        </w:rPr>
      </w:pPr>
      <w:r w:rsidRPr="006D1DF4">
        <w:rPr>
          <w:rFonts w:ascii="Times New Roman" w:eastAsia="Times New Roman" w:hAnsi="Times New Roman"/>
          <w:spacing w:val="-4"/>
          <w:sz w:val="28"/>
          <w:szCs w:val="28"/>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B333B1" w:rsidRPr="006D1DF4" w:rsidRDefault="00B333B1" w:rsidP="00B333B1">
      <w:pPr>
        <w:spacing w:after="0" w:line="240" w:lineRule="auto"/>
        <w:ind w:firstLine="709"/>
        <w:jc w:val="both"/>
        <w:rPr>
          <w:rFonts w:ascii="Times New Roman" w:eastAsia="Times New Roman" w:hAnsi="Times New Roman"/>
          <w:spacing w:val="-4"/>
          <w:sz w:val="28"/>
          <w:szCs w:val="28"/>
        </w:rPr>
      </w:pPr>
      <w:r w:rsidRPr="006D1DF4">
        <w:rPr>
          <w:rFonts w:ascii="Times New Roman" w:eastAsia="Times New Roman" w:hAnsi="Times New Roman"/>
          <w:b/>
          <w:spacing w:val="-4"/>
          <w:sz w:val="28"/>
          <w:szCs w:val="28"/>
        </w:rPr>
        <w:t>Во время экзамена</w:t>
      </w:r>
      <w:r w:rsidRPr="006D1DF4">
        <w:rPr>
          <w:rFonts w:ascii="Times New Roman" w:eastAsia="Times New Roman" w:hAnsi="Times New Roman"/>
          <w:spacing w:val="-4"/>
          <w:sz w:val="28"/>
          <w:szCs w:val="28"/>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w:t>
      </w:r>
      <w:r w:rsidR="00647EDE">
        <w:rPr>
          <w:rFonts w:ascii="Times New Roman" w:eastAsia="Times New Roman" w:hAnsi="Times New Roman"/>
          <w:spacing w:val="-4"/>
          <w:sz w:val="28"/>
          <w:szCs w:val="28"/>
        </w:rPr>
        <w:br/>
      </w:r>
      <w:r w:rsidRPr="006D1DF4">
        <w:rPr>
          <w:rFonts w:ascii="Times New Roman" w:eastAsia="Times New Roman" w:hAnsi="Times New Roman"/>
          <w:spacing w:val="-4"/>
          <w:sz w:val="28"/>
          <w:szCs w:val="28"/>
        </w:rPr>
        <w:t xml:space="preserve">в проведении проверки сведений и фактов, изложенных в апелляции </w:t>
      </w:r>
      <w:r w:rsidR="00647EDE">
        <w:rPr>
          <w:rFonts w:ascii="Times New Roman" w:eastAsia="Times New Roman" w:hAnsi="Times New Roman"/>
          <w:spacing w:val="-4"/>
          <w:sz w:val="28"/>
          <w:szCs w:val="28"/>
        </w:rPr>
        <w:br/>
      </w:r>
      <w:bookmarkStart w:id="9" w:name="_GoBack"/>
      <w:bookmarkEnd w:id="9"/>
      <w:r w:rsidRPr="006D1DF4">
        <w:rPr>
          <w:rFonts w:ascii="Times New Roman" w:eastAsia="Times New Roman" w:hAnsi="Times New Roman"/>
          <w:spacing w:val="-4"/>
          <w:sz w:val="28"/>
          <w:szCs w:val="28"/>
        </w:rPr>
        <w:t xml:space="preserve">о нарушении установленного порядка проведения ГИА, в случае подачи такой апелляции участником ГИА. </w:t>
      </w:r>
    </w:p>
    <w:p w:rsidR="00B333B1" w:rsidRPr="006D1DF4" w:rsidRDefault="00B46C97" w:rsidP="00B46C97">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7.3. </w:t>
      </w:r>
      <w:r w:rsidR="00B333B1" w:rsidRPr="006D1DF4">
        <w:rPr>
          <w:rFonts w:ascii="Times New Roman" w:eastAsia="Times New Roman" w:hAnsi="Times New Roman"/>
          <w:b/>
          <w:sz w:val="28"/>
          <w:szCs w:val="28"/>
          <w:lang w:eastAsia="ru-RU"/>
        </w:rPr>
        <w:t>Этап завершения ГИА в ППЭ</w:t>
      </w:r>
    </w:p>
    <w:p w:rsidR="00B333B1" w:rsidRPr="006D1DF4" w:rsidRDefault="00B333B1" w:rsidP="00B333B1">
      <w:pPr>
        <w:spacing w:after="0" w:line="240" w:lineRule="auto"/>
        <w:ind w:firstLine="709"/>
        <w:jc w:val="both"/>
        <w:rPr>
          <w:rFonts w:ascii="Times New Roman" w:eastAsia="Times New Roman" w:hAnsi="Times New Roman"/>
          <w:spacing w:val="-6"/>
          <w:sz w:val="28"/>
          <w:szCs w:val="28"/>
          <w:lang w:eastAsia="ru-RU"/>
        </w:rPr>
      </w:pPr>
      <w:r w:rsidRPr="006D1DF4">
        <w:rPr>
          <w:rFonts w:ascii="Times New Roman" w:eastAsia="Times New Roman" w:hAnsi="Times New Roman"/>
          <w:sz w:val="28"/>
          <w:szCs w:val="28"/>
          <w:lang w:eastAsia="ru-RU"/>
        </w:rPr>
        <w:t xml:space="preserve">После проведения экзамена руководитель ППЭ должен в Штабе ППЭ за специально подготовленным столом в </w:t>
      </w:r>
      <w:r w:rsidRPr="006D1DF4">
        <w:rPr>
          <w:rFonts w:ascii="Times New Roman" w:eastAsia="Times New Roman" w:hAnsi="Times New Roman"/>
          <w:spacing w:val="-6"/>
          <w:sz w:val="28"/>
          <w:szCs w:val="28"/>
          <w:lang w:eastAsia="ru-RU"/>
        </w:rPr>
        <w:t>присутствии членов ГЭК получить от всех ответственных организаторов в аудитории следующие материалы</w:t>
      </w:r>
      <w:r w:rsidRPr="006D1DF4">
        <w:rPr>
          <w:rFonts w:ascii="Times New Roman" w:eastAsia="Times New Roman" w:hAnsi="Times New Roman"/>
          <w:color w:val="000000"/>
          <w:sz w:val="28"/>
          <w:szCs w:val="28"/>
          <w:lang w:eastAsia="ru-RU"/>
        </w:rPr>
        <w:t xml:space="preserve">: </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Бланками ответов № 1;</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запечатанный конверт с Бланками ответов № 2, в том числе </w:t>
      </w:r>
      <w:r w:rsidR="004575D9" w:rsidRPr="006D1DF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дополнительными Бланками ответов № 2;</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использованными КИМ участников экзамена;</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неиспользованными КИМ участников экзамена;</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бракованными (с нарушением комплектации) ЭМ;</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использованными черновиками;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дополнительные Бланки ответов № 2;</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черновики;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протоколы проведения экзамена в аудитории ППЭ;</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служебные записки (при наличии).</w:t>
      </w:r>
    </w:p>
    <w:p w:rsidR="00B333B1" w:rsidRPr="006D1DF4" w:rsidRDefault="00B333B1" w:rsidP="00B333B1">
      <w:pPr>
        <w:spacing w:after="0" w:line="240" w:lineRule="auto"/>
        <w:ind w:firstLine="709"/>
        <w:jc w:val="both"/>
        <w:rPr>
          <w:rFonts w:ascii="Times New Roman" w:eastAsia="Times New Roman" w:hAnsi="Times New Roman"/>
          <w:sz w:val="28"/>
          <w:szCs w:val="28"/>
        </w:rPr>
      </w:pPr>
      <w:r w:rsidRPr="006D1DF4">
        <w:rPr>
          <w:rFonts w:ascii="Times New Roman" w:eastAsia="Times New Roman" w:hAnsi="Times New Roman"/>
          <w:sz w:val="28"/>
          <w:szCs w:val="28"/>
        </w:rPr>
        <w:t>Сформировать и передать члену ГЭК в ППЭ по акту приема-передачи: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Бланками ответов № 1;</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 xml:space="preserve">запечатанный конверт с Бланками ответов № 2, в том числе </w:t>
      </w:r>
      <w:r w:rsidR="004575D9" w:rsidRPr="006D1DF4">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дополнительными Бланками ответов № 2;</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использованными КИМ участников экзамена;</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неиспользованными КИМ участников экзамена;</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бракованными (или с нарушением комплектации) ЭМ;</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дополнительные Бланки ответов № 2;</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протоколы проведения экзамена в аудитории;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 проведения экзамена ГИА в ППЭ;</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 идентификации личностей участников экзамена при отсутствии у них документа, удостоверяющего личность (при наличии);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акты об удалении участников с экзамена (при наличии);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акты о досрочном завершении экзамена по объективным причинам (при наличии);</w:t>
      </w:r>
    </w:p>
    <w:p w:rsidR="00B333B1" w:rsidRPr="006D1DF4" w:rsidRDefault="00B333B1" w:rsidP="00B333B1">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другие документы и материалы, которые руководитель ППЭ и член ГЭК сочли необходимым передать в РЦОИ.</w:t>
      </w:r>
    </w:p>
    <w:p w:rsidR="00B46C97" w:rsidRDefault="00B333B1" w:rsidP="00B46C97">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Передать помещения, оборудование и разрешенные справочные материалы руководителю организации, на базе которой был организован ППЭ (или уполномоченному им лицу).</w:t>
      </w:r>
      <w:bookmarkStart w:id="10" w:name="_Toc25677126"/>
      <w:bookmarkStart w:id="11" w:name="_Toc379881178"/>
      <w:bookmarkStart w:id="12" w:name="_Toc404598552"/>
      <w:bookmarkStart w:id="13" w:name="_Toc410235042"/>
      <w:bookmarkStart w:id="14" w:name="_Toc410235148"/>
      <w:bookmarkStart w:id="15" w:name="_Toc512529766"/>
    </w:p>
    <w:p w:rsidR="00B46C97" w:rsidRDefault="00B46C97" w:rsidP="00B46C97">
      <w:pPr>
        <w:spacing w:after="0" w:line="240" w:lineRule="auto"/>
        <w:ind w:firstLine="709"/>
        <w:jc w:val="both"/>
        <w:rPr>
          <w:sz w:val="28"/>
          <w:szCs w:val="28"/>
        </w:rPr>
      </w:pPr>
    </w:p>
    <w:p w:rsidR="00B46C97" w:rsidRDefault="00B46C97" w:rsidP="00B46C97">
      <w:pPr>
        <w:spacing w:after="0" w:line="240" w:lineRule="auto"/>
        <w:ind w:firstLine="709"/>
        <w:jc w:val="both"/>
        <w:rPr>
          <w:sz w:val="28"/>
          <w:szCs w:val="28"/>
        </w:rPr>
      </w:pPr>
    </w:p>
    <w:p w:rsidR="00263CF2" w:rsidRPr="00B46C97" w:rsidRDefault="00B46C97" w:rsidP="00B46C97">
      <w:pPr>
        <w:spacing w:after="0" w:line="240" w:lineRule="auto"/>
        <w:ind w:firstLine="709"/>
        <w:jc w:val="center"/>
        <w:rPr>
          <w:sz w:val="28"/>
          <w:szCs w:val="28"/>
        </w:rPr>
      </w:pPr>
      <w:r w:rsidRPr="00B46C97">
        <w:rPr>
          <w:rFonts w:ascii="Times New Roman" w:hAnsi="Times New Roman"/>
          <w:b/>
          <w:sz w:val="28"/>
          <w:szCs w:val="28"/>
        </w:rPr>
        <w:t>8.</w:t>
      </w:r>
      <w:r>
        <w:rPr>
          <w:sz w:val="28"/>
          <w:szCs w:val="28"/>
        </w:rPr>
        <w:t xml:space="preserve"> </w:t>
      </w:r>
      <w:r w:rsidR="00263CF2" w:rsidRPr="006D1DF4">
        <w:rPr>
          <w:rFonts w:ascii="Times New Roman" w:eastAsia="Times New Roman" w:hAnsi="Times New Roman"/>
          <w:b/>
          <w:bCs/>
          <w:sz w:val="28"/>
          <w:szCs w:val="28"/>
          <w:lang w:eastAsia="ru-RU"/>
        </w:rPr>
        <w:t>Инструкция для технического специалиста</w:t>
      </w:r>
      <w:bookmarkEnd w:id="10"/>
      <w:bookmarkEnd w:id="11"/>
      <w:bookmarkEnd w:id="12"/>
      <w:bookmarkEnd w:id="13"/>
      <w:bookmarkEnd w:id="14"/>
      <w:bookmarkEnd w:id="15"/>
    </w:p>
    <w:p w:rsidR="00263CF2" w:rsidRPr="006D1DF4" w:rsidRDefault="00263CF2" w:rsidP="00263CF2">
      <w:pPr>
        <w:spacing w:after="0" w:line="240" w:lineRule="auto"/>
        <w:rPr>
          <w:rFonts w:ascii="Times New Roman" w:eastAsia="Times New Roman" w:hAnsi="Times New Roman"/>
          <w:sz w:val="28"/>
          <w:szCs w:val="28"/>
          <w:lang w:eastAsia="ru-RU"/>
        </w:rPr>
      </w:pPr>
    </w:p>
    <w:p w:rsidR="00263CF2" w:rsidRPr="006D1DF4" w:rsidRDefault="00B46C97" w:rsidP="00263CF2">
      <w:pPr>
        <w:spacing w:after="0" w:line="240" w:lineRule="auto"/>
        <w:ind w:firstLine="70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8.1. </w:t>
      </w:r>
      <w:r w:rsidR="00263CF2" w:rsidRPr="006D1DF4">
        <w:rPr>
          <w:rFonts w:ascii="Times New Roman" w:eastAsia="Times New Roman" w:hAnsi="Times New Roman"/>
          <w:b/>
          <w:sz w:val="28"/>
          <w:szCs w:val="28"/>
          <w:lang w:eastAsia="ru-RU"/>
        </w:rPr>
        <w:t>Подготовка к проведению ГИА</w:t>
      </w:r>
    </w:p>
    <w:p w:rsidR="00263CF2" w:rsidRPr="006D1DF4" w:rsidRDefault="00263CF2" w:rsidP="00263CF2">
      <w:pPr>
        <w:spacing w:after="0" w:line="240" w:lineRule="auto"/>
        <w:ind w:firstLine="708"/>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Технический специалист должен заблаговременно пройти инструктаж по техническому обеспечению проведения ГИА в ППЭ и ознакомиться с:</w:t>
      </w:r>
    </w:p>
    <w:p w:rsidR="00263CF2" w:rsidRPr="006D1DF4" w:rsidRDefault="00263CF2" w:rsidP="00263CF2">
      <w:pPr>
        <w:spacing w:after="0" w:line="240" w:lineRule="auto"/>
        <w:ind w:firstLine="708"/>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нормативными правовыми документами, регламентирующими проведение ГИА;</w:t>
      </w:r>
    </w:p>
    <w:p w:rsidR="00263CF2" w:rsidRPr="006D1DF4" w:rsidRDefault="00263CF2" w:rsidP="00263CF2">
      <w:pPr>
        <w:spacing w:after="0" w:line="240" w:lineRule="auto"/>
        <w:ind w:firstLine="708"/>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инструкцией, определяющей порядок работы технических специалистов;</w:t>
      </w:r>
    </w:p>
    <w:p w:rsidR="00263CF2" w:rsidRPr="006D1DF4" w:rsidRDefault="00263CF2" w:rsidP="00263CF2">
      <w:pPr>
        <w:spacing w:after="0" w:line="240" w:lineRule="auto"/>
        <w:ind w:firstLine="708"/>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 руководствами пользователя программного обеспечения (при наличии).</w:t>
      </w:r>
    </w:p>
    <w:p w:rsidR="00263CF2" w:rsidRPr="006D1DF4" w:rsidRDefault="00263CF2" w:rsidP="00263CF2">
      <w:pPr>
        <w:tabs>
          <w:tab w:val="left" w:pos="851"/>
        </w:tabs>
        <w:spacing w:after="0" w:line="240" w:lineRule="auto"/>
        <w:ind w:firstLine="709"/>
        <w:jc w:val="both"/>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t xml:space="preserve">Не позднее чем за 1 календарный день </w:t>
      </w:r>
      <w:r w:rsidRPr="00B46C97">
        <w:rPr>
          <w:rFonts w:ascii="Times New Roman" w:eastAsia="Times New Roman" w:hAnsi="Times New Roman"/>
          <w:bCs/>
          <w:sz w:val="28"/>
          <w:szCs w:val="28"/>
          <w:lang w:eastAsia="ru-RU"/>
        </w:rPr>
        <w:t>до проведения первого экзамена</w:t>
      </w:r>
      <w:r w:rsidRPr="006D1DF4">
        <w:rPr>
          <w:rFonts w:ascii="Times New Roman" w:eastAsia="Times New Roman" w:hAnsi="Times New Roman"/>
          <w:b/>
          <w:bCs/>
          <w:sz w:val="28"/>
          <w:szCs w:val="28"/>
          <w:lang w:eastAsia="ru-RU"/>
        </w:rPr>
        <w:t xml:space="preserve"> </w:t>
      </w:r>
      <w:r w:rsidRPr="00B46C97">
        <w:rPr>
          <w:rFonts w:ascii="Times New Roman" w:eastAsia="Times New Roman" w:hAnsi="Times New Roman"/>
          <w:bCs/>
          <w:sz w:val="28"/>
          <w:szCs w:val="28"/>
          <w:lang w:eastAsia="ru-RU"/>
        </w:rPr>
        <w:t>в ППЭ технический специалист должен провести организационно-технологические мероприятия по подготовке ППЭ:</w:t>
      </w:r>
    </w:p>
    <w:p w:rsidR="00263CF2" w:rsidRPr="006D1DF4" w:rsidRDefault="00263CF2" w:rsidP="00263CF2">
      <w:pPr>
        <w:tabs>
          <w:tab w:val="left" w:pos="31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w:t>
      </w:r>
    </w:p>
    <w:p w:rsidR="00263CF2" w:rsidRPr="006D1DF4" w:rsidRDefault="00263CF2" w:rsidP="00263CF2">
      <w:pPr>
        <w:tabs>
          <w:tab w:val="left" w:pos="31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установить и настроить в каждой аудитории звуковоспроизводящие средства для прослушивания файла с экзаменационным заданием;</w:t>
      </w:r>
    </w:p>
    <w:p w:rsidR="00263CF2" w:rsidRPr="006D1DF4" w:rsidRDefault="00263CF2" w:rsidP="00263CF2">
      <w:pPr>
        <w:tabs>
          <w:tab w:val="left" w:pos="31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проверить работоспособность устройств цифровой аудиозаписи (при проведении устной части экзамена по иностранному языку ‒ раздела «Говорение»).</w:t>
      </w:r>
    </w:p>
    <w:p w:rsidR="00263CF2" w:rsidRPr="006D1DF4" w:rsidRDefault="00B46C97" w:rsidP="00263CF2">
      <w:pPr>
        <w:tabs>
          <w:tab w:val="left" w:pos="851"/>
        </w:tabs>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8.2. </w:t>
      </w:r>
      <w:r w:rsidR="00263CF2" w:rsidRPr="006D1DF4">
        <w:rPr>
          <w:rFonts w:ascii="Times New Roman" w:eastAsia="Times New Roman" w:hAnsi="Times New Roman"/>
          <w:b/>
          <w:bCs/>
          <w:sz w:val="28"/>
          <w:szCs w:val="28"/>
          <w:lang w:eastAsia="ru-RU"/>
        </w:rPr>
        <w:t>Проведение экзамена в ППЭ</w:t>
      </w:r>
    </w:p>
    <w:p w:rsidR="00263CF2" w:rsidRPr="00B46C97" w:rsidRDefault="00B46C97" w:rsidP="00263CF2">
      <w:pPr>
        <w:spacing w:after="0" w:line="240" w:lineRule="auto"/>
        <w:ind w:firstLine="709"/>
        <w:jc w:val="both"/>
        <w:rPr>
          <w:rFonts w:ascii="Times New Roman" w:eastAsia="Times New Roman" w:hAnsi="Times New Roman"/>
          <w:sz w:val="28"/>
          <w:szCs w:val="28"/>
          <w:lang w:eastAsia="ru-RU"/>
        </w:rPr>
      </w:pPr>
      <w:r w:rsidRPr="00B46C97">
        <w:rPr>
          <w:rFonts w:ascii="Times New Roman" w:eastAsia="Times New Roman" w:hAnsi="Times New Roman"/>
          <w:bCs/>
          <w:sz w:val="28"/>
          <w:szCs w:val="28"/>
          <w:lang w:eastAsia="ru-RU"/>
        </w:rPr>
        <w:lastRenderedPageBreak/>
        <w:t>Т</w:t>
      </w:r>
      <w:r w:rsidR="00263CF2" w:rsidRPr="00B46C97">
        <w:rPr>
          <w:rFonts w:ascii="Times New Roman" w:eastAsia="Times New Roman" w:hAnsi="Times New Roman"/>
          <w:bCs/>
          <w:sz w:val="28"/>
          <w:szCs w:val="28"/>
          <w:lang w:eastAsia="ru-RU"/>
        </w:rPr>
        <w:t>ехнический специалист</w:t>
      </w:r>
      <w:r w:rsidR="00263CF2" w:rsidRPr="00B46C97">
        <w:rPr>
          <w:rFonts w:ascii="Times New Roman" w:eastAsia="Times New Roman" w:hAnsi="Times New Roman"/>
          <w:sz w:val="28"/>
          <w:szCs w:val="28"/>
          <w:lang w:eastAsia="ru-RU"/>
        </w:rPr>
        <w:t xml:space="preserve"> в ППЭ должен:</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прибыть в ППЭ </w:t>
      </w:r>
      <w:r w:rsidRPr="006D1DF4">
        <w:rPr>
          <w:rFonts w:ascii="Times New Roman" w:eastAsia="Times New Roman" w:hAnsi="Times New Roman"/>
          <w:b/>
          <w:sz w:val="28"/>
          <w:szCs w:val="28"/>
          <w:lang w:eastAsia="ru-RU"/>
        </w:rPr>
        <w:t>не позднее 07.30 по местному времени</w:t>
      </w:r>
      <w:r w:rsidRPr="006D1DF4">
        <w:rPr>
          <w:rFonts w:ascii="Times New Roman" w:eastAsia="Times New Roman" w:hAnsi="Times New Roman"/>
          <w:sz w:val="28"/>
          <w:szCs w:val="28"/>
          <w:lang w:eastAsia="ru-RU"/>
        </w:rPr>
        <w:t>;</w:t>
      </w:r>
    </w:p>
    <w:p w:rsidR="00263CF2"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настроить в каждой аудитории звуковоспроизводящие средства для прослушивания файла с экзаменационным заданием (часть 1 ГИА по русскому языку, раздел «Аудирование» ГИА по иностранным языкам)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убедиться в работоспособности устройства;</w:t>
      </w:r>
    </w:p>
    <w:p w:rsidR="00AD3671" w:rsidRPr="006D1DF4" w:rsidRDefault="00AD3671" w:rsidP="00AD3671">
      <w:pPr>
        <w:spacing w:after="0" w:line="240" w:lineRule="auto"/>
        <w:ind w:firstLine="709"/>
        <w:contextualSpacing/>
        <w:jc w:val="both"/>
        <w:rPr>
          <w:rFonts w:ascii="Times New Roman" w:eastAsia="Times New Roman" w:hAnsi="Times New Roman"/>
          <w:sz w:val="28"/>
          <w:szCs w:val="28"/>
          <w:lang w:eastAsia="ru-RU"/>
        </w:rPr>
      </w:pPr>
      <w:r w:rsidRPr="00AD3671">
        <w:rPr>
          <w:rFonts w:ascii="Times New Roman" w:eastAsia="Times New Roman" w:hAnsi="Times New Roman"/>
          <w:sz w:val="28"/>
          <w:szCs w:val="28"/>
          <w:lang w:eastAsia="ru-RU"/>
        </w:rPr>
        <w:t>распечатать формы ППЭ в Штабе ППЭ в присутствии члена ГЭК;</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организовать рабочее место участника экзамена для проведения ГИА по информатике и ИКТ;</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организовать рабочее место участника экзамена для проведения ГИА по иностранным языкам (устная часть экзамена по иностранному языку ‒ раздел «Говорение»);</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обеспечить в каждой аудитории работоспособность устройства цифровой аудиозаписи устных ответов участников экзамена;</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провести контрольную запись и сохранение аудиофайла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предусмотренный каталог на жестком диске или съемном носителе.</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 возникновении любых технических неполадок в ходе проведения устной части ГИА по иностранным языкам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устной части ГИА по иностранным языкам, за короткий промежуток времени, он должен сообщить об этом руководителю ППЭ.</w:t>
      </w:r>
    </w:p>
    <w:p w:rsidR="00263CF2" w:rsidRPr="006D1DF4" w:rsidRDefault="00B46C97" w:rsidP="00263CF2">
      <w:pPr>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8.3. </w:t>
      </w:r>
      <w:r w:rsidR="00263CF2" w:rsidRPr="006D1DF4">
        <w:rPr>
          <w:rFonts w:ascii="Times New Roman" w:eastAsia="Times New Roman" w:hAnsi="Times New Roman"/>
          <w:b/>
          <w:sz w:val="28"/>
          <w:szCs w:val="28"/>
          <w:lang w:eastAsia="ru-RU"/>
        </w:rPr>
        <w:t>Завершение ГИА в ППЭ</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После завершения экзамена всеми участниками сохранить файлы с компьютеров из аудиторий проведения устной части ГИА по иностранным языкам и из аудиторий проведения ГИА по информатике и ИКТ на съемный носитель («флеш-накопитель») и передать руководителю ППЭ (файлы сохраняются в отдельной папке с номером аудитории. Все папки аудиторий располагаются в папке с номером ППЭ).</w:t>
      </w:r>
    </w:p>
    <w:p w:rsidR="00B46C97" w:rsidRDefault="00263CF2" w:rsidP="00B46C97">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После завершения экзамена и сбора материалов </w:t>
      </w:r>
      <w:r w:rsidRPr="006D1DF4">
        <w:rPr>
          <w:rFonts w:ascii="Times New Roman" w:eastAsia="Times New Roman" w:hAnsi="Times New Roman"/>
          <w:b/>
          <w:bCs/>
          <w:sz w:val="28"/>
          <w:szCs w:val="28"/>
          <w:lang w:eastAsia="ru-RU"/>
        </w:rPr>
        <w:t>технический специалист</w:t>
      </w:r>
      <w:r w:rsidRPr="006D1DF4">
        <w:rPr>
          <w:rFonts w:ascii="Times New Roman" w:eastAsia="Times New Roman" w:hAnsi="Times New Roman"/>
          <w:b/>
          <w:sz w:val="28"/>
          <w:szCs w:val="28"/>
          <w:lang w:eastAsia="ru-RU"/>
        </w:rPr>
        <w:t xml:space="preserve"> должен сохранить видеозапись</w:t>
      </w:r>
      <w:r w:rsidRPr="006D1DF4">
        <w:rPr>
          <w:rFonts w:ascii="Times New Roman" w:eastAsia="Times New Roman" w:hAnsi="Times New Roman"/>
          <w:sz w:val="28"/>
          <w:szCs w:val="28"/>
          <w:lang w:eastAsia="ru-RU"/>
        </w:rPr>
        <w:t xml:space="preserve"> со всех аудиторий на съемный носитель («флеш-накопитель») и передать руководителю ППЭ (файлы сохраняются в отдельной папке с номером аудитории. Все папки аудиторий распо</w:t>
      </w:r>
      <w:bookmarkStart w:id="16" w:name="_Toc379881175"/>
      <w:bookmarkStart w:id="17" w:name="_Toc404598544"/>
      <w:bookmarkStart w:id="18" w:name="_Toc410235038"/>
      <w:bookmarkStart w:id="19" w:name="_Toc410235144"/>
      <w:bookmarkStart w:id="20" w:name="_Toc512529764"/>
      <w:bookmarkStart w:id="21" w:name="_Toc25677124"/>
      <w:r w:rsidR="00B46C97">
        <w:rPr>
          <w:rFonts w:ascii="Times New Roman" w:eastAsia="Times New Roman" w:hAnsi="Times New Roman"/>
          <w:sz w:val="28"/>
          <w:szCs w:val="28"/>
          <w:lang w:eastAsia="ru-RU"/>
        </w:rPr>
        <w:t>лагаются в папке с номером ППЭ.</w:t>
      </w:r>
    </w:p>
    <w:p w:rsidR="00B46C97" w:rsidRDefault="00B46C97" w:rsidP="00B46C97">
      <w:pPr>
        <w:spacing w:after="0" w:line="240" w:lineRule="auto"/>
        <w:ind w:firstLine="709"/>
        <w:jc w:val="both"/>
        <w:rPr>
          <w:rFonts w:ascii="Times New Roman" w:eastAsia="Times New Roman" w:hAnsi="Times New Roman"/>
          <w:sz w:val="28"/>
          <w:szCs w:val="28"/>
          <w:lang w:eastAsia="ru-RU"/>
        </w:rPr>
      </w:pPr>
    </w:p>
    <w:p w:rsidR="00B46C97" w:rsidRDefault="00B46C97" w:rsidP="00B46C97">
      <w:pPr>
        <w:spacing w:after="0" w:line="240" w:lineRule="auto"/>
        <w:ind w:firstLine="709"/>
        <w:jc w:val="both"/>
        <w:rPr>
          <w:rFonts w:ascii="Times New Roman" w:eastAsia="Times New Roman" w:hAnsi="Times New Roman"/>
          <w:sz w:val="28"/>
          <w:szCs w:val="28"/>
          <w:lang w:eastAsia="ru-RU"/>
        </w:rPr>
      </w:pPr>
    </w:p>
    <w:p w:rsidR="00263CF2" w:rsidRPr="00B46C97" w:rsidRDefault="00B46C97" w:rsidP="00B46C97">
      <w:pPr>
        <w:spacing w:after="0" w:line="240" w:lineRule="auto"/>
        <w:ind w:firstLine="709"/>
        <w:jc w:val="center"/>
        <w:rPr>
          <w:rFonts w:ascii="Times New Roman" w:eastAsia="Times New Roman" w:hAnsi="Times New Roman"/>
          <w:sz w:val="28"/>
          <w:szCs w:val="28"/>
          <w:lang w:eastAsia="ru-RU"/>
        </w:rPr>
      </w:pPr>
      <w:r w:rsidRPr="00B46C97">
        <w:rPr>
          <w:rFonts w:ascii="Times New Roman" w:eastAsia="Times New Roman" w:hAnsi="Times New Roman"/>
          <w:b/>
          <w:sz w:val="28"/>
          <w:szCs w:val="28"/>
          <w:lang w:eastAsia="ru-RU"/>
        </w:rPr>
        <w:t>9.</w:t>
      </w:r>
      <w:r>
        <w:rPr>
          <w:rFonts w:ascii="Times New Roman" w:eastAsia="Times New Roman" w:hAnsi="Times New Roman"/>
          <w:sz w:val="28"/>
          <w:szCs w:val="28"/>
          <w:lang w:eastAsia="ru-RU"/>
        </w:rPr>
        <w:t xml:space="preserve"> </w:t>
      </w:r>
      <w:r w:rsidR="00263CF2" w:rsidRPr="006D1DF4">
        <w:rPr>
          <w:rFonts w:ascii="Times New Roman" w:eastAsia="Times New Roman" w:hAnsi="Times New Roman"/>
          <w:b/>
          <w:bCs/>
          <w:sz w:val="28"/>
          <w:szCs w:val="28"/>
          <w:lang w:eastAsia="ru-RU"/>
        </w:rPr>
        <w:t>Инструкция для организаторов в аудитории</w:t>
      </w:r>
      <w:bookmarkEnd w:id="16"/>
      <w:bookmarkEnd w:id="17"/>
      <w:bookmarkEnd w:id="18"/>
      <w:bookmarkEnd w:id="19"/>
      <w:r w:rsidR="00263CF2" w:rsidRPr="006D1DF4">
        <w:rPr>
          <w:rFonts w:ascii="Times New Roman" w:eastAsia="Times New Roman" w:hAnsi="Times New Roman"/>
          <w:b/>
          <w:bCs/>
          <w:sz w:val="28"/>
          <w:szCs w:val="28"/>
          <w:vertAlign w:val="superscript"/>
          <w:lang w:eastAsia="ru-RU"/>
        </w:rPr>
        <w:footnoteReference w:id="3"/>
      </w:r>
      <w:bookmarkEnd w:id="20"/>
      <w:bookmarkEnd w:id="21"/>
    </w:p>
    <w:p w:rsidR="00263CF2" w:rsidRPr="006D1DF4" w:rsidRDefault="00263CF2" w:rsidP="00263CF2">
      <w:pPr>
        <w:spacing w:after="0" w:line="240" w:lineRule="auto"/>
        <w:ind w:firstLine="709"/>
        <w:rPr>
          <w:rFonts w:ascii="Times New Roman" w:eastAsia="Times New Roman" w:hAnsi="Times New Roman"/>
          <w:sz w:val="28"/>
          <w:szCs w:val="28"/>
          <w:lang w:eastAsia="ru-RU"/>
        </w:rPr>
      </w:pPr>
    </w:p>
    <w:p w:rsidR="00263CF2" w:rsidRPr="006D1DF4" w:rsidRDefault="00263CF2" w:rsidP="00263CF2">
      <w:pPr>
        <w:tabs>
          <w:tab w:val="left" w:pos="900"/>
          <w:tab w:val="left" w:pos="126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В качестве организаторов в аудитории ППЭ привлекаются лица, прошедшие соответствующую подготовку и удовлетворяющие требованиям, предъявляемым к работникам ППЭ. </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При проведении ГИА по учебному предмету в состав организаторов не входят специалисты по данному учебному предмету. Специалисты по проведению инструктажа и обеспечению лабораторных работ должны пройти соответствующую подготовку. Не допускается привлекать в качестве организаторов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Работники образовательных организаций,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в том числе о ведении в ППЭ и аудиториях видеозаписи (в случае принятия соответствующего решения ОИВ),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263CF2" w:rsidRPr="006D1DF4" w:rsidRDefault="00B46C97" w:rsidP="00263CF2">
      <w:pPr>
        <w:tabs>
          <w:tab w:val="left" w:pos="900"/>
          <w:tab w:val="left" w:pos="1260"/>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9.1. </w:t>
      </w:r>
      <w:r w:rsidR="00263CF2" w:rsidRPr="006D1DF4">
        <w:rPr>
          <w:rFonts w:ascii="Times New Roman" w:eastAsia="Times New Roman" w:hAnsi="Times New Roman"/>
          <w:b/>
          <w:sz w:val="28"/>
          <w:szCs w:val="28"/>
          <w:lang w:eastAsia="ru-RU"/>
        </w:rPr>
        <w:t>Подготовка к проведению ГИА.</w:t>
      </w:r>
    </w:p>
    <w:p w:rsidR="00263CF2" w:rsidRPr="006D1DF4" w:rsidRDefault="00263CF2" w:rsidP="00263CF2">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Организатор в аудитории должен заблаговременно пройти инструктаж по порядку и процедуре проведения ГИА и ознакомиться с:</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нормативными правовыми документами, регламентирующими проведение ГИА;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инструкцией, определяющей порядок работы организаторов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аудитории;</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правилами заполнения листов (бланков) для записи ответов;</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правилами оформления ведомостей, протоколов и актов, заполняемых при проведении ГИА в аудиториях.</w:t>
      </w:r>
    </w:p>
    <w:p w:rsidR="00263CF2" w:rsidRPr="006D1DF4" w:rsidRDefault="00B46C97" w:rsidP="00B46C97">
      <w:pPr>
        <w:tabs>
          <w:tab w:val="left" w:pos="1134"/>
        </w:tabs>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9.2. </w:t>
      </w:r>
      <w:r w:rsidR="00263CF2" w:rsidRPr="006D1DF4">
        <w:rPr>
          <w:rFonts w:ascii="Times New Roman" w:eastAsia="Times New Roman" w:hAnsi="Times New Roman"/>
          <w:b/>
          <w:sz w:val="28"/>
          <w:szCs w:val="28"/>
          <w:lang w:eastAsia="ru-RU"/>
        </w:rPr>
        <w:t>Проведение экзамена в ППЭ.</w:t>
      </w:r>
    </w:p>
    <w:p w:rsidR="00263CF2" w:rsidRPr="00263CF2" w:rsidRDefault="00263CF2" w:rsidP="00263CF2">
      <w:pPr>
        <w:tabs>
          <w:tab w:val="left" w:pos="1134"/>
        </w:tabs>
        <w:spacing w:after="0" w:line="240" w:lineRule="auto"/>
        <w:ind w:left="567"/>
        <w:contextualSpacing/>
        <w:jc w:val="both"/>
        <w:rPr>
          <w:rFonts w:ascii="Times New Roman" w:eastAsia="Times New Roman" w:hAnsi="Times New Roman"/>
          <w:b/>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63CF2" w:rsidRPr="00263CF2" w:rsidTr="00DB6B3D">
        <w:tc>
          <w:tcPr>
            <w:tcW w:w="10206" w:type="dxa"/>
            <w:tcBorders>
              <w:top w:val="dashed" w:sz="12" w:space="0" w:color="auto"/>
              <w:left w:val="dashed" w:sz="12" w:space="0" w:color="auto"/>
              <w:bottom w:val="dashed" w:sz="12" w:space="0" w:color="auto"/>
              <w:right w:val="dashed" w:sz="12" w:space="0" w:color="auto"/>
            </w:tcBorders>
            <w:shd w:val="clear" w:color="auto" w:fill="auto"/>
          </w:tcPr>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Организатору необходимо помнить, что экзамен проводится в спокойной и доброжелательной обстановке.</w:t>
            </w:r>
          </w:p>
          <w:p w:rsidR="00263CF2" w:rsidRPr="006D1DF4" w:rsidRDefault="00263CF2" w:rsidP="00DB6B3D">
            <w:pPr>
              <w:spacing w:after="0" w:line="240" w:lineRule="auto"/>
              <w:ind w:firstLine="709"/>
              <w:jc w:val="both"/>
              <w:rPr>
                <w:rFonts w:ascii="Times New Roman" w:eastAsia="Times New Roman" w:hAnsi="Times New Roman"/>
                <w:b/>
                <w:sz w:val="24"/>
                <w:szCs w:val="24"/>
                <w:lang w:eastAsia="ru-RU"/>
              </w:rPr>
            </w:pPr>
            <w:r w:rsidRPr="006D1DF4">
              <w:rPr>
                <w:rFonts w:ascii="Times New Roman" w:eastAsia="Times New Roman" w:hAnsi="Times New Roman"/>
                <w:sz w:val="24"/>
                <w:szCs w:val="24"/>
                <w:lang w:eastAsia="ru-RU"/>
              </w:rPr>
              <w:t xml:space="preserve">В день проведения экзамена (в период с момента входа в ППЭ и до окончания экзамена) в ППЭ организатору в аудитории </w:t>
            </w:r>
            <w:r w:rsidRPr="006D1DF4">
              <w:rPr>
                <w:rFonts w:ascii="Times New Roman" w:eastAsia="Times New Roman" w:hAnsi="Times New Roman"/>
                <w:b/>
                <w:sz w:val="24"/>
                <w:szCs w:val="24"/>
                <w:lang w:eastAsia="ru-RU"/>
              </w:rPr>
              <w:t xml:space="preserve">запрещается: </w:t>
            </w:r>
          </w:p>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б) оказывать содействие участникам </w:t>
            </w:r>
            <w:r w:rsidRPr="006D1DF4">
              <w:rPr>
                <w:rFonts w:ascii="Times New Roman" w:eastAsia="Times New Roman" w:hAnsi="Times New Roman"/>
                <w:color w:val="000000"/>
                <w:sz w:val="24"/>
                <w:szCs w:val="24"/>
                <w:lang w:eastAsia="ru-RU"/>
              </w:rPr>
              <w:t>экзамена</w:t>
            </w:r>
            <w:r w:rsidRPr="006D1DF4">
              <w:rPr>
                <w:rFonts w:ascii="Times New Roman" w:eastAsia="Times New Roman" w:hAnsi="Times New Roman"/>
                <w:sz w:val="24"/>
                <w:szCs w:val="24"/>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63CF2" w:rsidRPr="00DB6B3D" w:rsidRDefault="00263CF2" w:rsidP="00DB6B3D">
            <w:pPr>
              <w:tabs>
                <w:tab w:val="left" w:pos="4088"/>
              </w:tabs>
              <w:spacing w:after="0" w:line="240" w:lineRule="auto"/>
              <w:ind w:firstLine="709"/>
              <w:jc w:val="both"/>
              <w:rPr>
                <w:rFonts w:ascii="Times New Roman" w:eastAsia="Times New Roman" w:hAnsi="Times New Roman"/>
                <w:b/>
                <w:sz w:val="26"/>
                <w:szCs w:val="26"/>
                <w:lang w:eastAsia="ru-RU"/>
              </w:rPr>
            </w:pPr>
            <w:r w:rsidRPr="006D1DF4">
              <w:rPr>
                <w:rFonts w:ascii="Times New Roman" w:eastAsia="Times New Roman" w:hAnsi="Times New Roman"/>
                <w:sz w:val="24"/>
                <w:szCs w:val="24"/>
                <w:lang w:eastAsia="ru-RU"/>
              </w:rPr>
              <w:t>в) выносить из аудиторий и ППЭ</w:t>
            </w:r>
            <w:r w:rsidRPr="00DB6B3D">
              <w:rPr>
                <w:rFonts w:ascii="Times New Roman" w:eastAsia="Times New Roman" w:hAnsi="Times New Roman"/>
                <w:sz w:val="26"/>
                <w:szCs w:val="26"/>
                <w:lang w:eastAsia="ru-RU"/>
              </w:rPr>
              <w:t xml:space="preserve"> ЭМ на бумажном или электронном носителях, фотографировать ЭМ.</w:t>
            </w:r>
          </w:p>
        </w:tc>
      </w:tr>
    </w:tbl>
    <w:p w:rsidR="00263CF2" w:rsidRPr="00263CF2" w:rsidRDefault="00263CF2" w:rsidP="00263CF2">
      <w:pPr>
        <w:tabs>
          <w:tab w:val="left" w:pos="1134"/>
        </w:tabs>
        <w:spacing w:after="0" w:line="240" w:lineRule="auto"/>
        <w:jc w:val="both"/>
        <w:rPr>
          <w:rFonts w:ascii="Times New Roman" w:eastAsia="Times New Roman" w:hAnsi="Times New Roman"/>
          <w:b/>
          <w:sz w:val="26"/>
          <w:szCs w:val="26"/>
          <w:lang w:eastAsia="ru-RU"/>
        </w:rPr>
      </w:pPr>
    </w:p>
    <w:p w:rsidR="00263CF2" w:rsidRPr="006D1DF4" w:rsidRDefault="00263CF2" w:rsidP="00263CF2">
      <w:pPr>
        <w:spacing w:after="0" w:line="240" w:lineRule="auto"/>
        <w:ind w:firstLine="709"/>
        <w:jc w:val="both"/>
        <w:rPr>
          <w:rFonts w:ascii="Times New Roman" w:eastAsia="Times New Roman" w:hAnsi="Times New Roman"/>
          <w:b/>
          <w:sz w:val="28"/>
          <w:szCs w:val="28"/>
          <w:lang w:eastAsia="ru-RU"/>
        </w:rPr>
      </w:pPr>
      <w:bookmarkStart w:id="22" w:name="_Toc404598545"/>
      <w:r w:rsidRPr="006D1DF4">
        <w:rPr>
          <w:rFonts w:ascii="Times New Roman" w:eastAsia="Times New Roman" w:hAnsi="Times New Roman"/>
          <w:b/>
          <w:sz w:val="28"/>
          <w:szCs w:val="28"/>
          <w:lang w:eastAsia="ru-RU"/>
        </w:rPr>
        <w:t>В день проведения экзамена организатор в аудитории ППЭ должен:</w:t>
      </w:r>
    </w:p>
    <w:bookmarkEnd w:id="22"/>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 xml:space="preserve">прибыть в ППЭ </w:t>
      </w:r>
      <w:r w:rsidRPr="006D1DF4">
        <w:rPr>
          <w:rFonts w:ascii="Times New Roman" w:eastAsia="Times New Roman" w:hAnsi="Times New Roman"/>
          <w:b/>
          <w:sz w:val="28"/>
          <w:szCs w:val="28"/>
          <w:lang w:eastAsia="ru-RU"/>
        </w:rPr>
        <w:t>не позднее 08.00 по местному времени</w:t>
      </w:r>
      <w:r w:rsidRPr="006D1DF4">
        <w:rPr>
          <w:rFonts w:ascii="Times New Roman" w:eastAsia="Times New Roman" w:hAnsi="Times New Roman"/>
          <w:sz w:val="28"/>
          <w:szCs w:val="28"/>
          <w:lang w:eastAsia="ru-RU"/>
        </w:rPr>
        <w:t xml:space="preserve">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зарегистрироваться у ответственного организатора вне аудитории, уполномоченного руководителем ППЭ;</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оставить личные вещи в месте хранения личных вещей организаторов, расположенном до входа в ППЭ;</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пройти инструктаж у руководителя ППЭ по процедуре проведения ГИА не ранее 08.15 по местному времени;</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получить у руководителя ППЭ информацию о назначении ответственных организаторов в аудитории и распределении по аудиториям ППЭ, а также </w:t>
      </w:r>
      <w:r w:rsidRPr="006D1DF4">
        <w:rPr>
          <w:rFonts w:ascii="Times New Roman" w:eastAsia="Times New Roman" w:hAnsi="Times New Roman"/>
          <w:sz w:val="28"/>
          <w:szCs w:val="28"/>
        </w:rPr>
        <w:t>информацию о сроках ознакомления участников ГИА с результатами</w:t>
      </w:r>
      <w:r w:rsidRPr="006D1DF4">
        <w:rPr>
          <w:rFonts w:ascii="Times New Roman" w:eastAsia="Times New Roman" w:hAnsi="Times New Roman"/>
          <w:sz w:val="28"/>
          <w:szCs w:val="28"/>
          <w:lang w:eastAsia="ru-RU"/>
        </w:rPr>
        <w:t>;</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получить у руководителя ППЭ:</w:t>
      </w:r>
    </w:p>
    <w:p w:rsidR="00263CF2" w:rsidRPr="006D1DF4" w:rsidRDefault="00263CF2" w:rsidP="00263CF2">
      <w:pPr>
        <w:tabs>
          <w:tab w:val="left" w:pos="993"/>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списки участников экзамена в аудиториях ППЭ; </w:t>
      </w:r>
    </w:p>
    <w:p w:rsidR="00263CF2" w:rsidRPr="006D1DF4" w:rsidRDefault="00263CF2" w:rsidP="00263CF2">
      <w:pPr>
        <w:tabs>
          <w:tab w:val="left" w:pos="993"/>
        </w:tabs>
        <w:spacing w:after="0" w:line="240" w:lineRule="auto"/>
        <w:ind w:firstLine="709"/>
        <w:jc w:val="both"/>
        <w:rPr>
          <w:rFonts w:ascii="Times New Roman" w:eastAsia="Times New Roman" w:hAnsi="Times New Roman"/>
          <w:spacing w:val="-4"/>
          <w:sz w:val="28"/>
          <w:szCs w:val="28"/>
          <w:lang w:eastAsia="ru-RU"/>
        </w:rPr>
      </w:pPr>
      <w:r w:rsidRPr="006D1DF4">
        <w:rPr>
          <w:rFonts w:ascii="Times New Roman" w:eastAsia="Times New Roman" w:hAnsi="Times New Roman"/>
          <w:spacing w:val="-4"/>
          <w:sz w:val="28"/>
          <w:szCs w:val="28"/>
          <w:lang w:eastAsia="ru-RU"/>
        </w:rPr>
        <w:t xml:space="preserve">протоколы проведения </w:t>
      </w:r>
      <w:r w:rsidRPr="006D1DF4">
        <w:rPr>
          <w:rFonts w:ascii="Times New Roman" w:eastAsia="Times New Roman" w:hAnsi="Times New Roman"/>
          <w:sz w:val="28"/>
          <w:szCs w:val="28"/>
          <w:lang w:eastAsia="ru-RU"/>
        </w:rPr>
        <w:t xml:space="preserve">экзамена </w:t>
      </w:r>
      <w:r w:rsidRPr="006D1DF4">
        <w:rPr>
          <w:rFonts w:ascii="Times New Roman" w:eastAsia="Times New Roman" w:hAnsi="Times New Roman"/>
          <w:spacing w:val="-4"/>
          <w:sz w:val="28"/>
          <w:szCs w:val="28"/>
          <w:lang w:eastAsia="ru-RU"/>
        </w:rPr>
        <w:t>в аудитории;</w:t>
      </w:r>
    </w:p>
    <w:p w:rsidR="00263CF2" w:rsidRPr="006D1DF4" w:rsidRDefault="00263CF2" w:rsidP="00263CF2">
      <w:pPr>
        <w:tabs>
          <w:tab w:val="left" w:pos="993"/>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263CF2" w:rsidRPr="006D1DF4" w:rsidRDefault="00263CF2" w:rsidP="00263CF2">
      <w:pPr>
        <w:tabs>
          <w:tab w:val="left" w:pos="993"/>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ножницы для вскрытия пакета с ЭМ;</w:t>
      </w:r>
    </w:p>
    <w:p w:rsidR="00263CF2" w:rsidRPr="006D1DF4" w:rsidRDefault="00263CF2" w:rsidP="00263CF2">
      <w:pPr>
        <w:tabs>
          <w:tab w:val="left" w:pos="993"/>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таблички с номерами аудиторий; </w:t>
      </w:r>
    </w:p>
    <w:p w:rsidR="00263CF2" w:rsidRPr="006D1DF4" w:rsidRDefault="00263CF2" w:rsidP="00263CF2">
      <w:pPr>
        <w:spacing w:after="0" w:line="240" w:lineRule="auto"/>
        <w:ind w:firstLine="709"/>
        <w:jc w:val="both"/>
        <w:rPr>
          <w:rFonts w:ascii="Times New Roman" w:hAnsi="Times New Roman"/>
          <w:i/>
          <w:sz w:val="28"/>
          <w:szCs w:val="28"/>
          <w:lang w:eastAsia="ru-RU"/>
        </w:rPr>
      </w:pPr>
      <w:r w:rsidRPr="006D1DF4">
        <w:rPr>
          <w:rFonts w:ascii="Times New Roman" w:hAnsi="Times New Roman"/>
          <w:sz w:val="28"/>
          <w:szCs w:val="28"/>
          <w:lang w:eastAsia="ru-RU"/>
        </w:rPr>
        <w:t>черновики со штампом образовательной организации, на базе которой расположен ППЭ (черновики)</w:t>
      </w:r>
      <w:r w:rsidRPr="006D1DF4">
        <w:rPr>
          <w:rFonts w:ascii="Times New Roman" w:hAnsi="Times New Roman"/>
          <w:i/>
          <w:sz w:val="28"/>
          <w:szCs w:val="28"/>
          <w:lang w:eastAsia="ru-RU"/>
        </w:rPr>
        <w:t>;</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для упаковки использованных черновиков (один конверт на аудиторию).</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 позднее 9.00 по местному времени пройти в свою аудиторию, проверить ее готовность к экзамену и приступить к выполнению своих обязанностей.</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Организатору в аудитории необходимо:</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вывесить у входа в аудиторию один экземпляр списка участников ГИА;</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раздать на рабочие места участников экзамена черновики (минимальное количество – два листа) (за исключением ГИА по иностранным языкам, раздел «Говорение») на каждого участника экзамена;</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подготовить на доске необходимую информацию для заполнения регистрационных полей в Бланках ответов для заданий с кратким ответом. </w:t>
      </w:r>
    </w:p>
    <w:p w:rsidR="00263CF2" w:rsidRPr="006D1DF4" w:rsidRDefault="00263CF2" w:rsidP="00263CF2">
      <w:pPr>
        <w:tabs>
          <w:tab w:val="left" w:pos="4088"/>
        </w:tabs>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Вход участников экзамена в аудиторию.</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Ответственный организатор при входе участников экзамена в аудиторию должен:</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провести идентификацию личности по документу, удостоверяющему личность участника экзамена, проверить корректность указанных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протоколе данных документа, удостоверяющего личность;</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сообщить участнику ГИА номер его места в аудитории. </w:t>
      </w:r>
    </w:p>
    <w:tbl>
      <w:tblPr>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571"/>
      </w:tblGrid>
      <w:tr w:rsidR="00263CF2" w:rsidRPr="00263CF2" w:rsidTr="00DB6B3D">
        <w:tc>
          <w:tcPr>
            <w:tcW w:w="10421" w:type="dxa"/>
            <w:shd w:val="clear" w:color="auto" w:fill="auto"/>
          </w:tcPr>
          <w:p w:rsidR="00263CF2" w:rsidRPr="006D1DF4" w:rsidRDefault="00263CF2" w:rsidP="00DB6B3D">
            <w:pPr>
              <w:spacing w:after="0" w:line="240" w:lineRule="auto"/>
              <w:ind w:firstLine="709"/>
              <w:jc w:val="both"/>
              <w:rPr>
                <w:rFonts w:ascii="Times New Roman" w:eastAsia="Times New Roman" w:hAnsi="Times New Roman"/>
                <w:b/>
                <w:sz w:val="24"/>
                <w:szCs w:val="24"/>
                <w:lang w:eastAsia="ru-RU"/>
              </w:rPr>
            </w:pPr>
            <w:r w:rsidRPr="006D1DF4">
              <w:rPr>
                <w:rFonts w:ascii="Times New Roman" w:eastAsia="Times New Roman" w:hAnsi="Times New Roman"/>
                <w:i/>
                <w:sz w:val="24"/>
                <w:szCs w:val="24"/>
                <w:lang w:eastAsia="ru-RU"/>
              </w:rPr>
              <w:t xml:space="preserve">Участники </w:t>
            </w:r>
            <w:r w:rsidRPr="006D1DF4">
              <w:rPr>
                <w:rFonts w:ascii="Times New Roman" w:eastAsia="Times New Roman" w:hAnsi="Times New Roman"/>
                <w:i/>
                <w:color w:val="000000"/>
                <w:sz w:val="24"/>
                <w:szCs w:val="24"/>
                <w:lang w:eastAsia="ru-RU"/>
              </w:rPr>
              <w:t>экзамена</w:t>
            </w:r>
            <w:r w:rsidRPr="006D1DF4">
              <w:rPr>
                <w:rFonts w:ascii="Times New Roman" w:eastAsia="Times New Roman" w:hAnsi="Times New Roman"/>
                <w:i/>
                <w:sz w:val="24"/>
                <w:szCs w:val="24"/>
                <w:lang w:eastAsia="ru-RU"/>
              </w:rPr>
              <w:t xml:space="preserve"> могут </w:t>
            </w:r>
            <w:r w:rsidRPr="006D1DF4">
              <w:rPr>
                <w:rFonts w:ascii="Times New Roman" w:eastAsia="Times New Roman" w:hAnsi="Times New Roman"/>
                <w:b/>
                <w:i/>
                <w:sz w:val="24"/>
                <w:szCs w:val="24"/>
                <w:lang w:eastAsia="ru-RU"/>
              </w:rPr>
              <w:t>взять с собой</w:t>
            </w:r>
            <w:r w:rsidRPr="006D1DF4">
              <w:rPr>
                <w:rFonts w:ascii="Times New Roman" w:eastAsia="Times New Roman" w:hAnsi="Times New Roman"/>
                <w:i/>
                <w:sz w:val="24"/>
                <w:szCs w:val="24"/>
                <w:lang w:eastAsia="ru-RU"/>
              </w:rPr>
              <w:t xml:space="preserve"> в аудиторию только документ, удостоверяющий личность, гелевую, капиллярную ручку с чернилами черного цвета, при необходимости – лекарства и питание, а также средства обучения и воспитания, которые разрешено использовать на ГИА по отдельным учебным предметам.</w:t>
            </w:r>
          </w:p>
        </w:tc>
      </w:tr>
    </w:tbl>
    <w:p w:rsidR="00263CF2" w:rsidRPr="00263CF2" w:rsidRDefault="00263CF2" w:rsidP="00263CF2">
      <w:pPr>
        <w:tabs>
          <w:tab w:val="left" w:pos="1134"/>
        </w:tabs>
        <w:spacing w:after="0" w:line="240" w:lineRule="auto"/>
        <w:ind w:firstLine="709"/>
        <w:contextualSpacing/>
        <w:jc w:val="both"/>
        <w:rPr>
          <w:rFonts w:ascii="Times New Roman" w:eastAsia="Times New Roman" w:hAnsi="Times New Roman"/>
          <w:b/>
          <w:sz w:val="26"/>
          <w:szCs w:val="26"/>
          <w:lang w:eastAsia="ru-RU"/>
        </w:rPr>
      </w:pPr>
    </w:p>
    <w:p w:rsidR="00263CF2" w:rsidRPr="00263CF2" w:rsidRDefault="00263CF2" w:rsidP="00263CF2">
      <w:pPr>
        <w:tabs>
          <w:tab w:val="left" w:pos="1134"/>
        </w:tabs>
        <w:spacing w:after="0" w:line="240" w:lineRule="auto"/>
        <w:ind w:firstLine="709"/>
        <w:contextualSpacing/>
        <w:jc w:val="both"/>
        <w:rPr>
          <w:rFonts w:ascii="Times New Roman" w:eastAsia="Times New Roman" w:hAnsi="Times New Roman"/>
          <w:b/>
          <w:sz w:val="26"/>
          <w:szCs w:val="26"/>
          <w:lang w:eastAsia="ru-RU"/>
        </w:rPr>
      </w:pP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lastRenderedPageBreak/>
        <w:t>Организатор в аудитории должен:</w:t>
      </w:r>
    </w:p>
    <w:p w:rsidR="00263CF2" w:rsidRPr="006D1DF4" w:rsidRDefault="00263CF2" w:rsidP="00263CF2">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проследить, чтобы участник ГИА занял отведенное ему место строго в соответствии</w:t>
      </w:r>
      <w:r w:rsidRPr="006D1DF4">
        <w:rPr>
          <w:rFonts w:ascii="Times New Roman" w:eastAsia="Times New Roman" w:hAnsi="Times New Roman"/>
          <w:b/>
          <w:sz w:val="28"/>
          <w:szCs w:val="28"/>
          <w:lang w:eastAsia="ru-RU"/>
        </w:rPr>
        <w:t xml:space="preserve"> </w:t>
      </w:r>
      <w:r w:rsidRPr="006D1DF4">
        <w:rPr>
          <w:rFonts w:ascii="Times New Roman" w:eastAsia="Times New Roman" w:hAnsi="Times New Roman"/>
          <w:sz w:val="28"/>
          <w:szCs w:val="28"/>
          <w:lang w:eastAsia="ru-RU"/>
        </w:rPr>
        <w:t>со</w:t>
      </w:r>
      <w:r w:rsidRPr="006D1DF4">
        <w:rPr>
          <w:rFonts w:ascii="Times New Roman" w:eastAsia="Times New Roman" w:hAnsi="Times New Roman"/>
          <w:b/>
          <w:sz w:val="28"/>
          <w:szCs w:val="28"/>
          <w:lang w:eastAsia="ru-RU"/>
        </w:rPr>
        <w:t> </w:t>
      </w:r>
      <w:r w:rsidRPr="006D1DF4">
        <w:rPr>
          <w:rFonts w:ascii="Times New Roman" w:eastAsia="Times New Roman" w:hAnsi="Times New Roman"/>
          <w:sz w:val="28"/>
          <w:szCs w:val="28"/>
          <w:lang w:eastAsia="ru-RU"/>
        </w:rPr>
        <w:t xml:space="preserve">списком участников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в аудитории ППЭ;</w:t>
      </w:r>
    </w:p>
    <w:p w:rsidR="00263CF2" w:rsidRPr="006D1DF4" w:rsidRDefault="00263CF2" w:rsidP="00263CF2">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следить, чтобы участники ГИА не менялись местами;</w:t>
      </w:r>
    </w:p>
    <w:p w:rsidR="00263CF2" w:rsidRPr="006D1DF4" w:rsidRDefault="00263CF2" w:rsidP="00263CF2">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263CF2" w:rsidRPr="006D1DF4" w:rsidRDefault="00263CF2" w:rsidP="00263CF2">
      <w:pPr>
        <w:tabs>
          <w:tab w:val="left" w:pos="851"/>
        </w:tabs>
        <w:spacing w:after="0" w:line="240" w:lineRule="auto"/>
        <w:ind w:firstLine="709"/>
        <w:jc w:val="both"/>
        <w:rPr>
          <w:rFonts w:ascii="Times New Roman" w:eastAsia="Times New Roman" w:hAnsi="Times New Roman"/>
          <w:spacing w:val="-4"/>
          <w:sz w:val="28"/>
          <w:szCs w:val="28"/>
        </w:rPr>
      </w:pPr>
      <w:r w:rsidRPr="006D1DF4">
        <w:rPr>
          <w:rFonts w:ascii="Times New Roman" w:eastAsia="Times New Roman" w:hAnsi="Times New Roman"/>
          <w:sz w:val="28"/>
          <w:szCs w:val="28"/>
          <w:lang w:eastAsia="ru-RU"/>
        </w:rPr>
        <w:t xml:space="preserve">Ответственный организатор должен </w:t>
      </w:r>
      <w:r w:rsidRPr="006D1DF4">
        <w:rPr>
          <w:rFonts w:ascii="Times New Roman" w:eastAsia="Times New Roman" w:hAnsi="Times New Roman"/>
          <w:b/>
          <w:sz w:val="28"/>
          <w:szCs w:val="28"/>
          <w:lang w:eastAsia="ru-RU"/>
        </w:rPr>
        <w:t>не позднее 09.45 по местному времени получить у руководителя ППЭ</w:t>
      </w:r>
      <w:r w:rsidRPr="006D1DF4">
        <w:rPr>
          <w:rFonts w:ascii="Times New Roman" w:eastAsia="Times New Roman" w:hAnsi="Times New Roman"/>
          <w:sz w:val="28"/>
          <w:szCs w:val="28"/>
          <w:lang w:eastAsia="ru-RU"/>
        </w:rPr>
        <w:t xml:space="preserve"> ЭМ, в том числе дополнительные Бланки ответов для заданий с развернутым ответом (дополнительные Бланки ответов №2), </w:t>
      </w:r>
      <w:r w:rsidRPr="006D1DF4">
        <w:rPr>
          <w:rFonts w:ascii="Times New Roman" w:eastAsia="Times New Roman" w:hAnsi="Times New Roman"/>
          <w:spacing w:val="-4"/>
          <w:sz w:val="28"/>
          <w:szCs w:val="28"/>
        </w:rPr>
        <w:t>конверты для упаковки бланков ответов, использованных КИМ, неиспользованных КИМ, бракованных (с нарушением комплектации) КИМ.</w:t>
      </w:r>
    </w:p>
    <w:p w:rsidR="00263CF2" w:rsidRPr="006D1DF4" w:rsidRDefault="00B46C97" w:rsidP="00263CF2">
      <w:pPr>
        <w:tabs>
          <w:tab w:val="left" w:pos="851"/>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9.3. </w:t>
      </w:r>
      <w:r w:rsidR="00263CF2" w:rsidRPr="006D1DF4">
        <w:rPr>
          <w:rFonts w:ascii="Times New Roman" w:eastAsia="Times New Roman" w:hAnsi="Times New Roman"/>
          <w:b/>
          <w:sz w:val="28"/>
          <w:szCs w:val="28"/>
          <w:lang w:eastAsia="ru-RU"/>
        </w:rPr>
        <w:t>Проведение экзамена в аудитории.</w:t>
      </w:r>
    </w:p>
    <w:p w:rsidR="00263CF2" w:rsidRPr="006D1DF4" w:rsidRDefault="00263CF2" w:rsidP="00263CF2">
      <w:pPr>
        <w:tabs>
          <w:tab w:val="left" w:pos="851"/>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Организатор в аудитории должен провести инструктаж участников экзамена.</w:t>
      </w:r>
    </w:p>
    <w:p w:rsidR="00263CF2" w:rsidRPr="006D1DF4" w:rsidRDefault="00263CF2" w:rsidP="00263CF2">
      <w:pPr>
        <w:tabs>
          <w:tab w:val="left" w:pos="851"/>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Инструктаж состоит из двух частей. Первая часть инструктажа проводится с 09.50 по местному времени и включает в себя информирование участников ГИА о порядке проведения экзамена, правилах оформления экзаменационной работы, продолжительности экзамена, о случаях удаления с экзамена, о порядке подачи апелляций о нарушении Порядка и о несогласии с выставленными баллами, о времени и месте ознакомления с результатами ГИА, а также о том, что записи на КИМ и черновиках не обрабатываются и не проверяются. </w:t>
      </w:r>
    </w:p>
    <w:p w:rsidR="00263CF2" w:rsidRPr="006D1DF4" w:rsidRDefault="00263CF2" w:rsidP="00263CF2">
      <w:pPr>
        <w:tabs>
          <w:tab w:val="left" w:pos="851"/>
          <w:tab w:val="left" w:pos="4088"/>
        </w:tabs>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Выдача ЭМ начинается не ранее 10.00 по местному времени, при этом необходимо:</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продемонстрировать участникам ГИА целостность пакета </w:t>
      </w:r>
      <w:r w:rsidR="001067E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комплектами ЭМ;</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выдать участникам экзамена ЭМ, которые включают в себя Бланк ответов для заданий с кратким ответом (Бланк ответов №1), Бланк ответов для заданий с развернутым ответом (Бланк ответов №2 лист 1, Бланк ответов №2 лист 2) и КИМ, в произвольном порядке;</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провести вторую часть инструктажа, при которой организатор должен:</w:t>
      </w:r>
    </w:p>
    <w:p w:rsidR="00263CF2" w:rsidRPr="006D1DF4" w:rsidRDefault="00263CF2" w:rsidP="00263CF2">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hAnsi="Times New Roman"/>
          <w:sz w:val="28"/>
          <w:szCs w:val="28"/>
          <w:lang w:eastAsia="ru-RU"/>
        </w:rPr>
        <w:t>дать указание участникам экзамена проверить качество напечатанного комплекта КИМ;</w:t>
      </w:r>
      <w:r w:rsidRPr="006D1DF4">
        <w:rPr>
          <w:rFonts w:ascii="Times New Roman" w:eastAsia="Times New Roman" w:hAnsi="Times New Roman"/>
          <w:sz w:val="28"/>
          <w:szCs w:val="28"/>
          <w:lang w:eastAsia="ru-RU"/>
        </w:rPr>
        <w:t xml:space="preserve"> в случае обнаружения брака или некомплектности ЭМ организаторы выдают участнику ГИА новый комплект ЭМ;</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дать указание участникам экзамена приступить к заполнению регистрационных полей Бланка ответов №1 и Бланка ответов №2 (лист 1 и лист 2);</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если участник экзамена отказывается ставить личную подпись в Бланков ответов №1, организатор в аудитории ставит в указанном бланке свою подпись;</w:t>
      </w:r>
    </w:p>
    <w:p w:rsidR="00263CF2" w:rsidRPr="006D1DF4" w:rsidRDefault="00263CF2" w:rsidP="00263CF2">
      <w:p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проверить правильность заполнения регистрационных полей на всех бланках у каждого участника ГИА и соответствие данных участника </w:t>
      </w:r>
      <w:r w:rsidRPr="006D1DF4">
        <w:rPr>
          <w:rFonts w:ascii="Times New Roman" w:eastAsia="Times New Roman" w:hAnsi="Times New Roman"/>
          <w:sz w:val="28"/>
          <w:szCs w:val="28"/>
          <w:lang w:eastAsia="ru-RU"/>
        </w:rPr>
        <w:lastRenderedPageBreak/>
        <w:t xml:space="preserve">экзамена (ФИО, серии и номера документа, удостоверяющего личность)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Бланке ответов №1 и документе, удостоверяющем личность;</w:t>
      </w:r>
    </w:p>
    <w:p w:rsidR="00263CF2" w:rsidRPr="006D1DF4" w:rsidRDefault="00263CF2" w:rsidP="00263CF2">
      <w:pPr>
        <w:tabs>
          <w:tab w:val="left" w:pos="851"/>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после проверки правильности заполнения всеми участниками регистрационных полей Бланка ответов №1 и Бланк ответов №2 (лист 1 и лист 2) объявить начало экзамена и время его окончания, зафиксировать их на доске (информационном стенде), после чего участники экзамена приступают к выполнению экзаменационной работы. </w:t>
      </w:r>
    </w:p>
    <w:p w:rsidR="00263CF2" w:rsidRPr="006D1DF4" w:rsidRDefault="00263CF2" w:rsidP="00263CF2">
      <w:pPr>
        <w:tabs>
          <w:tab w:val="left" w:pos="851"/>
          <w:tab w:val="left" w:pos="993"/>
          <w:tab w:val="left" w:pos="4088"/>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всех бланков, настройку необходимых технических средств, используемых при проведении экзаменов), а также на перенос</w:t>
      </w:r>
      <w:r w:rsidRPr="006D1DF4">
        <w:rPr>
          <w:rFonts w:ascii="Times New Roman" w:eastAsia="Times New Roman" w:hAnsi="Times New Roman"/>
          <w:sz w:val="28"/>
          <w:szCs w:val="28"/>
          <w:vertAlign w:val="superscript"/>
          <w:lang w:eastAsia="ru-RU"/>
        </w:rPr>
        <w:footnoteReference w:id="4"/>
      </w:r>
      <w:r w:rsidRPr="006D1DF4">
        <w:rPr>
          <w:rFonts w:ascii="Times New Roman" w:eastAsia="Times New Roman" w:hAnsi="Times New Roman"/>
          <w:sz w:val="28"/>
          <w:szCs w:val="28"/>
          <w:lang w:eastAsia="ru-RU"/>
        </w:rPr>
        <w:t xml:space="preserve"> ассистентом ответов участника ГИА в экзаменационные работы.</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263CF2" w:rsidRPr="006D1DF4" w:rsidRDefault="00263CF2" w:rsidP="00263CF2">
      <w:pPr>
        <w:tabs>
          <w:tab w:val="left" w:pos="4088"/>
        </w:tabs>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Во время экзамена организатор в аудитории должен следить за порядком в аудитории и не допускать</w:t>
      </w:r>
      <w:r w:rsidRPr="006D1DF4">
        <w:rPr>
          <w:rFonts w:ascii="Times New Roman" w:eastAsia="Times New Roman" w:hAnsi="Times New Roman"/>
          <w:sz w:val="28"/>
          <w:szCs w:val="28"/>
          <w:lang w:eastAsia="ru-RU"/>
        </w:rPr>
        <w:t>:</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разговоров участников экзамена между собой;</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обмена любыми материалами и предметами между участниками экзамена;</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наличия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произвольного выхода участника экзамена из аудитории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перемещения по ППЭ без сопровождения организатора вне аудитории;</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выноса из аудиторий и ППЭ ЭМ на бумажном или электронном носителях, фотографирования ЭМ участниками экзамена, а также ассистентами или техническими специалистами;</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переписывания участниками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заданий КИМ в черновики;</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выноса из аудиторий черновиков.</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Также запрещается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Организатор в аудитории должен следить за состоянием участников экзамена и при ухудшении самочувствия направлять участников экзамена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сопровождении организаторов вне аудиторий в медицинский кабинет. Ответственный организатор должен пригласить организатора вне аудитории, который сопроводит такого участника ГИА к медицинскому работнику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и пригласит члена ГЭК в медицинский кабинет. При согласии участника </w:t>
      </w:r>
      <w:r w:rsidRPr="006D1DF4">
        <w:rPr>
          <w:rFonts w:ascii="Times New Roman" w:eastAsia="Times New Roman" w:hAnsi="Times New Roman"/>
          <w:sz w:val="28"/>
          <w:szCs w:val="28"/>
          <w:lang w:eastAsia="ru-RU"/>
        </w:rPr>
        <w:lastRenderedPageBreak/>
        <w:t xml:space="preserve">ГИА досрочно завершить экзамен член ГЭК и медицинский работник составляют акт о досрочном завершении экзамена по объективным причинам. Организатор в Бланке ответов № 1 участника экзамена в поле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«Не завершил экзамен по уважительной причине» ставит «</w:t>
      </w:r>
      <w:r w:rsidRPr="006D1DF4">
        <w:rPr>
          <w:rFonts w:ascii="Times New Roman" w:eastAsia="Times New Roman" w:hAnsi="Times New Roman"/>
          <w:sz w:val="28"/>
          <w:szCs w:val="28"/>
          <w:lang w:val="en-US" w:eastAsia="ru-RU"/>
        </w:rPr>
        <w:t>X</w:t>
      </w:r>
      <w:r w:rsidRPr="006D1DF4">
        <w:rPr>
          <w:rFonts w:ascii="Times New Roman" w:eastAsia="Times New Roman" w:hAnsi="Times New Roman"/>
          <w:sz w:val="28"/>
          <w:szCs w:val="28"/>
          <w:lang w:eastAsia="ru-RU"/>
        </w:rPr>
        <w:t xml:space="preserve">» и подпись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соответствующем поле.</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если участник экзамена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263CF2" w:rsidRPr="006D1DF4" w:rsidRDefault="00263CF2" w:rsidP="00263CF2">
      <w:pPr>
        <w:spacing w:after="0" w:line="240" w:lineRule="auto"/>
        <w:ind w:firstLine="709"/>
        <w:contextualSpacing/>
        <w:jc w:val="both"/>
        <w:rPr>
          <w:rFonts w:ascii="Times New Roman" w:eastAsia="Times New Roman" w:hAnsi="Times New Roman"/>
          <w:b/>
          <w:sz w:val="28"/>
          <w:szCs w:val="28"/>
          <w:lang w:eastAsia="ru-RU"/>
        </w:rPr>
      </w:pPr>
      <w:r w:rsidRPr="006D1DF4">
        <w:rPr>
          <w:rFonts w:ascii="Times New Roman" w:eastAsia="Times New Roman" w:hAnsi="Times New Roman"/>
          <w:sz w:val="28"/>
          <w:szCs w:val="28"/>
          <w:lang w:eastAsia="ru-RU"/>
        </w:rPr>
        <w:t xml:space="preserve">При выходе участника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из аудитории необходимо проверить комплектность оставленных им на рабочем столе ЭМ и черновиков.</w:t>
      </w:r>
    </w:p>
    <w:p w:rsidR="00263CF2" w:rsidRPr="006D1DF4" w:rsidRDefault="00B46C97" w:rsidP="00263CF2">
      <w:pPr>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9.4. </w:t>
      </w:r>
      <w:r w:rsidR="00263CF2" w:rsidRPr="006D1DF4">
        <w:rPr>
          <w:rFonts w:ascii="Times New Roman" w:eastAsia="Times New Roman" w:hAnsi="Times New Roman"/>
          <w:b/>
          <w:sz w:val="28"/>
          <w:szCs w:val="28"/>
          <w:lang w:eastAsia="ru-RU"/>
        </w:rPr>
        <w:t>Удаление с экзамена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 установлении факта наличия у участника экзамена средств связи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и (или) электронно-вычислительной техники, фото-, аудио-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Для этого организаторы в аудитории приглашают члена ГЭК, руководителя ППЭ. Акт об удалении с экзамена составляется членом ГЭК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Штабе ППЭ в присутствии руководителя ППЭ, организатора в аудитории, общественного наблюдателя (при наличии). В аудитории организатор ставит в Бланке ответов № 1 участника экзамена в поле «Удален с экзамена в связи </w:t>
      </w:r>
      <w:r w:rsidR="00B46C9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нарушением порядка проведения ГИА» «Х» и подпись в соответствующем поле.</w:t>
      </w:r>
    </w:p>
    <w:p w:rsidR="00263CF2" w:rsidRPr="006D1DF4" w:rsidRDefault="00B46C97" w:rsidP="00263CF2">
      <w:pPr>
        <w:tabs>
          <w:tab w:val="left" w:pos="4088"/>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9.5. </w:t>
      </w:r>
      <w:r w:rsidR="00263CF2" w:rsidRPr="006D1DF4">
        <w:rPr>
          <w:rFonts w:ascii="Times New Roman" w:eastAsia="Times New Roman" w:hAnsi="Times New Roman"/>
          <w:b/>
          <w:sz w:val="28"/>
          <w:szCs w:val="28"/>
          <w:lang w:eastAsia="ru-RU"/>
        </w:rPr>
        <w:t>Выдача доп</w:t>
      </w:r>
      <w:r>
        <w:rPr>
          <w:rFonts w:ascii="Times New Roman" w:eastAsia="Times New Roman" w:hAnsi="Times New Roman"/>
          <w:b/>
          <w:sz w:val="28"/>
          <w:szCs w:val="28"/>
          <w:lang w:eastAsia="ru-RU"/>
        </w:rPr>
        <w:t>олнительных Бланков ответов № 2</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если участник экзамена полностью заполнил Бланк ответов №</w:t>
      </w:r>
      <w:r w:rsidR="00CC0467">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2 лист</w:t>
      </w:r>
      <w:r w:rsidR="00CC0467">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1 и лист 2, организатор должен:</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убедиться, чтобы оба листа Бланка ответов № 2 полностью заполнены, в противном случае ответы, внесенные на дополнительный Бланк ответов </w:t>
      </w:r>
      <w:r w:rsidR="00CC046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 2, оцениваться не будут; </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выдать по просьбе участника ГИА дополнительный Бланк ответов № 2;</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заполнить поля в дополнительном Бланк ответов № 2, обеспечивая связь дополнительного и основного Бланка ответов № 2 лист 2 </w:t>
      </w:r>
      <w:r w:rsidR="00CC0467">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соответствии с технологией проведения ГИА, принятой в субъекте Российской Федерации.</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Дополнительные Бланки ответов № 2 копировать и выдавать копии </w:t>
      </w:r>
      <w:r w:rsidRPr="006D1DF4">
        <w:rPr>
          <w:rFonts w:ascii="Times New Roman" w:eastAsia="Times New Roman" w:hAnsi="Times New Roman"/>
          <w:b/>
          <w:sz w:val="28"/>
          <w:szCs w:val="28"/>
          <w:lang w:eastAsia="ru-RU"/>
        </w:rPr>
        <w:t>категорически запрещено</w:t>
      </w:r>
      <w:r w:rsidRPr="006D1DF4">
        <w:rPr>
          <w:rFonts w:ascii="Times New Roman" w:eastAsia="Times New Roman" w:hAnsi="Times New Roman"/>
          <w:sz w:val="28"/>
          <w:szCs w:val="28"/>
          <w:lang w:eastAsia="ru-RU"/>
        </w:rPr>
        <w:t>!</w:t>
      </w:r>
    </w:p>
    <w:p w:rsidR="00263CF2" w:rsidRPr="006D1DF4" w:rsidRDefault="00263CF2" w:rsidP="00263CF2">
      <w:pPr>
        <w:tabs>
          <w:tab w:val="left" w:pos="851"/>
          <w:tab w:val="left" w:pos="993"/>
          <w:tab w:val="left" w:pos="4088"/>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При нехватке дополнительных Бланков ответов № 2 необходимо обратиться в Штаб ППЭ.</w:t>
      </w:r>
    </w:p>
    <w:p w:rsidR="00263CF2" w:rsidRPr="006D1DF4" w:rsidRDefault="00263CF2" w:rsidP="00263CF2">
      <w:pPr>
        <w:widowControl w:val="0"/>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Каждый выход участника экзамена из аудитории рекомендуется фиксировать организаторами в специальной ведомости учета времени отсутствия участников экзамена в аудитории.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w:t>
      </w:r>
      <w:r w:rsidRPr="006D1DF4">
        <w:rPr>
          <w:rFonts w:ascii="Times New Roman" w:eastAsia="Times New Roman" w:hAnsi="Times New Roman"/>
          <w:sz w:val="28"/>
          <w:szCs w:val="28"/>
          <w:lang w:eastAsia="ru-RU"/>
        </w:rPr>
        <w:lastRenderedPageBreak/>
        <w:t>продолжаются на следующем листе (выдаётся в Штабе ППЭ по схеме, установленной руководителем ППЭ).</w:t>
      </w:r>
    </w:p>
    <w:p w:rsidR="00263CF2" w:rsidRPr="006D1DF4" w:rsidRDefault="00202B69" w:rsidP="00263CF2">
      <w:pPr>
        <w:tabs>
          <w:tab w:val="left" w:pos="4088"/>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9.6. </w:t>
      </w:r>
      <w:r w:rsidR="00263CF2" w:rsidRPr="006D1DF4">
        <w:rPr>
          <w:rFonts w:ascii="Times New Roman" w:eastAsia="Times New Roman" w:hAnsi="Times New Roman"/>
          <w:b/>
          <w:sz w:val="28"/>
          <w:szCs w:val="28"/>
          <w:lang w:eastAsia="ru-RU"/>
        </w:rPr>
        <w:t>Завершение выполнения экзаменационной работы участниками экзамена и организация сбора ЭМ.</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Участники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досрочно завершившие выполнение экзаменационной работы, могут покинуть ППЭ. Организатору необходимо принять у них все ЭМ и получить их подпись в протоколе проведения экзамена. </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 30 минут и за 5 минут до окончания выполнения экзаменационной работы организатор в аудитории должен уведомить участников экзамена о скором завершении экзамена и о необходимости перенести ответы из черновиков в бланки ответов. </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За 15 минут до окончания выполнения экзаменационной работы:</w:t>
      </w:r>
    </w:p>
    <w:p w:rsidR="00263CF2" w:rsidRPr="006D1DF4" w:rsidRDefault="00263CF2" w:rsidP="00263CF2">
      <w:pPr>
        <w:tabs>
          <w:tab w:val="left" w:pos="993"/>
          <w:tab w:val="left" w:pos="1134"/>
          <w:tab w:val="left" w:pos="4088"/>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пересчитать ЭМ в аудитории (испорченные или с нарушением комплектации);</w:t>
      </w:r>
    </w:p>
    <w:p w:rsidR="00263CF2" w:rsidRPr="006D1DF4" w:rsidRDefault="00263CF2" w:rsidP="00263CF2">
      <w:pPr>
        <w:tabs>
          <w:tab w:val="left" w:pos="993"/>
          <w:tab w:val="left" w:pos="1134"/>
          <w:tab w:val="left" w:pos="4088"/>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неиспользованные черновики; </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отметить в протоколе проведения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 в документах.</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По окончании выполнения экзаменационной работы участниками экзамена организатор в аудитории должен:</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объявить, что выполнение экзаменационной работы окончено;</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попросить положить все ЭМ на край стола (включая КИМ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черновики).</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Собрать у участников экзамена:</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Бланки ответов № 1, Бланки ответов № 2 лист 1 и лист 2, дополнительные Бланки ответов № 2;</w:t>
      </w:r>
    </w:p>
    <w:p w:rsidR="00263CF2" w:rsidRPr="006D1DF4" w:rsidRDefault="00263CF2" w:rsidP="00263CF2">
      <w:pPr>
        <w:tabs>
          <w:tab w:val="left" w:pos="1134"/>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КИМ;</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черновики, (в случае проведения ГИА по иностранным языкам (раздел «Говорение черновики не используются);</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в случае если Бланки ответов № 2 и дополнительные Бланки ответов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2 содержат незаполненные области (за исключением регистрационных полей), то необходимо погасить их следующим образом: «Z»;</w:t>
      </w:r>
    </w:p>
    <w:p w:rsidR="00263CF2" w:rsidRPr="006D1DF4" w:rsidRDefault="00263CF2" w:rsidP="00263CF2">
      <w:pPr>
        <w:tabs>
          <w:tab w:val="right" w:pos="9780"/>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заполнить протокол проведения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в аудитории, получив подписи у участников экзамена.</w:t>
      </w:r>
    </w:p>
    <w:p w:rsidR="00263CF2" w:rsidRPr="006D1DF4" w:rsidRDefault="00263CF2" w:rsidP="00263CF2">
      <w:pPr>
        <w:tabs>
          <w:tab w:val="left" w:pos="4088"/>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Собранные у участников экзамена ЭМ организатор пересчитывает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и упаковывает в полученные конверты. </w:t>
      </w:r>
      <w:r w:rsidRPr="006D1DF4">
        <w:rPr>
          <w:rFonts w:ascii="Times New Roman" w:eastAsia="Times New Roman" w:hAnsi="Times New Roman"/>
          <w:sz w:val="28"/>
          <w:szCs w:val="28"/>
        </w:rPr>
        <w:t xml:space="preserve">На каждом конверте организаторы отмечают наименование, адрес и номер ППЭ, номер аудитории, наименование учебного предмета, по которому проводился экзамен, </w:t>
      </w:r>
      <w:r w:rsidR="00202B69">
        <w:rPr>
          <w:rFonts w:ascii="Times New Roman" w:eastAsia="Times New Roman" w:hAnsi="Times New Roman"/>
          <w:sz w:val="28"/>
          <w:szCs w:val="28"/>
        </w:rPr>
        <w:br/>
      </w:r>
      <w:r w:rsidRPr="006D1DF4">
        <w:rPr>
          <w:rFonts w:ascii="Times New Roman" w:eastAsia="Times New Roman" w:hAnsi="Times New Roman"/>
          <w:sz w:val="28"/>
          <w:szCs w:val="28"/>
        </w:rPr>
        <w:t>и количество материалов в конверте, фамилию, имя, отчество (при наличии) организаторов.</w:t>
      </w:r>
    </w:p>
    <w:p w:rsidR="00263CF2" w:rsidRPr="006D1DF4" w:rsidRDefault="00263CF2" w:rsidP="00202B69">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 этом </w:t>
      </w:r>
      <w:r w:rsidRPr="006D1DF4">
        <w:rPr>
          <w:rFonts w:ascii="Times New Roman" w:eastAsia="Times New Roman" w:hAnsi="Times New Roman"/>
          <w:b/>
          <w:sz w:val="28"/>
          <w:szCs w:val="28"/>
          <w:lang w:eastAsia="ru-RU"/>
        </w:rPr>
        <w:t>запрещается</w:t>
      </w:r>
      <w:r w:rsidRPr="006D1DF4">
        <w:rPr>
          <w:rFonts w:ascii="Times New Roman" w:eastAsia="Times New Roman" w:hAnsi="Times New Roman"/>
          <w:sz w:val="28"/>
          <w:szCs w:val="28"/>
          <w:lang w:eastAsia="ru-RU"/>
        </w:rPr>
        <w:t>:</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использовать какие-либо иные конверты вместо выданных;</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вкладывать вместе с бланками какие-либо другие материалы;</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lastRenderedPageBreak/>
        <w:t>скреплять бланки (скрепками, степлером и т.п.);</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менять ориентацию бланков в конверте (верх-низ, лицевая-оборотная сторона).</w:t>
      </w:r>
    </w:p>
    <w:p w:rsidR="00263CF2" w:rsidRPr="006D1DF4" w:rsidRDefault="00263CF2" w:rsidP="00202B69">
      <w:pPr>
        <w:spacing w:after="0" w:line="240" w:lineRule="auto"/>
        <w:ind w:firstLine="708"/>
        <w:jc w:val="both"/>
        <w:rPr>
          <w:rFonts w:ascii="Times New Roman" w:eastAsia="Times New Roman" w:hAnsi="Times New Roman"/>
          <w:i/>
          <w:sz w:val="28"/>
          <w:szCs w:val="28"/>
        </w:rPr>
      </w:pPr>
      <w:r w:rsidRPr="006D1DF4">
        <w:rPr>
          <w:rFonts w:ascii="Times New Roman" w:eastAsia="Times New Roman" w:hAnsi="Times New Roman"/>
          <w:sz w:val="28"/>
          <w:szCs w:val="28"/>
          <w:lang w:eastAsia="ru-RU"/>
        </w:rPr>
        <w:t>В отдельные конверты упаковываются:</w:t>
      </w:r>
      <w:r w:rsidRPr="006D1DF4">
        <w:rPr>
          <w:rFonts w:ascii="Times New Roman" w:eastAsia="Times New Roman" w:hAnsi="Times New Roman"/>
          <w:i/>
          <w:sz w:val="28"/>
          <w:szCs w:val="28"/>
          <w:lang w:eastAsia="ru-RU"/>
        </w:rPr>
        <w:t xml:space="preserve">  </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использованные КИМ; </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КИМ;</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бракованные (с нарушением комплектации) КИМ;</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ведомости;</w:t>
      </w:r>
    </w:p>
    <w:p w:rsidR="00263CF2" w:rsidRPr="006D1DF4" w:rsidRDefault="00263CF2" w:rsidP="00202B69">
      <w:pPr>
        <w:spacing w:after="0" w:line="240" w:lineRule="auto"/>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служебные записки.</w:t>
      </w:r>
    </w:p>
    <w:p w:rsidR="00263CF2" w:rsidRPr="006D1DF4" w:rsidRDefault="00263CF2" w:rsidP="00202B69">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263CF2" w:rsidRPr="006D1DF4" w:rsidRDefault="00263CF2" w:rsidP="00202B69">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Все материалы сдаются руководителю ППЭ в Штабе ППЭ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в присутствии члена (членов) ГЭК.</w:t>
      </w:r>
    </w:p>
    <w:p w:rsidR="00263CF2" w:rsidRPr="006D1DF4" w:rsidRDefault="00263CF2" w:rsidP="00263CF2">
      <w:pPr>
        <w:tabs>
          <w:tab w:val="left" w:pos="993"/>
          <w:tab w:val="left" w:pos="1134"/>
          <w:tab w:val="left" w:pos="4088"/>
        </w:tabs>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ЭМ, которые организаторы в аудитории передают руководителю ППЭ:</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Бланками ответов № 1</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запечатанный конверт с Бланками ответов № 2, в том числе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дополнительными Бланками ответов № 2;</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использованными КИМ участников экзамена;</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неиспользованными КИМ участников экзамена;</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конверт с бракованными (с нарушением комплектации) ЭМ;</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запечатанный конверт с черновиками;</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дополнительные Бланки ответов № 2;</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неиспользованные черновики;</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протоколы проведения экзамена в аудитории ППЭ;</w:t>
      </w:r>
    </w:p>
    <w:p w:rsidR="00263CF2" w:rsidRPr="006D1DF4" w:rsidRDefault="00263CF2" w:rsidP="00263CF2">
      <w:pPr>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служебные записки (при наличии).</w:t>
      </w:r>
    </w:p>
    <w:p w:rsidR="00263CF2" w:rsidRPr="006D1DF4" w:rsidRDefault="00263CF2" w:rsidP="00263CF2">
      <w:pPr>
        <w:tabs>
          <w:tab w:val="left" w:pos="851"/>
          <w:tab w:val="left" w:pos="993"/>
          <w:tab w:val="left" w:pos="4088"/>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Организаторы покидают ППЭ после передачи всех материалов </w:t>
      </w:r>
      <w:r w:rsidR="00202B69">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с разрешения руководителя ППЭ.</w:t>
      </w:r>
    </w:p>
    <w:p w:rsidR="00263CF2" w:rsidRPr="006D1DF4" w:rsidRDefault="00263CF2" w:rsidP="00263CF2">
      <w:pPr>
        <w:tabs>
          <w:tab w:val="left" w:pos="4088"/>
        </w:tabs>
        <w:spacing w:after="0" w:line="240" w:lineRule="auto"/>
        <w:jc w:val="both"/>
        <w:rPr>
          <w:rFonts w:ascii="Times New Roman" w:eastAsia="Times New Roman" w:hAnsi="Times New Roman"/>
          <w:b/>
          <w:iCs/>
          <w:sz w:val="28"/>
          <w:szCs w:val="28"/>
          <w:lang w:eastAsia="ru-RU"/>
        </w:rPr>
      </w:pPr>
    </w:p>
    <w:p w:rsidR="00263CF2" w:rsidRPr="006D1DF4" w:rsidRDefault="00263CF2" w:rsidP="00263CF2">
      <w:pPr>
        <w:tabs>
          <w:tab w:val="left" w:pos="4088"/>
        </w:tabs>
        <w:spacing w:after="0" w:line="240" w:lineRule="auto"/>
        <w:jc w:val="both"/>
        <w:rPr>
          <w:rFonts w:ascii="Times New Roman" w:eastAsia="Times New Roman" w:hAnsi="Times New Roman"/>
          <w:b/>
          <w:iCs/>
          <w:sz w:val="28"/>
          <w:szCs w:val="28"/>
          <w:lang w:eastAsia="ru-RU"/>
        </w:rPr>
      </w:pPr>
      <w:r w:rsidRPr="006D1DF4">
        <w:rPr>
          <w:rFonts w:ascii="Times New Roman" w:eastAsia="Times New Roman" w:hAnsi="Times New Roman"/>
          <w:b/>
          <w:iCs/>
          <w:sz w:val="28"/>
          <w:szCs w:val="28"/>
          <w:lang w:eastAsia="ru-RU"/>
        </w:rPr>
        <w:t>Продолжительность выполнения экзаменационной работы ОГЭ</w:t>
      </w:r>
    </w:p>
    <w:p w:rsidR="00263CF2" w:rsidRPr="00263CF2" w:rsidRDefault="00263CF2" w:rsidP="00263CF2">
      <w:pPr>
        <w:tabs>
          <w:tab w:val="left" w:pos="4088"/>
        </w:tabs>
        <w:spacing w:after="0" w:line="240" w:lineRule="auto"/>
        <w:jc w:val="both"/>
        <w:rPr>
          <w:rFonts w:ascii="Times New Roman" w:eastAsia="Times New Roman" w:hAnsi="Times New Roman"/>
          <w:b/>
          <w:iCs/>
          <w:sz w:val="26"/>
          <w:szCs w:val="26"/>
          <w:lang w:eastAsia="ru-RU"/>
        </w:rPr>
      </w:pPr>
    </w:p>
    <w:tbl>
      <w:tblPr>
        <w:tblW w:w="99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258"/>
        <w:gridCol w:w="3546"/>
      </w:tblGrid>
      <w:tr w:rsidR="00202B69" w:rsidRPr="00202B69" w:rsidTr="00202B69">
        <w:trPr>
          <w:trHeight w:val="1264"/>
        </w:trPr>
        <w:tc>
          <w:tcPr>
            <w:tcW w:w="3119" w:type="dxa"/>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10" w:after="0" w:line="240" w:lineRule="auto"/>
              <w:rPr>
                <w:rFonts w:ascii="Times New Roman" w:eastAsia="Times New Roman" w:hAnsi="Times New Roman"/>
                <w:b/>
                <w:sz w:val="19"/>
              </w:rPr>
            </w:pPr>
          </w:p>
          <w:p w:rsidR="00202B69" w:rsidRPr="00202B69" w:rsidRDefault="00202B69" w:rsidP="00202B69">
            <w:pPr>
              <w:widowControl w:val="0"/>
              <w:autoSpaceDE w:val="0"/>
              <w:autoSpaceDN w:val="0"/>
              <w:spacing w:after="0" w:line="240" w:lineRule="auto"/>
              <w:ind w:left="167" w:right="178"/>
              <w:jc w:val="center"/>
              <w:rPr>
                <w:rFonts w:ascii="Times New Roman" w:eastAsia="Times New Roman" w:hAnsi="Times New Roman"/>
                <w:b/>
              </w:rPr>
            </w:pPr>
            <w:r w:rsidRPr="00202B69">
              <w:rPr>
                <w:rFonts w:ascii="Times New Roman" w:eastAsia="Times New Roman" w:hAnsi="Times New Roman"/>
                <w:b/>
              </w:rPr>
              <w:t>Название</w:t>
            </w:r>
            <w:r w:rsidRPr="00202B69">
              <w:rPr>
                <w:rFonts w:ascii="Times New Roman" w:eastAsia="Times New Roman" w:hAnsi="Times New Roman"/>
                <w:b/>
                <w:spacing w:val="-4"/>
              </w:rPr>
              <w:t xml:space="preserve"> </w:t>
            </w:r>
            <w:r w:rsidRPr="00202B69">
              <w:rPr>
                <w:rFonts w:ascii="Times New Roman" w:eastAsia="Times New Roman" w:hAnsi="Times New Roman"/>
                <w:b/>
              </w:rPr>
              <w:t>учебного</w:t>
            </w:r>
            <w:r w:rsidRPr="00202B69">
              <w:rPr>
                <w:rFonts w:ascii="Times New Roman" w:eastAsia="Times New Roman" w:hAnsi="Times New Roman"/>
                <w:b/>
                <w:spacing w:val="-1"/>
              </w:rPr>
              <w:t xml:space="preserve"> </w:t>
            </w:r>
            <w:r w:rsidRPr="00202B69">
              <w:rPr>
                <w:rFonts w:ascii="Times New Roman" w:eastAsia="Times New Roman" w:hAnsi="Times New Roman"/>
                <w:b/>
              </w:rPr>
              <w:t>предмета</w:t>
            </w:r>
          </w:p>
        </w:tc>
        <w:tc>
          <w:tcPr>
            <w:tcW w:w="3258" w:type="dxa"/>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500" w:right="87" w:hanging="416"/>
              <w:rPr>
                <w:rFonts w:ascii="Times New Roman" w:eastAsia="Times New Roman" w:hAnsi="Times New Roman"/>
                <w:b/>
              </w:rPr>
            </w:pPr>
            <w:r w:rsidRPr="00202B69">
              <w:rPr>
                <w:rFonts w:ascii="Times New Roman" w:eastAsia="Times New Roman" w:hAnsi="Times New Roman"/>
                <w:b/>
              </w:rPr>
              <w:t>Продолжительность выполнения</w:t>
            </w:r>
            <w:r w:rsidRPr="00202B69">
              <w:rPr>
                <w:rFonts w:ascii="Times New Roman" w:eastAsia="Times New Roman" w:hAnsi="Times New Roman"/>
                <w:b/>
                <w:spacing w:val="-52"/>
              </w:rPr>
              <w:t xml:space="preserve"> </w:t>
            </w:r>
            <w:r w:rsidRPr="00202B69">
              <w:rPr>
                <w:rFonts w:ascii="Times New Roman" w:eastAsia="Times New Roman" w:hAnsi="Times New Roman"/>
                <w:b/>
              </w:rPr>
              <w:t>экзаменационной</w:t>
            </w:r>
            <w:r w:rsidRPr="00202B69">
              <w:rPr>
                <w:rFonts w:ascii="Times New Roman" w:eastAsia="Times New Roman" w:hAnsi="Times New Roman"/>
                <w:b/>
                <w:spacing w:val="-1"/>
              </w:rPr>
              <w:t xml:space="preserve"> </w:t>
            </w:r>
            <w:r w:rsidRPr="00202B69">
              <w:rPr>
                <w:rFonts w:ascii="Times New Roman" w:eastAsia="Times New Roman" w:hAnsi="Times New Roman"/>
                <w:b/>
              </w:rPr>
              <w:t>работы</w:t>
            </w:r>
          </w:p>
        </w:tc>
        <w:tc>
          <w:tcPr>
            <w:tcW w:w="3546" w:type="dxa"/>
            <w:shd w:val="clear" w:color="auto" w:fill="auto"/>
          </w:tcPr>
          <w:p w:rsidR="00202B69" w:rsidRPr="00202B69" w:rsidRDefault="00202B69" w:rsidP="00202B69">
            <w:pPr>
              <w:widowControl w:val="0"/>
              <w:autoSpaceDE w:val="0"/>
              <w:autoSpaceDN w:val="0"/>
              <w:spacing w:after="0" w:line="240" w:lineRule="auto"/>
              <w:ind w:left="157" w:right="175"/>
              <w:jc w:val="center"/>
              <w:rPr>
                <w:rFonts w:ascii="Times New Roman" w:eastAsia="Times New Roman" w:hAnsi="Times New Roman"/>
                <w:b/>
              </w:rPr>
            </w:pPr>
            <w:r w:rsidRPr="00202B69">
              <w:rPr>
                <w:rFonts w:ascii="Times New Roman" w:eastAsia="Times New Roman" w:hAnsi="Times New Roman"/>
                <w:b/>
              </w:rPr>
              <w:t>Продолжительность выполнения</w:t>
            </w:r>
            <w:r w:rsidRPr="00202B69">
              <w:rPr>
                <w:rFonts w:ascii="Times New Roman" w:eastAsia="Times New Roman" w:hAnsi="Times New Roman"/>
                <w:b/>
                <w:spacing w:val="-52"/>
              </w:rPr>
              <w:t xml:space="preserve"> </w:t>
            </w:r>
            <w:r w:rsidRPr="00202B69">
              <w:rPr>
                <w:rFonts w:ascii="Times New Roman" w:eastAsia="Times New Roman" w:hAnsi="Times New Roman"/>
                <w:b/>
              </w:rPr>
              <w:t>экзаменационной работы</w:t>
            </w:r>
            <w:r w:rsidRPr="00202B69">
              <w:rPr>
                <w:rFonts w:ascii="Times New Roman" w:eastAsia="Times New Roman" w:hAnsi="Times New Roman"/>
                <w:b/>
                <w:spacing w:val="1"/>
              </w:rPr>
              <w:t xml:space="preserve"> </w:t>
            </w:r>
            <w:r w:rsidRPr="00202B69">
              <w:rPr>
                <w:rFonts w:ascii="Times New Roman" w:eastAsia="Times New Roman" w:hAnsi="Times New Roman"/>
                <w:b/>
              </w:rPr>
              <w:t>участниками</w:t>
            </w:r>
            <w:r w:rsidRPr="00202B69">
              <w:rPr>
                <w:rFonts w:ascii="Times New Roman" w:eastAsia="Times New Roman" w:hAnsi="Times New Roman"/>
                <w:b/>
                <w:spacing w:val="-3"/>
              </w:rPr>
              <w:t xml:space="preserve"> </w:t>
            </w:r>
            <w:r w:rsidRPr="00202B69">
              <w:rPr>
                <w:rFonts w:ascii="Times New Roman" w:eastAsia="Times New Roman" w:hAnsi="Times New Roman"/>
                <w:b/>
              </w:rPr>
              <w:t>ОГЭ</w:t>
            </w:r>
            <w:r w:rsidRPr="00202B69">
              <w:rPr>
                <w:rFonts w:ascii="Times New Roman" w:eastAsia="Times New Roman" w:hAnsi="Times New Roman"/>
                <w:b/>
                <w:spacing w:val="-1"/>
              </w:rPr>
              <w:t xml:space="preserve"> </w:t>
            </w:r>
            <w:r w:rsidRPr="00202B69">
              <w:rPr>
                <w:rFonts w:ascii="Times New Roman" w:eastAsia="Times New Roman" w:hAnsi="Times New Roman"/>
                <w:b/>
              </w:rPr>
              <w:t>с</w:t>
            </w:r>
            <w:r w:rsidRPr="00202B69">
              <w:rPr>
                <w:rFonts w:ascii="Times New Roman" w:eastAsia="Times New Roman" w:hAnsi="Times New Roman"/>
                <w:b/>
                <w:spacing w:val="-2"/>
              </w:rPr>
              <w:t xml:space="preserve"> </w:t>
            </w:r>
            <w:r w:rsidRPr="00202B69">
              <w:rPr>
                <w:rFonts w:ascii="Times New Roman" w:eastAsia="Times New Roman" w:hAnsi="Times New Roman"/>
                <w:b/>
              </w:rPr>
              <w:t>ОВЗ,</w:t>
            </w:r>
          </w:p>
          <w:p w:rsidR="00202B69" w:rsidRPr="00202B69" w:rsidRDefault="00202B69" w:rsidP="00202B69">
            <w:pPr>
              <w:widowControl w:val="0"/>
              <w:autoSpaceDE w:val="0"/>
              <w:autoSpaceDN w:val="0"/>
              <w:spacing w:after="0" w:line="252" w:lineRule="exact"/>
              <w:ind w:left="157" w:right="139"/>
              <w:jc w:val="center"/>
              <w:rPr>
                <w:rFonts w:ascii="Times New Roman" w:eastAsia="Times New Roman" w:hAnsi="Times New Roman"/>
                <w:b/>
              </w:rPr>
            </w:pPr>
            <w:r w:rsidRPr="00202B69">
              <w:rPr>
                <w:rFonts w:ascii="Times New Roman" w:eastAsia="Times New Roman" w:hAnsi="Times New Roman"/>
                <w:b/>
              </w:rPr>
              <w:t>участниками экзамена - детьми-</w:t>
            </w:r>
            <w:r w:rsidRPr="00202B69">
              <w:rPr>
                <w:rFonts w:ascii="Times New Roman" w:eastAsia="Times New Roman" w:hAnsi="Times New Roman"/>
                <w:b/>
                <w:spacing w:val="-52"/>
              </w:rPr>
              <w:t xml:space="preserve"> </w:t>
            </w:r>
            <w:r w:rsidRPr="00202B69">
              <w:rPr>
                <w:rFonts w:ascii="Times New Roman" w:eastAsia="Times New Roman" w:hAnsi="Times New Roman"/>
                <w:b/>
              </w:rPr>
              <w:t>инвалидами</w:t>
            </w:r>
            <w:r w:rsidRPr="00202B69">
              <w:rPr>
                <w:rFonts w:ascii="Times New Roman" w:eastAsia="Times New Roman" w:hAnsi="Times New Roman"/>
                <w:b/>
                <w:spacing w:val="-4"/>
              </w:rPr>
              <w:t xml:space="preserve"> </w:t>
            </w:r>
            <w:r w:rsidRPr="00202B69">
              <w:rPr>
                <w:rFonts w:ascii="Times New Roman" w:eastAsia="Times New Roman" w:hAnsi="Times New Roman"/>
                <w:b/>
              </w:rPr>
              <w:t>и</w:t>
            </w:r>
            <w:r w:rsidRPr="00202B69">
              <w:rPr>
                <w:rFonts w:ascii="Times New Roman" w:eastAsia="Times New Roman" w:hAnsi="Times New Roman"/>
                <w:b/>
                <w:spacing w:val="-1"/>
              </w:rPr>
              <w:t xml:space="preserve"> </w:t>
            </w:r>
            <w:r w:rsidRPr="00202B69">
              <w:rPr>
                <w:rFonts w:ascii="Times New Roman" w:eastAsia="Times New Roman" w:hAnsi="Times New Roman"/>
                <w:b/>
              </w:rPr>
              <w:t>инвалидами</w:t>
            </w:r>
          </w:p>
        </w:tc>
      </w:tr>
      <w:tr w:rsidR="00202B69" w:rsidRPr="00202B69" w:rsidTr="00230DB2">
        <w:trPr>
          <w:trHeight w:val="429"/>
        </w:trPr>
        <w:tc>
          <w:tcPr>
            <w:tcW w:w="3119" w:type="dxa"/>
            <w:shd w:val="clear" w:color="auto" w:fill="auto"/>
          </w:tcPr>
          <w:p w:rsidR="00202B69" w:rsidRPr="00202B69" w:rsidRDefault="00202B69" w:rsidP="00202B69">
            <w:pPr>
              <w:widowControl w:val="0"/>
              <w:autoSpaceDE w:val="0"/>
              <w:autoSpaceDN w:val="0"/>
              <w:spacing w:before="169" w:after="0" w:line="240" w:lineRule="auto"/>
              <w:ind w:left="167" w:right="160"/>
              <w:jc w:val="center"/>
              <w:rPr>
                <w:rFonts w:ascii="Times New Roman" w:eastAsia="Times New Roman" w:hAnsi="Times New Roman"/>
              </w:rPr>
            </w:pPr>
            <w:r w:rsidRPr="00202B69">
              <w:rPr>
                <w:rFonts w:ascii="Times New Roman" w:eastAsia="Times New Roman" w:hAnsi="Times New Roman"/>
              </w:rPr>
              <w:t>Русский</w:t>
            </w:r>
            <w:r w:rsidRPr="00202B69">
              <w:rPr>
                <w:rFonts w:ascii="Times New Roman" w:eastAsia="Times New Roman" w:hAnsi="Times New Roman"/>
                <w:spacing w:val="-3"/>
              </w:rPr>
              <w:t xml:space="preserve"> </w:t>
            </w:r>
            <w:r w:rsidRPr="00202B69">
              <w:rPr>
                <w:rFonts w:ascii="Times New Roman" w:eastAsia="Times New Roman" w:hAnsi="Times New Roman"/>
              </w:rPr>
              <w:t>язык</w:t>
            </w:r>
          </w:p>
        </w:tc>
        <w:tc>
          <w:tcPr>
            <w:tcW w:w="3258"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6" w:after="0" w:line="240" w:lineRule="auto"/>
              <w:rPr>
                <w:rFonts w:ascii="Times New Roman" w:eastAsia="Times New Roman" w:hAnsi="Times New Roman"/>
                <w:b/>
                <w:sz w:val="20"/>
              </w:rPr>
            </w:pPr>
          </w:p>
          <w:p w:rsidR="00202B69" w:rsidRPr="00202B69" w:rsidRDefault="00202B69" w:rsidP="00202B69">
            <w:pPr>
              <w:widowControl w:val="0"/>
              <w:autoSpaceDE w:val="0"/>
              <w:autoSpaceDN w:val="0"/>
              <w:spacing w:after="0" w:line="240" w:lineRule="auto"/>
              <w:ind w:left="448"/>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2"/>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55</w:t>
            </w:r>
            <w:r w:rsidRPr="00202B69">
              <w:rPr>
                <w:rFonts w:ascii="Times New Roman" w:eastAsia="Times New Roman" w:hAnsi="Times New Roman"/>
                <w:spacing w:val="-3"/>
              </w:rPr>
              <w:t xml:space="preserve"> </w:t>
            </w:r>
            <w:r w:rsidRPr="00202B69">
              <w:rPr>
                <w:rFonts w:ascii="Times New Roman" w:eastAsia="Times New Roman" w:hAnsi="Times New Roman"/>
              </w:rPr>
              <w:t>минут</w:t>
            </w:r>
            <w:r w:rsidRPr="00202B69">
              <w:rPr>
                <w:rFonts w:ascii="Times New Roman" w:eastAsia="Times New Roman" w:hAnsi="Times New Roman"/>
                <w:spacing w:val="-1"/>
              </w:rPr>
              <w:t xml:space="preserve"> </w:t>
            </w:r>
            <w:r w:rsidRPr="00202B69">
              <w:rPr>
                <w:rFonts w:ascii="Times New Roman" w:eastAsia="Times New Roman" w:hAnsi="Times New Roman"/>
              </w:rPr>
              <w:t>(235</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c>
          <w:tcPr>
            <w:tcW w:w="3546"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6" w:after="0" w:line="240" w:lineRule="auto"/>
              <w:rPr>
                <w:rFonts w:ascii="Times New Roman" w:eastAsia="Times New Roman" w:hAnsi="Times New Roman"/>
                <w:b/>
                <w:sz w:val="20"/>
              </w:rPr>
            </w:pPr>
          </w:p>
          <w:p w:rsidR="00202B69" w:rsidRPr="00202B69" w:rsidRDefault="00202B69" w:rsidP="00202B69">
            <w:pPr>
              <w:widowControl w:val="0"/>
              <w:autoSpaceDE w:val="0"/>
              <w:autoSpaceDN w:val="0"/>
              <w:spacing w:after="0" w:line="240" w:lineRule="auto"/>
              <w:ind w:left="462"/>
              <w:rPr>
                <w:rFonts w:ascii="Times New Roman" w:eastAsia="Times New Roman" w:hAnsi="Times New Roman"/>
              </w:rPr>
            </w:pPr>
            <w:r w:rsidRPr="00202B69">
              <w:rPr>
                <w:rFonts w:ascii="Times New Roman" w:eastAsia="Times New Roman" w:hAnsi="Times New Roman"/>
              </w:rPr>
              <w:t>5</w:t>
            </w:r>
            <w:r w:rsidRPr="00202B69">
              <w:rPr>
                <w:rFonts w:ascii="Times New Roman" w:eastAsia="Times New Roman" w:hAnsi="Times New Roman"/>
                <w:spacing w:val="-1"/>
              </w:rPr>
              <w:t xml:space="preserve"> </w:t>
            </w:r>
            <w:r w:rsidRPr="00202B69">
              <w:rPr>
                <w:rFonts w:ascii="Times New Roman" w:eastAsia="Times New Roman" w:hAnsi="Times New Roman"/>
              </w:rPr>
              <w:t>часов</w:t>
            </w:r>
            <w:r w:rsidRPr="00202B69">
              <w:rPr>
                <w:rFonts w:ascii="Times New Roman" w:eastAsia="Times New Roman" w:hAnsi="Times New Roman"/>
                <w:spacing w:val="-2"/>
              </w:rPr>
              <w:t xml:space="preserve"> </w:t>
            </w:r>
            <w:r w:rsidRPr="00202B69">
              <w:rPr>
                <w:rFonts w:ascii="Times New Roman" w:eastAsia="Times New Roman" w:hAnsi="Times New Roman"/>
              </w:rPr>
              <w:t>25</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r w:rsidRPr="00202B69">
              <w:rPr>
                <w:rFonts w:ascii="Times New Roman" w:eastAsia="Times New Roman" w:hAnsi="Times New Roman"/>
                <w:spacing w:val="-1"/>
              </w:rPr>
              <w:t xml:space="preserve"> </w:t>
            </w:r>
            <w:r w:rsidRPr="00202B69">
              <w:rPr>
                <w:rFonts w:ascii="Times New Roman" w:eastAsia="Times New Roman" w:hAnsi="Times New Roman"/>
              </w:rPr>
              <w:t>(325</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9"/>
              <w:jc w:val="center"/>
              <w:rPr>
                <w:rFonts w:ascii="Times New Roman" w:eastAsia="Times New Roman" w:hAnsi="Times New Roman"/>
              </w:rPr>
            </w:pPr>
            <w:r w:rsidRPr="00202B69">
              <w:rPr>
                <w:rFonts w:ascii="Times New Roman" w:eastAsia="Times New Roman" w:hAnsi="Times New Roman"/>
              </w:rPr>
              <w:t>Математика</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9"/>
              <w:jc w:val="center"/>
              <w:rPr>
                <w:rFonts w:ascii="Times New Roman" w:eastAsia="Times New Roman" w:hAnsi="Times New Roman"/>
              </w:rPr>
            </w:pPr>
            <w:r w:rsidRPr="00202B69">
              <w:rPr>
                <w:rFonts w:ascii="Times New Roman" w:eastAsia="Times New Roman" w:hAnsi="Times New Roman"/>
              </w:rPr>
              <w:t>Литература</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3"/>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9"/>
              <w:jc w:val="center"/>
              <w:rPr>
                <w:rFonts w:ascii="Times New Roman" w:eastAsia="Times New Roman" w:hAnsi="Times New Roman"/>
              </w:rPr>
            </w:pPr>
            <w:r w:rsidRPr="00202B69">
              <w:rPr>
                <w:rFonts w:ascii="Times New Roman" w:eastAsia="Times New Roman" w:hAnsi="Times New Roman"/>
              </w:rPr>
              <w:t>История</w:t>
            </w:r>
          </w:p>
        </w:tc>
        <w:tc>
          <w:tcPr>
            <w:tcW w:w="3258"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1"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ind w:left="904"/>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(180 минут)</w:t>
            </w:r>
          </w:p>
        </w:tc>
        <w:tc>
          <w:tcPr>
            <w:tcW w:w="3546"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1"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ind w:left="520"/>
              <w:rPr>
                <w:rFonts w:ascii="Times New Roman" w:eastAsia="Times New Roman" w:hAnsi="Times New Roman"/>
              </w:rPr>
            </w:pPr>
            <w:r w:rsidRPr="00202B69">
              <w:rPr>
                <w:rFonts w:ascii="Times New Roman" w:eastAsia="Times New Roman" w:hAnsi="Times New Roman"/>
              </w:rPr>
              <w:t>4</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3"/>
              </w:rPr>
              <w:t xml:space="preserve"> </w:t>
            </w:r>
            <w:r w:rsidRPr="00202B69">
              <w:rPr>
                <w:rFonts w:ascii="Times New Roman" w:eastAsia="Times New Roman" w:hAnsi="Times New Roman"/>
              </w:rPr>
              <w:t>минут</w:t>
            </w:r>
            <w:r w:rsidRPr="00202B69">
              <w:rPr>
                <w:rFonts w:ascii="Times New Roman" w:eastAsia="Times New Roman" w:hAnsi="Times New Roman"/>
                <w:spacing w:val="-1"/>
              </w:rPr>
              <w:t xml:space="preserve"> </w:t>
            </w:r>
            <w:r w:rsidRPr="00202B69">
              <w:rPr>
                <w:rFonts w:ascii="Times New Roman" w:eastAsia="Times New Roman" w:hAnsi="Times New Roman"/>
              </w:rPr>
              <w:t>(270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r>
      <w:tr w:rsidR="00202B69" w:rsidRPr="00202B69" w:rsidTr="00202B69">
        <w:trPr>
          <w:trHeight w:val="336"/>
        </w:trPr>
        <w:tc>
          <w:tcPr>
            <w:tcW w:w="3119" w:type="dxa"/>
            <w:shd w:val="clear" w:color="auto" w:fill="auto"/>
          </w:tcPr>
          <w:p w:rsidR="00202B69" w:rsidRPr="00202B69" w:rsidRDefault="00202B69" w:rsidP="00202B69">
            <w:pPr>
              <w:widowControl w:val="0"/>
              <w:autoSpaceDE w:val="0"/>
              <w:autoSpaceDN w:val="0"/>
              <w:spacing w:before="37" w:after="0" w:line="240" w:lineRule="auto"/>
              <w:ind w:left="167" w:right="156"/>
              <w:jc w:val="center"/>
              <w:rPr>
                <w:rFonts w:ascii="Times New Roman" w:eastAsia="Times New Roman" w:hAnsi="Times New Roman"/>
              </w:rPr>
            </w:pPr>
            <w:r w:rsidRPr="00202B69">
              <w:rPr>
                <w:rFonts w:ascii="Times New Roman" w:eastAsia="Times New Roman" w:hAnsi="Times New Roman"/>
              </w:rPr>
              <w:lastRenderedPageBreak/>
              <w:t>Обществознание</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60"/>
              <w:jc w:val="center"/>
              <w:rPr>
                <w:rFonts w:ascii="Times New Roman" w:eastAsia="Times New Roman" w:hAnsi="Times New Roman"/>
              </w:rPr>
            </w:pPr>
            <w:r w:rsidRPr="00202B69">
              <w:rPr>
                <w:rFonts w:ascii="Times New Roman" w:eastAsia="Times New Roman" w:hAnsi="Times New Roman"/>
              </w:rPr>
              <w:lastRenderedPageBreak/>
              <w:t>Физика</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8"/>
              <w:jc w:val="center"/>
              <w:rPr>
                <w:rFonts w:ascii="Times New Roman" w:eastAsia="Times New Roman" w:hAnsi="Times New Roman"/>
              </w:rPr>
            </w:pPr>
            <w:r w:rsidRPr="00202B69">
              <w:rPr>
                <w:rFonts w:ascii="Times New Roman" w:eastAsia="Times New Roman" w:hAnsi="Times New Roman"/>
              </w:rPr>
              <w:t>Химия</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3"/>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8"/>
              <w:jc w:val="center"/>
              <w:rPr>
                <w:rFonts w:ascii="Times New Roman" w:eastAsia="Times New Roman" w:hAnsi="Times New Roman"/>
              </w:rPr>
            </w:pPr>
            <w:r w:rsidRPr="00202B69">
              <w:rPr>
                <w:rFonts w:ascii="Times New Roman" w:eastAsia="Times New Roman" w:hAnsi="Times New Roman"/>
              </w:rPr>
              <w:t>Биология</w:t>
            </w:r>
          </w:p>
        </w:tc>
        <w:tc>
          <w:tcPr>
            <w:tcW w:w="3258"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33"/>
              </w:rPr>
            </w:pPr>
          </w:p>
          <w:p w:rsidR="00202B69" w:rsidRPr="00202B69" w:rsidRDefault="00202B69" w:rsidP="00202B69">
            <w:pPr>
              <w:widowControl w:val="0"/>
              <w:autoSpaceDE w:val="0"/>
              <w:autoSpaceDN w:val="0"/>
              <w:spacing w:after="0" w:line="240" w:lineRule="auto"/>
              <w:ind w:left="448"/>
              <w:rPr>
                <w:rFonts w:ascii="Times New Roman" w:eastAsia="Times New Roman" w:hAnsi="Times New Roman"/>
              </w:rPr>
            </w:pPr>
            <w:r w:rsidRPr="00202B69">
              <w:rPr>
                <w:rFonts w:ascii="Times New Roman" w:eastAsia="Times New Roman" w:hAnsi="Times New Roman"/>
              </w:rPr>
              <w:t>2</w:t>
            </w:r>
            <w:r w:rsidRPr="00202B69">
              <w:rPr>
                <w:rFonts w:ascii="Times New Roman" w:eastAsia="Times New Roman" w:hAnsi="Times New Roman"/>
                <w:spacing w:val="-2"/>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3"/>
              </w:rPr>
              <w:t xml:space="preserve"> </w:t>
            </w:r>
            <w:r w:rsidRPr="00202B69">
              <w:rPr>
                <w:rFonts w:ascii="Times New Roman" w:eastAsia="Times New Roman" w:hAnsi="Times New Roman"/>
              </w:rPr>
              <w:t>минут</w:t>
            </w:r>
            <w:r w:rsidRPr="00202B69">
              <w:rPr>
                <w:rFonts w:ascii="Times New Roman" w:eastAsia="Times New Roman" w:hAnsi="Times New Roman"/>
                <w:spacing w:val="-1"/>
              </w:rPr>
              <w:t xml:space="preserve"> </w:t>
            </w:r>
            <w:r w:rsidRPr="00202B69">
              <w:rPr>
                <w:rFonts w:ascii="Times New Roman" w:eastAsia="Times New Roman" w:hAnsi="Times New Roman"/>
              </w:rPr>
              <w:t>(150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c>
          <w:tcPr>
            <w:tcW w:w="3546"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33"/>
              </w:rPr>
            </w:pPr>
          </w:p>
          <w:p w:rsidR="00202B69" w:rsidRPr="00202B69" w:rsidRDefault="00202B69" w:rsidP="00202B69">
            <w:pPr>
              <w:widowControl w:val="0"/>
              <w:autoSpaceDE w:val="0"/>
              <w:autoSpaceDN w:val="0"/>
              <w:spacing w:after="0" w:line="240" w:lineRule="auto"/>
              <w:ind w:left="976"/>
              <w:rPr>
                <w:rFonts w:ascii="Times New Roman" w:eastAsia="Times New Roman" w:hAnsi="Times New Roman"/>
              </w:rPr>
            </w:pPr>
            <w:r w:rsidRPr="00202B69">
              <w:rPr>
                <w:rFonts w:ascii="Times New Roman" w:eastAsia="Times New Roman" w:hAnsi="Times New Roman"/>
              </w:rPr>
              <w:t>4</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(240 минут)</w:t>
            </w: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7" w:after="0" w:line="240" w:lineRule="auto"/>
              <w:ind w:left="167" w:right="158"/>
              <w:jc w:val="center"/>
              <w:rPr>
                <w:rFonts w:ascii="Times New Roman" w:eastAsia="Times New Roman" w:hAnsi="Times New Roman"/>
              </w:rPr>
            </w:pPr>
            <w:r w:rsidRPr="00202B69">
              <w:rPr>
                <w:rFonts w:ascii="Times New Roman" w:eastAsia="Times New Roman" w:hAnsi="Times New Roman"/>
              </w:rPr>
              <w:t>География</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7"/>
              <w:jc w:val="center"/>
              <w:rPr>
                <w:rFonts w:ascii="Times New Roman" w:eastAsia="Times New Roman" w:hAnsi="Times New Roman"/>
              </w:rPr>
            </w:pPr>
            <w:r w:rsidRPr="00202B69">
              <w:rPr>
                <w:rFonts w:ascii="Times New Roman" w:eastAsia="Times New Roman" w:hAnsi="Times New Roman"/>
              </w:rPr>
              <w:t>Информатика</w:t>
            </w:r>
          </w:p>
        </w:tc>
        <w:tc>
          <w:tcPr>
            <w:tcW w:w="3258"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3546"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r>
      <w:tr w:rsidR="00202B69" w:rsidRPr="00202B69" w:rsidTr="00202B69">
        <w:trPr>
          <w:trHeight w:val="506"/>
        </w:trPr>
        <w:tc>
          <w:tcPr>
            <w:tcW w:w="3119" w:type="dxa"/>
            <w:shd w:val="clear" w:color="auto" w:fill="auto"/>
          </w:tcPr>
          <w:p w:rsidR="00202B69" w:rsidRPr="00202B69" w:rsidRDefault="00202B69" w:rsidP="00202B69">
            <w:pPr>
              <w:widowControl w:val="0"/>
              <w:autoSpaceDE w:val="0"/>
              <w:autoSpaceDN w:val="0"/>
              <w:spacing w:after="0" w:line="247" w:lineRule="exact"/>
              <w:ind w:left="167" w:right="161"/>
              <w:jc w:val="center"/>
              <w:rPr>
                <w:rFonts w:ascii="Times New Roman" w:eastAsia="Times New Roman" w:hAnsi="Times New Roman"/>
              </w:rPr>
            </w:pPr>
            <w:r w:rsidRPr="00202B69">
              <w:rPr>
                <w:rFonts w:ascii="Times New Roman" w:eastAsia="Times New Roman" w:hAnsi="Times New Roman"/>
              </w:rPr>
              <w:t>Иностранные</w:t>
            </w:r>
            <w:r w:rsidRPr="00202B69">
              <w:rPr>
                <w:rFonts w:ascii="Times New Roman" w:eastAsia="Times New Roman" w:hAnsi="Times New Roman"/>
                <w:spacing w:val="-4"/>
              </w:rPr>
              <w:t xml:space="preserve"> </w:t>
            </w:r>
            <w:r w:rsidRPr="00202B69">
              <w:rPr>
                <w:rFonts w:ascii="Times New Roman" w:eastAsia="Times New Roman" w:hAnsi="Times New Roman"/>
              </w:rPr>
              <w:t>языки</w:t>
            </w:r>
          </w:p>
          <w:p w:rsidR="00202B69" w:rsidRPr="00202B69" w:rsidRDefault="00202B69" w:rsidP="00202B69">
            <w:pPr>
              <w:widowControl w:val="0"/>
              <w:autoSpaceDE w:val="0"/>
              <w:autoSpaceDN w:val="0"/>
              <w:spacing w:before="1" w:after="0" w:line="238" w:lineRule="exact"/>
              <w:ind w:left="167" w:right="160"/>
              <w:jc w:val="center"/>
              <w:rPr>
                <w:rFonts w:ascii="Times New Roman" w:eastAsia="Times New Roman" w:hAnsi="Times New Roman"/>
              </w:rPr>
            </w:pPr>
            <w:r w:rsidRPr="00202B69">
              <w:rPr>
                <w:rFonts w:ascii="Times New Roman" w:eastAsia="Times New Roman" w:hAnsi="Times New Roman"/>
              </w:rPr>
              <w:t>(Письменный)</w:t>
            </w:r>
          </w:p>
        </w:tc>
        <w:tc>
          <w:tcPr>
            <w:tcW w:w="3258" w:type="dxa"/>
            <w:shd w:val="clear" w:color="auto" w:fill="auto"/>
          </w:tcPr>
          <w:p w:rsidR="00202B69" w:rsidRPr="00202B69" w:rsidRDefault="00202B69" w:rsidP="00202B69">
            <w:pPr>
              <w:widowControl w:val="0"/>
              <w:autoSpaceDE w:val="0"/>
              <w:autoSpaceDN w:val="0"/>
              <w:spacing w:before="121" w:after="0" w:line="240" w:lineRule="auto"/>
              <w:ind w:left="886" w:right="874"/>
              <w:jc w:val="center"/>
              <w:rPr>
                <w:rFonts w:ascii="Times New Roman" w:eastAsia="Times New Roman" w:hAnsi="Times New Roman"/>
              </w:rPr>
            </w:pPr>
            <w:r w:rsidRPr="00202B69">
              <w:rPr>
                <w:rFonts w:ascii="Times New Roman" w:eastAsia="Times New Roman" w:hAnsi="Times New Roman"/>
              </w:rPr>
              <w:t>2</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(120 минут)</w:t>
            </w:r>
          </w:p>
        </w:tc>
        <w:tc>
          <w:tcPr>
            <w:tcW w:w="3546" w:type="dxa"/>
            <w:shd w:val="clear" w:color="auto" w:fill="auto"/>
          </w:tcPr>
          <w:p w:rsidR="00202B69" w:rsidRPr="00202B69" w:rsidRDefault="00202B69" w:rsidP="00202B69">
            <w:pPr>
              <w:widowControl w:val="0"/>
              <w:autoSpaceDE w:val="0"/>
              <w:autoSpaceDN w:val="0"/>
              <w:spacing w:before="121" w:after="0" w:line="240" w:lineRule="auto"/>
              <w:ind w:left="157" w:right="150"/>
              <w:jc w:val="center"/>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3"/>
              </w:rPr>
              <w:t xml:space="preserve"> </w:t>
            </w:r>
            <w:r w:rsidRPr="00202B69">
              <w:rPr>
                <w:rFonts w:ascii="Times New Roman" w:eastAsia="Times New Roman" w:hAnsi="Times New Roman"/>
              </w:rPr>
              <w:t>минут</w:t>
            </w:r>
            <w:r w:rsidRPr="00202B69">
              <w:rPr>
                <w:rFonts w:ascii="Times New Roman" w:eastAsia="Times New Roman" w:hAnsi="Times New Roman"/>
                <w:spacing w:val="-1"/>
              </w:rPr>
              <w:t xml:space="preserve"> </w:t>
            </w:r>
            <w:r w:rsidRPr="00202B69">
              <w:rPr>
                <w:rFonts w:ascii="Times New Roman" w:eastAsia="Times New Roman" w:hAnsi="Times New Roman"/>
              </w:rPr>
              <w:t>(210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r>
      <w:tr w:rsidR="00202B69" w:rsidRPr="00202B69" w:rsidTr="00202B69">
        <w:trPr>
          <w:trHeight w:val="335"/>
        </w:trPr>
        <w:tc>
          <w:tcPr>
            <w:tcW w:w="3119" w:type="dxa"/>
            <w:shd w:val="clear" w:color="auto" w:fill="auto"/>
          </w:tcPr>
          <w:p w:rsidR="00202B69" w:rsidRPr="00202B69" w:rsidRDefault="00202B69" w:rsidP="00202B69">
            <w:pPr>
              <w:widowControl w:val="0"/>
              <w:autoSpaceDE w:val="0"/>
              <w:autoSpaceDN w:val="0"/>
              <w:spacing w:before="34" w:after="0" w:line="240" w:lineRule="auto"/>
              <w:ind w:left="167" w:right="159"/>
              <w:jc w:val="center"/>
              <w:rPr>
                <w:rFonts w:ascii="Times New Roman" w:eastAsia="Times New Roman" w:hAnsi="Times New Roman"/>
              </w:rPr>
            </w:pPr>
            <w:r w:rsidRPr="00202B69">
              <w:rPr>
                <w:rFonts w:ascii="Times New Roman" w:eastAsia="Times New Roman" w:hAnsi="Times New Roman"/>
              </w:rPr>
              <w:t>Иностранные</w:t>
            </w:r>
            <w:r w:rsidRPr="00202B69">
              <w:rPr>
                <w:rFonts w:ascii="Times New Roman" w:eastAsia="Times New Roman" w:hAnsi="Times New Roman"/>
                <w:spacing w:val="-5"/>
              </w:rPr>
              <w:t xml:space="preserve"> </w:t>
            </w:r>
            <w:r w:rsidRPr="00202B69">
              <w:rPr>
                <w:rFonts w:ascii="Times New Roman" w:eastAsia="Times New Roman" w:hAnsi="Times New Roman"/>
              </w:rPr>
              <w:t>языки</w:t>
            </w:r>
            <w:r w:rsidRPr="00202B69">
              <w:rPr>
                <w:rFonts w:ascii="Times New Roman" w:eastAsia="Times New Roman" w:hAnsi="Times New Roman"/>
                <w:spacing w:val="-5"/>
              </w:rPr>
              <w:t xml:space="preserve"> </w:t>
            </w:r>
            <w:r w:rsidRPr="00202B69">
              <w:rPr>
                <w:rFonts w:ascii="Times New Roman" w:eastAsia="Times New Roman" w:hAnsi="Times New Roman"/>
              </w:rPr>
              <w:t>(Устный)</w:t>
            </w:r>
          </w:p>
        </w:tc>
        <w:tc>
          <w:tcPr>
            <w:tcW w:w="3258" w:type="dxa"/>
            <w:shd w:val="clear" w:color="auto" w:fill="auto"/>
          </w:tcPr>
          <w:p w:rsidR="00202B69" w:rsidRPr="00202B69" w:rsidRDefault="00202B69" w:rsidP="00202B69">
            <w:pPr>
              <w:widowControl w:val="0"/>
              <w:autoSpaceDE w:val="0"/>
              <w:autoSpaceDN w:val="0"/>
              <w:spacing w:before="34" w:after="0" w:line="240" w:lineRule="auto"/>
              <w:ind w:left="883" w:right="874"/>
              <w:jc w:val="center"/>
              <w:rPr>
                <w:rFonts w:ascii="Times New Roman" w:eastAsia="Times New Roman" w:hAnsi="Times New Roman"/>
              </w:rPr>
            </w:pPr>
            <w:r w:rsidRPr="00202B69">
              <w:rPr>
                <w:rFonts w:ascii="Times New Roman" w:eastAsia="Times New Roman" w:hAnsi="Times New Roman"/>
              </w:rPr>
              <w:t>15</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c>
          <w:tcPr>
            <w:tcW w:w="3546" w:type="dxa"/>
            <w:shd w:val="clear" w:color="auto" w:fill="auto"/>
          </w:tcPr>
          <w:p w:rsidR="00202B69" w:rsidRPr="00202B69" w:rsidRDefault="00202B69" w:rsidP="00202B69">
            <w:pPr>
              <w:widowControl w:val="0"/>
              <w:autoSpaceDE w:val="0"/>
              <w:autoSpaceDN w:val="0"/>
              <w:spacing w:before="34" w:after="0" w:line="240" w:lineRule="auto"/>
              <w:ind w:left="157" w:right="149"/>
              <w:jc w:val="center"/>
              <w:rPr>
                <w:rFonts w:ascii="Times New Roman" w:eastAsia="Times New Roman" w:hAnsi="Times New Roman"/>
              </w:rPr>
            </w:pPr>
            <w:r w:rsidRPr="00202B69">
              <w:rPr>
                <w:rFonts w:ascii="Times New Roman" w:eastAsia="Times New Roman" w:hAnsi="Times New Roman"/>
              </w:rPr>
              <w:t>45</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bl>
    <w:p w:rsidR="00263CF2" w:rsidRPr="00263CF2" w:rsidRDefault="00263CF2" w:rsidP="00263CF2">
      <w:pPr>
        <w:tabs>
          <w:tab w:val="left" w:pos="4088"/>
        </w:tabs>
        <w:spacing w:after="0" w:line="240" w:lineRule="auto"/>
        <w:jc w:val="both"/>
        <w:rPr>
          <w:rFonts w:ascii="Times New Roman" w:eastAsia="Times New Roman" w:hAnsi="Times New Roman"/>
          <w:b/>
          <w:iCs/>
          <w:sz w:val="26"/>
          <w:szCs w:val="26"/>
          <w:lang w:eastAsia="ru-RU"/>
        </w:rPr>
      </w:pPr>
    </w:p>
    <w:p w:rsidR="00263CF2" w:rsidRPr="00230DB2" w:rsidRDefault="00263CF2" w:rsidP="00263CF2">
      <w:pPr>
        <w:tabs>
          <w:tab w:val="left" w:pos="4088"/>
        </w:tabs>
        <w:spacing w:after="0" w:line="240" w:lineRule="auto"/>
        <w:jc w:val="both"/>
        <w:rPr>
          <w:rFonts w:ascii="Times New Roman" w:eastAsia="Times New Roman" w:hAnsi="Times New Roman"/>
          <w:b/>
          <w:sz w:val="28"/>
          <w:szCs w:val="28"/>
          <w:lang w:eastAsia="ru-RU"/>
        </w:rPr>
      </w:pPr>
      <w:r w:rsidRPr="00230DB2">
        <w:rPr>
          <w:rFonts w:ascii="Times New Roman" w:eastAsia="Times New Roman" w:hAnsi="Times New Roman"/>
          <w:b/>
          <w:iCs/>
          <w:sz w:val="28"/>
          <w:szCs w:val="28"/>
          <w:lang w:eastAsia="ru-RU"/>
        </w:rPr>
        <w:t xml:space="preserve">Продолжительность выполнения экзаменационной работы </w:t>
      </w:r>
      <w:r w:rsidRPr="00230DB2">
        <w:rPr>
          <w:rFonts w:ascii="Times New Roman" w:eastAsia="Times New Roman" w:hAnsi="Times New Roman"/>
          <w:b/>
          <w:sz w:val="28"/>
          <w:szCs w:val="28"/>
          <w:lang w:eastAsia="ru-RU"/>
        </w:rPr>
        <w:t>ГВЭ (письменная форма)</w:t>
      </w:r>
    </w:p>
    <w:p w:rsidR="00263CF2" w:rsidRPr="00263CF2" w:rsidRDefault="00263CF2" w:rsidP="00263CF2">
      <w:pPr>
        <w:tabs>
          <w:tab w:val="left" w:pos="4088"/>
        </w:tabs>
        <w:spacing w:after="0" w:line="240" w:lineRule="auto"/>
        <w:jc w:val="both"/>
        <w:rPr>
          <w:rFonts w:ascii="Times New Roman" w:eastAsia="Times New Roman" w:hAnsi="Times New Roman"/>
          <w:b/>
          <w:sz w:val="26"/>
          <w:szCs w:val="26"/>
          <w:lang w:eastAsia="ru-RU"/>
        </w:rPr>
      </w:pPr>
    </w:p>
    <w:tbl>
      <w:tblPr>
        <w:tblW w:w="98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1"/>
        <w:gridCol w:w="2414"/>
        <w:gridCol w:w="2547"/>
        <w:gridCol w:w="2694"/>
      </w:tblGrid>
      <w:tr w:rsidR="00202B69" w:rsidRPr="00202B69" w:rsidTr="00202B69">
        <w:trPr>
          <w:trHeight w:val="2229"/>
        </w:trPr>
        <w:tc>
          <w:tcPr>
            <w:tcW w:w="2241" w:type="dxa"/>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jc w:val="center"/>
              <w:rPr>
                <w:rFonts w:ascii="Times New Roman" w:eastAsia="Times New Roman" w:hAnsi="Times New Roman"/>
                <w:b/>
                <w:sz w:val="24"/>
              </w:rPr>
            </w:pPr>
          </w:p>
          <w:p w:rsidR="00202B69" w:rsidRPr="00202B69" w:rsidRDefault="00202B69" w:rsidP="00202B69">
            <w:pPr>
              <w:widowControl w:val="0"/>
              <w:autoSpaceDE w:val="0"/>
              <w:autoSpaceDN w:val="0"/>
              <w:spacing w:before="2" w:after="0" w:line="240" w:lineRule="auto"/>
              <w:jc w:val="center"/>
              <w:rPr>
                <w:rFonts w:ascii="Times New Roman" w:eastAsia="Times New Roman" w:hAnsi="Times New Roman"/>
                <w:b/>
                <w:sz w:val="27"/>
              </w:rPr>
            </w:pPr>
          </w:p>
          <w:p w:rsidR="00202B69" w:rsidRPr="00202B69" w:rsidRDefault="00202B69" w:rsidP="00202B69">
            <w:pPr>
              <w:widowControl w:val="0"/>
              <w:autoSpaceDE w:val="0"/>
              <w:autoSpaceDN w:val="0"/>
              <w:spacing w:after="0" w:line="240" w:lineRule="auto"/>
              <w:ind w:right="264"/>
              <w:jc w:val="center"/>
              <w:rPr>
                <w:rFonts w:ascii="Times New Roman" w:eastAsia="Times New Roman" w:hAnsi="Times New Roman"/>
                <w:b/>
              </w:rPr>
            </w:pPr>
            <w:r w:rsidRPr="00202B69">
              <w:rPr>
                <w:rFonts w:ascii="Times New Roman" w:eastAsia="Times New Roman" w:hAnsi="Times New Roman"/>
                <w:b/>
              </w:rPr>
              <w:t>Название учебного</w:t>
            </w:r>
            <w:r w:rsidRPr="00202B69">
              <w:rPr>
                <w:rFonts w:ascii="Times New Roman" w:eastAsia="Times New Roman" w:hAnsi="Times New Roman"/>
                <w:b/>
                <w:spacing w:val="-52"/>
              </w:rPr>
              <w:t xml:space="preserve"> </w:t>
            </w:r>
            <w:r w:rsidRPr="00202B69">
              <w:rPr>
                <w:rFonts w:ascii="Times New Roman" w:eastAsia="Times New Roman" w:hAnsi="Times New Roman"/>
                <w:b/>
              </w:rPr>
              <w:t>предмета</w:t>
            </w:r>
          </w:p>
        </w:tc>
        <w:tc>
          <w:tcPr>
            <w:tcW w:w="2414" w:type="dxa"/>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209" w:after="0" w:line="240" w:lineRule="auto"/>
              <w:ind w:left="257" w:right="200"/>
              <w:jc w:val="center"/>
              <w:rPr>
                <w:rFonts w:ascii="Times New Roman" w:eastAsia="Times New Roman" w:hAnsi="Times New Roman"/>
                <w:b/>
              </w:rPr>
            </w:pPr>
            <w:r w:rsidRPr="00202B69">
              <w:rPr>
                <w:rFonts w:ascii="Times New Roman" w:eastAsia="Times New Roman" w:hAnsi="Times New Roman"/>
                <w:b/>
              </w:rPr>
              <w:t>Продолжительность</w:t>
            </w:r>
            <w:r w:rsidRPr="00202B69">
              <w:rPr>
                <w:rFonts w:ascii="Times New Roman" w:eastAsia="Times New Roman" w:hAnsi="Times New Roman"/>
                <w:b/>
                <w:spacing w:val="-52"/>
              </w:rPr>
              <w:t xml:space="preserve"> </w:t>
            </w:r>
            <w:r w:rsidRPr="00202B69">
              <w:rPr>
                <w:rFonts w:ascii="Times New Roman" w:eastAsia="Times New Roman" w:hAnsi="Times New Roman"/>
                <w:b/>
              </w:rPr>
              <w:t>выполнения</w:t>
            </w:r>
          </w:p>
          <w:p w:rsidR="00202B69" w:rsidRPr="00202B69" w:rsidRDefault="00202B69" w:rsidP="00202B69">
            <w:pPr>
              <w:widowControl w:val="0"/>
              <w:autoSpaceDE w:val="0"/>
              <w:autoSpaceDN w:val="0"/>
              <w:spacing w:before="1" w:after="0" w:line="240" w:lineRule="auto"/>
              <w:ind w:left="432" w:right="347"/>
              <w:jc w:val="center"/>
              <w:rPr>
                <w:rFonts w:ascii="Times New Roman" w:eastAsia="Times New Roman" w:hAnsi="Times New Roman"/>
                <w:b/>
              </w:rPr>
            </w:pPr>
            <w:r w:rsidRPr="00202B69">
              <w:rPr>
                <w:rFonts w:ascii="Times New Roman" w:eastAsia="Times New Roman" w:hAnsi="Times New Roman"/>
                <w:b/>
              </w:rPr>
              <w:t>экзаменационной</w:t>
            </w:r>
            <w:r w:rsidRPr="00202B69">
              <w:rPr>
                <w:rFonts w:ascii="Times New Roman" w:eastAsia="Times New Roman" w:hAnsi="Times New Roman"/>
                <w:b/>
                <w:spacing w:val="-52"/>
              </w:rPr>
              <w:t xml:space="preserve"> </w:t>
            </w:r>
            <w:r w:rsidRPr="00202B69">
              <w:rPr>
                <w:rFonts w:ascii="Times New Roman" w:eastAsia="Times New Roman" w:hAnsi="Times New Roman"/>
                <w:b/>
              </w:rPr>
              <w:t>работы</w:t>
            </w:r>
          </w:p>
          <w:p w:rsidR="00202B69" w:rsidRPr="00202B69" w:rsidRDefault="00202B69" w:rsidP="00202B69">
            <w:pPr>
              <w:widowControl w:val="0"/>
              <w:autoSpaceDE w:val="0"/>
              <w:autoSpaceDN w:val="0"/>
              <w:spacing w:before="1" w:after="0" w:line="240" w:lineRule="auto"/>
              <w:ind w:left="257" w:right="204"/>
              <w:jc w:val="center"/>
              <w:rPr>
                <w:rFonts w:ascii="Times New Roman" w:eastAsia="Times New Roman" w:hAnsi="Times New Roman"/>
                <w:b/>
              </w:rPr>
            </w:pPr>
            <w:r w:rsidRPr="00202B69">
              <w:rPr>
                <w:rFonts w:ascii="Times New Roman" w:eastAsia="Times New Roman" w:hAnsi="Times New Roman"/>
                <w:b/>
              </w:rPr>
              <w:t>(письменная</w:t>
            </w:r>
            <w:r w:rsidRPr="00202B69">
              <w:rPr>
                <w:rFonts w:ascii="Times New Roman" w:eastAsia="Times New Roman" w:hAnsi="Times New Roman"/>
                <w:b/>
                <w:spacing w:val="-2"/>
              </w:rPr>
              <w:t xml:space="preserve"> </w:t>
            </w:r>
            <w:r w:rsidRPr="00202B69">
              <w:rPr>
                <w:rFonts w:ascii="Times New Roman" w:eastAsia="Times New Roman" w:hAnsi="Times New Roman"/>
                <w:b/>
              </w:rPr>
              <w:t>форма)</w:t>
            </w:r>
          </w:p>
        </w:tc>
        <w:tc>
          <w:tcPr>
            <w:tcW w:w="2547" w:type="dxa"/>
            <w:shd w:val="clear" w:color="auto" w:fill="auto"/>
          </w:tcPr>
          <w:p w:rsidR="00202B69" w:rsidRPr="00202B69" w:rsidRDefault="00202B69" w:rsidP="00202B69">
            <w:pPr>
              <w:widowControl w:val="0"/>
              <w:autoSpaceDE w:val="0"/>
              <w:autoSpaceDN w:val="0"/>
              <w:spacing w:before="3" w:after="0" w:line="240" w:lineRule="auto"/>
              <w:rPr>
                <w:rFonts w:ascii="Times New Roman" w:eastAsia="Times New Roman" w:hAnsi="Times New Roman"/>
                <w:b/>
                <w:sz w:val="20"/>
              </w:rPr>
            </w:pPr>
          </w:p>
          <w:p w:rsidR="00202B69" w:rsidRPr="00202B69" w:rsidRDefault="00202B69" w:rsidP="00202B69">
            <w:pPr>
              <w:widowControl w:val="0"/>
              <w:autoSpaceDE w:val="0"/>
              <w:autoSpaceDN w:val="0"/>
              <w:spacing w:after="0" w:line="240" w:lineRule="auto"/>
              <w:ind w:left="135" w:right="81"/>
              <w:jc w:val="center"/>
              <w:rPr>
                <w:rFonts w:ascii="Times New Roman" w:eastAsia="Times New Roman" w:hAnsi="Times New Roman"/>
                <w:b/>
              </w:rPr>
            </w:pPr>
            <w:r w:rsidRPr="00202B69">
              <w:rPr>
                <w:rFonts w:ascii="Times New Roman" w:eastAsia="Times New Roman" w:hAnsi="Times New Roman"/>
                <w:b/>
              </w:rPr>
              <w:t>Продолжительность</w:t>
            </w:r>
            <w:r w:rsidRPr="00202B69">
              <w:rPr>
                <w:rFonts w:ascii="Times New Roman" w:eastAsia="Times New Roman" w:hAnsi="Times New Roman"/>
                <w:b/>
                <w:spacing w:val="-52"/>
              </w:rPr>
              <w:t xml:space="preserve"> </w:t>
            </w:r>
            <w:r w:rsidRPr="00202B69">
              <w:rPr>
                <w:rFonts w:ascii="Times New Roman" w:eastAsia="Times New Roman" w:hAnsi="Times New Roman"/>
                <w:b/>
              </w:rPr>
              <w:t>выполнения</w:t>
            </w:r>
          </w:p>
          <w:p w:rsidR="00202B69" w:rsidRPr="00202B69" w:rsidRDefault="00202B69" w:rsidP="00202B69">
            <w:pPr>
              <w:widowControl w:val="0"/>
              <w:autoSpaceDE w:val="0"/>
              <w:autoSpaceDN w:val="0"/>
              <w:spacing w:before="1" w:after="0" w:line="240" w:lineRule="auto"/>
              <w:ind w:left="166" w:right="81"/>
              <w:jc w:val="center"/>
              <w:rPr>
                <w:rFonts w:ascii="Times New Roman" w:eastAsia="Times New Roman" w:hAnsi="Times New Roman"/>
                <w:b/>
              </w:rPr>
            </w:pPr>
            <w:r w:rsidRPr="00202B69">
              <w:rPr>
                <w:rFonts w:ascii="Times New Roman" w:eastAsia="Times New Roman" w:hAnsi="Times New Roman"/>
                <w:b/>
              </w:rPr>
              <w:t>экзаменационной работы</w:t>
            </w:r>
            <w:r w:rsidRPr="00202B69">
              <w:rPr>
                <w:rFonts w:ascii="Times New Roman" w:eastAsia="Times New Roman" w:hAnsi="Times New Roman"/>
                <w:b/>
                <w:spacing w:val="-52"/>
              </w:rPr>
              <w:t xml:space="preserve"> </w:t>
            </w:r>
            <w:r w:rsidRPr="00202B69">
              <w:rPr>
                <w:rFonts w:ascii="Times New Roman" w:eastAsia="Times New Roman" w:hAnsi="Times New Roman"/>
                <w:b/>
              </w:rPr>
              <w:t>участниками ГВЭ -</w:t>
            </w:r>
            <w:r w:rsidRPr="00202B69">
              <w:rPr>
                <w:rFonts w:ascii="Times New Roman" w:eastAsia="Times New Roman" w:hAnsi="Times New Roman"/>
                <w:b/>
                <w:spacing w:val="1"/>
              </w:rPr>
              <w:t xml:space="preserve"> </w:t>
            </w:r>
            <w:r w:rsidRPr="00202B69">
              <w:rPr>
                <w:rFonts w:ascii="Times New Roman" w:eastAsia="Times New Roman" w:hAnsi="Times New Roman"/>
                <w:b/>
              </w:rPr>
              <w:t>обучающимися</w:t>
            </w:r>
            <w:r w:rsidRPr="00202B69">
              <w:rPr>
                <w:rFonts w:ascii="Times New Roman" w:eastAsia="Times New Roman" w:hAnsi="Times New Roman"/>
                <w:b/>
                <w:spacing w:val="-3"/>
              </w:rPr>
              <w:t xml:space="preserve"> </w:t>
            </w:r>
            <w:r w:rsidRPr="00202B69">
              <w:rPr>
                <w:rFonts w:ascii="Times New Roman" w:eastAsia="Times New Roman" w:hAnsi="Times New Roman"/>
                <w:b/>
              </w:rPr>
              <w:t>с ОВЗ,</w:t>
            </w:r>
          </w:p>
          <w:p w:rsidR="00202B69" w:rsidRPr="00202B69" w:rsidRDefault="00202B69" w:rsidP="00202B69">
            <w:pPr>
              <w:widowControl w:val="0"/>
              <w:autoSpaceDE w:val="0"/>
              <w:autoSpaceDN w:val="0"/>
              <w:spacing w:after="0" w:line="240" w:lineRule="auto"/>
              <w:ind w:left="163" w:right="81"/>
              <w:jc w:val="center"/>
              <w:rPr>
                <w:rFonts w:ascii="Times New Roman" w:eastAsia="Times New Roman" w:hAnsi="Times New Roman"/>
                <w:b/>
              </w:rPr>
            </w:pPr>
            <w:r w:rsidRPr="00202B69">
              <w:rPr>
                <w:rFonts w:ascii="Times New Roman" w:eastAsia="Times New Roman" w:hAnsi="Times New Roman"/>
                <w:b/>
              </w:rPr>
              <w:t>детьми-инвалидами и</w:t>
            </w:r>
            <w:r w:rsidRPr="00202B69">
              <w:rPr>
                <w:rFonts w:ascii="Times New Roman" w:eastAsia="Times New Roman" w:hAnsi="Times New Roman"/>
                <w:b/>
                <w:spacing w:val="-52"/>
              </w:rPr>
              <w:t xml:space="preserve"> </w:t>
            </w:r>
            <w:r w:rsidRPr="00202B69">
              <w:rPr>
                <w:rFonts w:ascii="Times New Roman" w:eastAsia="Times New Roman" w:hAnsi="Times New Roman"/>
                <w:b/>
              </w:rPr>
              <w:t>инвалидами</w:t>
            </w:r>
          </w:p>
        </w:tc>
        <w:tc>
          <w:tcPr>
            <w:tcW w:w="2694" w:type="dxa"/>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209" w:after="0" w:line="240" w:lineRule="auto"/>
              <w:ind w:left="262" w:right="176" w:hanging="31"/>
              <w:jc w:val="center"/>
              <w:rPr>
                <w:rFonts w:ascii="Times New Roman" w:eastAsia="Times New Roman" w:hAnsi="Times New Roman"/>
                <w:b/>
              </w:rPr>
            </w:pPr>
            <w:r w:rsidRPr="00202B69">
              <w:rPr>
                <w:rFonts w:ascii="Times New Roman" w:eastAsia="Times New Roman" w:hAnsi="Times New Roman"/>
                <w:b/>
              </w:rPr>
              <w:t>Продолжительность</w:t>
            </w:r>
            <w:r w:rsidRPr="00202B69">
              <w:rPr>
                <w:rFonts w:ascii="Times New Roman" w:eastAsia="Times New Roman" w:hAnsi="Times New Roman"/>
                <w:b/>
                <w:spacing w:val="1"/>
              </w:rPr>
              <w:t xml:space="preserve"> </w:t>
            </w:r>
            <w:r w:rsidRPr="00202B69">
              <w:rPr>
                <w:rFonts w:ascii="Times New Roman" w:eastAsia="Times New Roman" w:hAnsi="Times New Roman"/>
                <w:b/>
              </w:rPr>
              <w:t>подготовки ответов на</w:t>
            </w:r>
            <w:r w:rsidRPr="00202B69">
              <w:rPr>
                <w:rFonts w:ascii="Times New Roman" w:eastAsia="Times New Roman" w:hAnsi="Times New Roman"/>
                <w:b/>
                <w:spacing w:val="-52"/>
              </w:rPr>
              <w:t xml:space="preserve"> </w:t>
            </w:r>
            <w:r w:rsidRPr="00202B69">
              <w:rPr>
                <w:rFonts w:ascii="Times New Roman" w:eastAsia="Times New Roman" w:hAnsi="Times New Roman"/>
                <w:b/>
              </w:rPr>
              <w:t>вопросы</w:t>
            </w:r>
          </w:p>
          <w:p w:rsidR="00202B69" w:rsidRPr="00202B69" w:rsidRDefault="00202B69" w:rsidP="00202B69">
            <w:pPr>
              <w:widowControl w:val="0"/>
              <w:autoSpaceDE w:val="0"/>
              <w:autoSpaceDN w:val="0"/>
              <w:spacing w:before="2" w:after="0" w:line="253" w:lineRule="exact"/>
              <w:ind w:left="181" w:right="93"/>
              <w:jc w:val="center"/>
              <w:rPr>
                <w:rFonts w:ascii="Times New Roman" w:eastAsia="Times New Roman" w:hAnsi="Times New Roman"/>
                <w:b/>
              </w:rPr>
            </w:pPr>
            <w:r w:rsidRPr="00202B69">
              <w:rPr>
                <w:rFonts w:ascii="Times New Roman" w:eastAsia="Times New Roman" w:hAnsi="Times New Roman"/>
                <w:b/>
              </w:rPr>
              <w:t>экзаменационных</w:t>
            </w:r>
          </w:p>
          <w:p w:rsidR="00202B69" w:rsidRPr="00202B69" w:rsidRDefault="00202B69" w:rsidP="00202B69">
            <w:pPr>
              <w:widowControl w:val="0"/>
              <w:autoSpaceDE w:val="0"/>
              <w:autoSpaceDN w:val="0"/>
              <w:spacing w:after="0" w:line="240" w:lineRule="auto"/>
              <w:ind w:left="181" w:right="96"/>
              <w:jc w:val="center"/>
              <w:rPr>
                <w:rFonts w:ascii="Times New Roman" w:eastAsia="Times New Roman" w:hAnsi="Times New Roman"/>
                <w:b/>
              </w:rPr>
            </w:pPr>
            <w:r w:rsidRPr="00202B69">
              <w:rPr>
                <w:rFonts w:ascii="Times New Roman" w:eastAsia="Times New Roman" w:hAnsi="Times New Roman"/>
                <w:b/>
              </w:rPr>
              <w:t>заданий</w:t>
            </w:r>
            <w:r w:rsidRPr="00202B69">
              <w:rPr>
                <w:rFonts w:ascii="Times New Roman" w:eastAsia="Times New Roman" w:hAnsi="Times New Roman"/>
                <w:b/>
                <w:spacing w:val="-2"/>
              </w:rPr>
              <w:t xml:space="preserve"> </w:t>
            </w:r>
            <w:r w:rsidRPr="00202B69">
              <w:rPr>
                <w:rFonts w:ascii="Times New Roman" w:eastAsia="Times New Roman" w:hAnsi="Times New Roman"/>
                <w:b/>
              </w:rPr>
              <w:t>в</w:t>
            </w:r>
            <w:r w:rsidRPr="00202B69">
              <w:rPr>
                <w:rFonts w:ascii="Times New Roman" w:eastAsia="Times New Roman" w:hAnsi="Times New Roman"/>
                <w:b/>
                <w:spacing w:val="-1"/>
              </w:rPr>
              <w:t xml:space="preserve"> </w:t>
            </w:r>
            <w:r w:rsidRPr="00202B69">
              <w:rPr>
                <w:rFonts w:ascii="Times New Roman" w:eastAsia="Times New Roman" w:hAnsi="Times New Roman"/>
                <w:b/>
              </w:rPr>
              <w:t>устной</w:t>
            </w:r>
            <w:r w:rsidRPr="00202B69">
              <w:rPr>
                <w:rFonts w:ascii="Times New Roman" w:eastAsia="Times New Roman" w:hAnsi="Times New Roman"/>
                <w:b/>
                <w:spacing w:val="-1"/>
              </w:rPr>
              <w:t xml:space="preserve"> </w:t>
            </w:r>
            <w:r w:rsidRPr="00202B69">
              <w:rPr>
                <w:rFonts w:ascii="Times New Roman" w:eastAsia="Times New Roman" w:hAnsi="Times New Roman"/>
                <w:b/>
              </w:rPr>
              <w:t>форме</w:t>
            </w:r>
          </w:p>
        </w:tc>
      </w:tr>
      <w:tr w:rsidR="00202B69" w:rsidRPr="00202B69" w:rsidTr="00202B69">
        <w:trPr>
          <w:trHeight w:val="713"/>
        </w:trPr>
        <w:tc>
          <w:tcPr>
            <w:tcW w:w="2241"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19"/>
              <w:jc w:val="center"/>
              <w:rPr>
                <w:rFonts w:ascii="Times New Roman" w:eastAsia="Times New Roman" w:hAnsi="Times New Roman"/>
              </w:rPr>
            </w:pPr>
            <w:r w:rsidRPr="00202B69">
              <w:rPr>
                <w:rFonts w:ascii="Times New Roman" w:eastAsia="Times New Roman" w:hAnsi="Times New Roman"/>
              </w:rPr>
              <w:t>Русский</w:t>
            </w:r>
            <w:r w:rsidRPr="00202B69">
              <w:rPr>
                <w:rFonts w:ascii="Times New Roman" w:eastAsia="Times New Roman" w:hAnsi="Times New Roman"/>
                <w:spacing w:val="-3"/>
              </w:rPr>
              <w:t xml:space="preserve"> </w:t>
            </w:r>
            <w:r w:rsidRPr="00202B69">
              <w:rPr>
                <w:rFonts w:ascii="Times New Roman" w:eastAsia="Times New Roman" w:hAnsi="Times New Roman"/>
              </w:rPr>
              <w:t>язык</w:t>
            </w:r>
          </w:p>
        </w:tc>
        <w:tc>
          <w:tcPr>
            <w:tcW w:w="2414" w:type="dxa"/>
            <w:vMerge w:val="restart"/>
            <w:shd w:val="clear" w:color="auto" w:fill="auto"/>
          </w:tcPr>
          <w:p w:rsidR="00202B69" w:rsidRPr="00202B69" w:rsidRDefault="00202B69" w:rsidP="00202B69">
            <w:pPr>
              <w:widowControl w:val="0"/>
              <w:autoSpaceDE w:val="0"/>
              <w:autoSpaceDN w:val="0"/>
              <w:spacing w:before="5" w:after="0" w:line="240" w:lineRule="auto"/>
              <w:rPr>
                <w:rFonts w:ascii="Times New Roman" w:eastAsia="Times New Roman" w:hAnsi="Times New Roman"/>
                <w:b/>
                <w:sz w:val="34"/>
              </w:rPr>
            </w:pPr>
          </w:p>
          <w:p w:rsidR="00202B69" w:rsidRPr="00202B69" w:rsidRDefault="00202B69" w:rsidP="00202B69">
            <w:pPr>
              <w:widowControl w:val="0"/>
              <w:autoSpaceDE w:val="0"/>
              <w:autoSpaceDN w:val="0"/>
              <w:spacing w:before="1" w:after="0" w:line="252" w:lineRule="exact"/>
              <w:ind w:left="401"/>
              <w:jc w:val="center"/>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55</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p w:rsidR="00202B69" w:rsidRPr="00202B69" w:rsidRDefault="00202B69" w:rsidP="00202B69">
            <w:pPr>
              <w:widowControl w:val="0"/>
              <w:autoSpaceDE w:val="0"/>
              <w:autoSpaceDN w:val="0"/>
              <w:spacing w:after="0" w:line="252" w:lineRule="exact"/>
              <w:ind w:left="401"/>
              <w:jc w:val="center"/>
              <w:rPr>
                <w:rFonts w:ascii="Times New Roman" w:eastAsia="Times New Roman" w:hAnsi="Times New Roman"/>
              </w:rPr>
            </w:pPr>
            <w:r w:rsidRPr="00202B69">
              <w:rPr>
                <w:rFonts w:ascii="Times New Roman" w:eastAsia="Times New Roman" w:hAnsi="Times New Roman"/>
              </w:rPr>
              <w:t>(235</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547" w:type="dxa"/>
            <w:vMerge w:val="restart"/>
            <w:shd w:val="clear" w:color="auto" w:fill="auto"/>
          </w:tcPr>
          <w:p w:rsidR="00202B69" w:rsidRPr="00202B69" w:rsidRDefault="00202B69" w:rsidP="00202B69">
            <w:pPr>
              <w:widowControl w:val="0"/>
              <w:autoSpaceDE w:val="0"/>
              <w:autoSpaceDN w:val="0"/>
              <w:spacing w:before="5" w:after="0" w:line="240" w:lineRule="auto"/>
              <w:rPr>
                <w:rFonts w:ascii="Times New Roman" w:eastAsia="Times New Roman" w:hAnsi="Times New Roman"/>
                <w:b/>
                <w:sz w:val="34"/>
              </w:rPr>
            </w:pPr>
          </w:p>
          <w:p w:rsidR="00202B69" w:rsidRPr="00202B69" w:rsidRDefault="00202B69" w:rsidP="00202B69">
            <w:pPr>
              <w:widowControl w:val="0"/>
              <w:autoSpaceDE w:val="0"/>
              <w:autoSpaceDN w:val="0"/>
              <w:spacing w:before="1" w:after="0" w:line="252" w:lineRule="exact"/>
              <w:ind w:left="130"/>
              <w:jc w:val="center"/>
              <w:rPr>
                <w:rFonts w:ascii="Times New Roman" w:eastAsia="Times New Roman" w:hAnsi="Times New Roman"/>
              </w:rPr>
            </w:pPr>
            <w:r w:rsidRPr="00202B69">
              <w:rPr>
                <w:rFonts w:ascii="Times New Roman" w:eastAsia="Times New Roman" w:hAnsi="Times New Roman"/>
              </w:rPr>
              <w:t>5</w:t>
            </w:r>
            <w:r w:rsidRPr="00202B69">
              <w:rPr>
                <w:rFonts w:ascii="Times New Roman" w:eastAsia="Times New Roman" w:hAnsi="Times New Roman"/>
                <w:spacing w:val="-1"/>
              </w:rPr>
              <w:t xml:space="preserve"> </w:t>
            </w:r>
            <w:r w:rsidRPr="00202B69">
              <w:rPr>
                <w:rFonts w:ascii="Times New Roman" w:eastAsia="Times New Roman" w:hAnsi="Times New Roman"/>
              </w:rPr>
              <w:t>часов</w:t>
            </w:r>
            <w:r w:rsidRPr="00202B69">
              <w:rPr>
                <w:rFonts w:ascii="Times New Roman" w:eastAsia="Times New Roman" w:hAnsi="Times New Roman"/>
                <w:spacing w:val="-1"/>
              </w:rPr>
              <w:t xml:space="preserve"> </w:t>
            </w:r>
            <w:r w:rsidRPr="00202B69">
              <w:rPr>
                <w:rFonts w:ascii="Times New Roman" w:eastAsia="Times New Roman" w:hAnsi="Times New Roman"/>
              </w:rPr>
              <w:t>25</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p w:rsidR="00202B69" w:rsidRPr="00202B69" w:rsidRDefault="00202B69" w:rsidP="00202B69">
            <w:pPr>
              <w:widowControl w:val="0"/>
              <w:autoSpaceDE w:val="0"/>
              <w:autoSpaceDN w:val="0"/>
              <w:spacing w:after="0" w:line="252" w:lineRule="exact"/>
              <w:ind w:left="132"/>
              <w:jc w:val="center"/>
              <w:rPr>
                <w:rFonts w:ascii="Times New Roman" w:eastAsia="Times New Roman" w:hAnsi="Times New Roman"/>
              </w:rPr>
            </w:pPr>
            <w:r w:rsidRPr="00202B69">
              <w:rPr>
                <w:rFonts w:ascii="Times New Roman" w:eastAsia="Times New Roman" w:hAnsi="Times New Roman"/>
              </w:rPr>
              <w:t>(325</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694"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50"/>
              <w:jc w:val="center"/>
              <w:rPr>
                <w:rFonts w:ascii="Times New Roman" w:eastAsia="Times New Roman" w:hAnsi="Times New Roman"/>
              </w:rPr>
            </w:pPr>
            <w:r w:rsidRPr="00202B69">
              <w:rPr>
                <w:rFonts w:ascii="Times New Roman" w:eastAsia="Times New Roman" w:hAnsi="Times New Roman"/>
              </w:rPr>
              <w:t>1</w:t>
            </w:r>
            <w:r w:rsidRPr="00202B69">
              <w:rPr>
                <w:rFonts w:ascii="Times New Roman" w:eastAsia="Times New Roman" w:hAnsi="Times New Roman"/>
                <w:spacing w:val="-2"/>
              </w:rPr>
              <w:t xml:space="preserve"> </w:t>
            </w:r>
            <w:r w:rsidRPr="00202B69">
              <w:rPr>
                <w:rFonts w:ascii="Times New Roman" w:eastAsia="Times New Roman" w:hAnsi="Times New Roman"/>
              </w:rPr>
              <w:t>час</w:t>
            </w:r>
            <w:r w:rsidRPr="00202B69">
              <w:rPr>
                <w:rFonts w:ascii="Times New Roman" w:eastAsia="Times New Roman" w:hAnsi="Times New Roman"/>
                <w:spacing w:val="-1"/>
              </w:rPr>
              <w:t xml:space="preserve"> </w:t>
            </w:r>
            <w:r w:rsidRPr="00202B69">
              <w:rPr>
                <w:rFonts w:ascii="Times New Roman" w:eastAsia="Times New Roman" w:hAnsi="Times New Roman"/>
              </w:rPr>
              <w:t>(60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r>
      <w:tr w:rsidR="00202B69" w:rsidRPr="00202B69" w:rsidTr="00202B69">
        <w:trPr>
          <w:trHeight w:val="517"/>
        </w:trPr>
        <w:tc>
          <w:tcPr>
            <w:tcW w:w="2241" w:type="dxa"/>
            <w:shd w:val="clear" w:color="auto" w:fill="auto"/>
          </w:tcPr>
          <w:p w:rsidR="00202B69" w:rsidRPr="00202B69" w:rsidRDefault="00202B69" w:rsidP="00202B69">
            <w:pPr>
              <w:widowControl w:val="0"/>
              <w:autoSpaceDE w:val="0"/>
              <w:autoSpaceDN w:val="0"/>
              <w:spacing w:before="133" w:after="0" w:line="240" w:lineRule="auto"/>
              <w:ind w:left="320"/>
              <w:jc w:val="center"/>
              <w:rPr>
                <w:rFonts w:ascii="Times New Roman" w:eastAsia="Times New Roman" w:hAnsi="Times New Roman"/>
              </w:rPr>
            </w:pPr>
            <w:r w:rsidRPr="00202B69">
              <w:rPr>
                <w:rFonts w:ascii="Times New Roman" w:eastAsia="Times New Roman" w:hAnsi="Times New Roman"/>
              </w:rPr>
              <w:t>Математика</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5" w:after="0" w:line="240" w:lineRule="auto"/>
              <w:ind w:left="149"/>
              <w:jc w:val="center"/>
              <w:rPr>
                <w:rFonts w:ascii="Times New Roman" w:eastAsia="Times New Roman" w:hAnsi="Times New Roman"/>
              </w:rPr>
            </w:pPr>
            <w:r w:rsidRPr="00202B69">
              <w:rPr>
                <w:rFonts w:ascii="Times New Roman" w:eastAsia="Times New Roman" w:hAnsi="Times New Roman"/>
              </w:rPr>
              <w:t>1</w:t>
            </w:r>
            <w:r w:rsidRPr="00202B69">
              <w:rPr>
                <w:rFonts w:ascii="Times New Roman" w:eastAsia="Times New Roman" w:hAnsi="Times New Roman"/>
                <w:spacing w:val="-1"/>
              </w:rPr>
              <w:t xml:space="preserve"> </w:t>
            </w:r>
            <w:r w:rsidRPr="00202B69">
              <w:rPr>
                <w:rFonts w:ascii="Times New Roman" w:eastAsia="Times New Roman" w:hAnsi="Times New Roman"/>
              </w:rPr>
              <w:t>час</w:t>
            </w:r>
            <w:r w:rsidRPr="00202B69">
              <w:rPr>
                <w:rFonts w:ascii="Times New Roman" w:eastAsia="Times New Roman" w:hAnsi="Times New Roman"/>
                <w:spacing w:val="-1"/>
              </w:rPr>
              <w:t xml:space="preserve"> </w:t>
            </w:r>
            <w:r w:rsidRPr="00202B69">
              <w:rPr>
                <w:rFonts w:ascii="Times New Roman" w:eastAsia="Times New Roman" w:hAnsi="Times New Roman"/>
              </w:rPr>
              <w:t>30 минут</w:t>
            </w:r>
          </w:p>
          <w:p w:rsidR="00202B69" w:rsidRPr="00202B69" w:rsidRDefault="00202B69" w:rsidP="00202B69">
            <w:pPr>
              <w:widowControl w:val="0"/>
              <w:autoSpaceDE w:val="0"/>
              <w:autoSpaceDN w:val="0"/>
              <w:spacing w:before="2" w:after="0" w:line="238" w:lineRule="exact"/>
              <w:ind w:left="148"/>
              <w:jc w:val="center"/>
              <w:rPr>
                <w:rFonts w:ascii="Times New Roman" w:eastAsia="Times New Roman" w:hAnsi="Times New Roman"/>
              </w:rPr>
            </w:pPr>
            <w:r w:rsidRPr="00202B69">
              <w:rPr>
                <w:rFonts w:ascii="Times New Roman" w:eastAsia="Times New Roman" w:hAnsi="Times New Roman"/>
              </w:rPr>
              <w:t>(90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689"/>
        </w:trPr>
        <w:tc>
          <w:tcPr>
            <w:tcW w:w="2241"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2"/>
              <w:jc w:val="center"/>
              <w:rPr>
                <w:rFonts w:ascii="Times New Roman" w:eastAsia="Times New Roman" w:hAnsi="Times New Roman"/>
              </w:rPr>
            </w:pPr>
            <w:r w:rsidRPr="00202B69">
              <w:rPr>
                <w:rFonts w:ascii="Times New Roman" w:eastAsia="Times New Roman" w:hAnsi="Times New Roman"/>
              </w:rPr>
              <w:t>Биология</w:t>
            </w:r>
          </w:p>
        </w:tc>
        <w:tc>
          <w:tcPr>
            <w:tcW w:w="2414"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212" w:after="0" w:line="240" w:lineRule="auto"/>
              <w:ind w:left="430"/>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(180 минут)</w:t>
            </w:r>
          </w:p>
        </w:tc>
        <w:tc>
          <w:tcPr>
            <w:tcW w:w="2547"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6" w:after="0" w:line="240" w:lineRule="auto"/>
              <w:rPr>
                <w:rFonts w:ascii="Times New Roman" w:eastAsia="Times New Roman" w:hAnsi="Times New Roman"/>
                <w:b/>
                <w:sz w:val="31"/>
              </w:rPr>
            </w:pPr>
          </w:p>
          <w:p w:rsidR="00202B69" w:rsidRPr="00202B69" w:rsidRDefault="00202B69" w:rsidP="00202B69">
            <w:pPr>
              <w:widowControl w:val="0"/>
              <w:autoSpaceDE w:val="0"/>
              <w:autoSpaceDN w:val="0"/>
              <w:spacing w:after="0" w:line="253" w:lineRule="exact"/>
              <w:ind w:left="133"/>
              <w:jc w:val="center"/>
              <w:rPr>
                <w:rFonts w:ascii="Times New Roman" w:eastAsia="Times New Roman" w:hAnsi="Times New Roman"/>
              </w:rPr>
            </w:pPr>
            <w:r w:rsidRPr="00202B69">
              <w:rPr>
                <w:rFonts w:ascii="Times New Roman" w:eastAsia="Times New Roman" w:hAnsi="Times New Roman"/>
              </w:rPr>
              <w:t>4</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p w:rsidR="00202B69" w:rsidRPr="00202B69" w:rsidRDefault="00202B69" w:rsidP="00202B69">
            <w:pPr>
              <w:widowControl w:val="0"/>
              <w:autoSpaceDE w:val="0"/>
              <w:autoSpaceDN w:val="0"/>
              <w:spacing w:after="0" w:line="253" w:lineRule="exact"/>
              <w:ind w:left="132"/>
              <w:jc w:val="center"/>
              <w:rPr>
                <w:rFonts w:ascii="Times New Roman" w:eastAsia="Times New Roman" w:hAnsi="Times New Roman"/>
              </w:rPr>
            </w:pPr>
            <w:r w:rsidRPr="00202B69">
              <w:rPr>
                <w:rFonts w:ascii="Times New Roman" w:eastAsia="Times New Roman" w:hAnsi="Times New Roman"/>
              </w:rPr>
              <w:t>(270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694"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49"/>
              <w:jc w:val="center"/>
              <w:rPr>
                <w:rFonts w:ascii="Times New Roman" w:eastAsia="Times New Roman" w:hAnsi="Times New Roman"/>
              </w:rPr>
            </w:pPr>
            <w:r w:rsidRPr="00202B69">
              <w:rPr>
                <w:rFonts w:ascii="Times New Roman" w:eastAsia="Times New Roman" w:hAnsi="Times New Roman"/>
              </w:rPr>
              <w:t>40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685"/>
        </w:trPr>
        <w:tc>
          <w:tcPr>
            <w:tcW w:w="2241" w:type="dxa"/>
            <w:shd w:val="clear" w:color="auto" w:fill="auto"/>
          </w:tcPr>
          <w:p w:rsidR="00202B69" w:rsidRPr="00202B69" w:rsidRDefault="00202B69" w:rsidP="00202B69">
            <w:pPr>
              <w:widowControl w:val="0"/>
              <w:autoSpaceDE w:val="0"/>
              <w:autoSpaceDN w:val="0"/>
              <w:spacing w:before="5"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0"/>
              <w:jc w:val="center"/>
              <w:rPr>
                <w:rFonts w:ascii="Times New Roman" w:eastAsia="Times New Roman" w:hAnsi="Times New Roman"/>
              </w:rPr>
            </w:pPr>
            <w:r w:rsidRPr="00202B69">
              <w:rPr>
                <w:rFonts w:ascii="Times New Roman" w:eastAsia="Times New Roman" w:hAnsi="Times New Roman"/>
              </w:rPr>
              <w:t>Литература</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5"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50"/>
              <w:jc w:val="center"/>
              <w:rPr>
                <w:rFonts w:ascii="Times New Roman" w:eastAsia="Times New Roman" w:hAnsi="Times New Roman"/>
              </w:rPr>
            </w:pPr>
            <w:r w:rsidRPr="00202B69">
              <w:rPr>
                <w:rFonts w:ascii="Times New Roman" w:eastAsia="Times New Roman" w:hAnsi="Times New Roman"/>
              </w:rPr>
              <w:t>1</w:t>
            </w:r>
            <w:r w:rsidRPr="00202B69">
              <w:rPr>
                <w:rFonts w:ascii="Times New Roman" w:eastAsia="Times New Roman" w:hAnsi="Times New Roman"/>
                <w:spacing w:val="-2"/>
              </w:rPr>
              <w:t xml:space="preserve"> </w:t>
            </w:r>
            <w:r w:rsidRPr="00202B69">
              <w:rPr>
                <w:rFonts w:ascii="Times New Roman" w:eastAsia="Times New Roman" w:hAnsi="Times New Roman"/>
              </w:rPr>
              <w:t>час</w:t>
            </w:r>
            <w:r w:rsidRPr="00202B69">
              <w:rPr>
                <w:rFonts w:ascii="Times New Roman" w:eastAsia="Times New Roman" w:hAnsi="Times New Roman"/>
                <w:spacing w:val="-1"/>
              </w:rPr>
              <w:t xml:space="preserve"> </w:t>
            </w:r>
            <w:r w:rsidRPr="00202B69">
              <w:rPr>
                <w:rFonts w:ascii="Times New Roman" w:eastAsia="Times New Roman" w:hAnsi="Times New Roman"/>
              </w:rPr>
              <w:t>(60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r>
      <w:tr w:rsidR="00202B69" w:rsidRPr="00202B69" w:rsidTr="00202B69">
        <w:trPr>
          <w:trHeight w:val="623"/>
        </w:trPr>
        <w:tc>
          <w:tcPr>
            <w:tcW w:w="2241"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3"/>
              <w:jc w:val="center"/>
              <w:rPr>
                <w:rFonts w:ascii="Times New Roman" w:eastAsia="Times New Roman" w:hAnsi="Times New Roman"/>
              </w:rPr>
            </w:pPr>
            <w:r w:rsidRPr="00202B69">
              <w:rPr>
                <w:rFonts w:ascii="Times New Roman" w:eastAsia="Times New Roman" w:hAnsi="Times New Roman"/>
              </w:rPr>
              <w:t>Обществознание</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49"/>
              <w:jc w:val="center"/>
              <w:rPr>
                <w:rFonts w:ascii="Times New Roman" w:eastAsia="Times New Roman" w:hAnsi="Times New Roman"/>
              </w:rPr>
            </w:pPr>
            <w:r w:rsidRPr="00202B69">
              <w:rPr>
                <w:rFonts w:ascii="Times New Roman" w:eastAsia="Times New Roman" w:hAnsi="Times New Roman"/>
              </w:rPr>
              <w:t>40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C31B6E">
        <w:trPr>
          <w:trHeight w:val="547"/>
        </w:trPr>
        <w:tc>
          <w:tcPr>
            <w:tcW w:w="2241"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2"/>
              <w:jc w:val="center"/>
              <w:rPr>
                <w:rFonts w:ascii="Times New Roman" w:eastAsia="Times New Roman" w:hAnsi="Times New Roman"/>
              </w:rPr>
            </w:pPr>
            <w:r w:rsidRPr="00202B69">
              <w:rPr>
                <w:rFonts w:ascii="Times New Roman" w:eastAsia="Times New Roman" w:hAnsi="Times New Roman"/>
              </w:rPr>
              <w:t>Информатика</w:t>
            </w:r>
          </w:p>
        </w:tc>
        <w:tc>
          <w:tcPr>
            <w:tcW w:w="2414"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200" w:after="0" w:line="240" w:lineRule="auto"/>
              <w:ind w:left="401"/>
              <w:jc w:val="center"/>
              <w:rPr>
                <w:rFonts w:ascii="Times New Roman" w:eastAsia="Times New Roman" w:hAnsi="Times New Roman"/>
              </w:rPr>
            </w:pPr>
            <w:r w:rsidRPr="00202B69">
              <w:rPr>
                <w:rFonts w:ascii="Times New Roman" w:eastAsia="Times New Roman" w:hAnsi="Times New Roman"/>
              </w:rPr>
              <w:t>2</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p w:rsidR="00202B69" w:rsidRPr="00202B69" w:rsidRDefault="00202B69" w:rsidP="00202B69">
            <w:pPr>
              <w:widowControl w:val="0"/>
              <w:autoSpaceDE w:val="0"/>
              <w:autoSpaceDN w:val="0"/>
              <w:spacing w:before="1" w:after="0" w:line="240" w:lineRule="auto"/>
              <w:ind w:left="400"/>
              <w:jc w:val="center"/>
              <w:rPr>
                <w:rFonts w:ascii="Times New Roman" w:eastAsia="Times New Roman" w:hAnsi="Times New Roman"/>
              </w:rPr>
            </w:pPr>
            <w:r w:rsidRPr="00202B69">
              <w:rPr>
                <w:rFonts w:ascii="Times New Roman" w:eastAsia="Times New Roman" w:hAnsi="Times New Roman"/>
              </w:rPr>
              <w:t>(150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547" w:type="dxa"/>
            <w:vMerge w:val="restart"/>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after="0" w:line="240" w:lineRule="auto"/>
              <w:rPr>
                <w:rFonts w:ascii="Times New Roman" w:eastAsia="Times New Roman" w:hAnsi="Times New Roman"/>
                <w:b/>
                <w:sz w:val="24"/>
              </w:rPr>
            </w:pPr>
          </w:p>
          <w:p w:rsidR="00202B69" w:rsidRPr="00202B69" w:rsidRDefault="00202B69" w:rsidP="00202B69">
            <w:pPr>
              <w:widowControl w:val="0"/>
              <w:autoSpaceDE w:val="0"/>
              <w:autoSpaceDN w:val="0"/>
              <w:spacing w:before="200" w:after="0" w:line="240" w:lineRule="auto"/>
              <w:ind w:left="132"/>
              <w:jc w:val="center"/>
              <w:rPr>
                <w:rFonts w:ascii="Times New Roman" w:eastAsia="Times New Roman" w:hAnsi="Times New Roman"/>
              </w:rPr>
            </w:pPr>
            <w:r w:rsidRPr="00202B69">
              <w:rPr>
                <w:rFonts w:ascii="Times New Roman" w:eastAsia="Times New Roman" w:hAnsi="Times New Roman"/>
              </w:rPr>
              <w:t>4 часа</w:t>
            </w:r>
          </w:p>
          <w:p w:rsidR="00202B69" w:rsidRPr="00202B69" w:rsidRDefault="00202B69" w:rsidP="00202B69">
            <w:pPr>
              <w:widowControl w:val="0"/>
              <w:autoSpaceDE w:val="0"/>
              <w:autoSpaceDN w:val="0"/>
              <w:spacing w:before="1" w:after="0" w:line="240" w:lineRule="auto"/>
              <w:ind w:left="132"/>
              <w:jc w:val="center"/>
              <w:rPr>
                <w:rFonts w:ascii="Times New Roman" w:eastAsia="Times New Roman" w:hAnsi="Times New Roman"/>
              </w:rPr>
            </w:pPr>
            <w:r w:rsidRPr="00202B69">
              <w:rPr>
                <w:rFonts w:ascii="Times New Roman" w:eastAsia="Times New Roman" w:hAnsi="Times New Roman"/>
              </w:rPr>
              <w:t>(240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694" w:type="dxa"/>
            <w:shd w:val="clear" w:color="auto" w:fill="auto"/>
            <w:vAlign w:val="center"/>
          </w:tcPr>
          <w:p w:rsidR="00202B69" w:rsidRPr="00202B69" w:rsidRDefault="00202B69" w:rsidP="00C31B6E">
            <w:pPr>
              <w:widowControl w:val="0"/>
              <w:autoSpaceDE w:val="0"/>
              <w:autoSpaceDN w:val="0"/>
              <w:spacing w:after="0" w:line="240" w:lineRule="auto"/>
              <w:jc w:val="center"/>
              <w:rPr>
                <w:rFonts w:ascii="Times New Roman" w:eastAsia="Times New Roman" w:hAnsi="Times New Roman"/>
              </w:rPr>
            </w:pPr>
            <w:r w:rsidRPr="00202B69">
              <w:rPr>
                <w:rFonts w:ascii="Times New Roman" w:eastAsia="Times New Roman" w:hAnsi="Times New Roman"/>
              </w:rPr>
              <w:t>45</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701"/>
        </w:trPr>
        <w:tc>
          <w:tcPr>
            <w:tcW w:w="2241" w:type="dxa"/>
            <w:shd w:val="clear" w:color="auto" w:fill="auto"/>
          </w:tcPr>
          <w:p w:rsidR="00202B69" w:rsidRPr="00202B69" w:rsidRDefault="00202B69" w:rsidP="00202B69">
            <w:pPr>
              <w:widowControl w:val="0"/>
              <w:autoSpaceDE w:val="0"/>
              <w:autoSpaceDN w:val="0"/>
              <w:spacing w:before="4"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0"/>
              <w:jc w:val="center"/>
              <w:rPr>
                <w:rFonts w:ascii="Times New Roman" w:eastAsia="Times New Roman" w:hAnsi="Times New Roman"/>
              </w:rPr>
            </w:pPr>
            <w:r w:rsidRPr="00202B69">
              <w:rPr>
                <w:rFonts w:ascii="Times New Roman" w:eastAsia="Times New Roman" w:hAnsi="Times New Roman"/>
              </w:rPr>
              <w:t>История</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4"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49"/>
              <w:jc w:val="center"/>
              <w:rPr>
                <w:rFonts w:ascii="Times New Roman" w:eastAsia="Times New Roman" w:hAnsi="Times New Roman"/>
              </w:rPr>
            </w:pP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603"/>
        </w:trPr>
        <w:tc>
          <w:tcPr>
            <w:tcW w:w="2241"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0"/>
              <w:jc w:val="center"/>
              <w:rPr>
                <w:rFonts w:ascii="Times New Roman" w:eastAsia="Times New Roman" w:hAnsi="Times New Roman"/>
              </w:rPr>
            </w:pPr>
            <w:r w:rsidRPr="00202B69">
              <w:rPr>
                <w:rFonts w:ascii="Times New Roman" w:eastAsia="Times New Roman" w:hAnsi="Times New Roman"/>
              </w:rPr>
              <w:t>Физика</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7"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49"/>
              <w:jc w:val="center"/>
              <w:rPr>
                <w:rFonts w:ascii="Times New Roman" w:eastAsia="Times New Roman" w:hAnsi="Times New Roman"/>
              </w:rPr>
            </w:pPr>
            <w:r w:rsidRPr="00202B69">
              <w:rPr>
                <w:rFonts w:ascii="Times New Roman" w:eastAsia="Times New Roman" w:hAnsi="Times New Roman"/>
              </w:rPr>
              <w:t>40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671"/>
        </w:trPr>
        <w:tc>
          <w:tcPr>
            <w:tcW w:w="2241" w:type="dxa"/>
            <w:shd w:val="clear" w:color="auto" w:fill="auto"/>
          </w:tcPr>
          <w:p w:rsidR="00202B69" w:rsidRPr="00202B69" w:rsidRDefault="00202B69" w:rsidP="00202B69">
            <w:pPr>
              <w:widowControl w:val="0"/>
              <w:autoSpaceDE w:val="0"/>
              <w:autoSpaceDN w:val="0"/>
              <w:spacing w:before="4"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322"/>
              <w:jc w:val="center"/>
              <w:rPr>
                <w:rFonts w:ascii="Times New Roman" w:eastAsia="Times New Roman" w:hAnsi="Times New Roman"/>
              </w:rPr>
            </w:pPr>
            <w:r w:rsidRPr="00202B69">
              <w:rPr>
                <w:rFonts w:ascii="Times New Roman" w:eastAsia="Times New Roman" w:hAnsi="Times New Roman"/>
              </w:rPr>
              <w:t>Химия</w:t>
            </w:r>
          </w:p>
        </w:tc>
        <w:tc>
          <w:tcPr>
            <w:tcW w:w="2414"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547" w:type="dxa"/>
            <w:vMerge/>
            <w:tcBorders>
              <w:top w:val="nil"/>
            </w:tcBorders>
            <w:shd w:val="clear" w:color="auto" w:fill="auto"/>
          </w:tcPr>
          <w:p w:rsidR="00202B69" w:rsidRPr="00202B69" w:rsidRDefault="00202B69" w:rsidP="00202B69">
            <w:pPr>
              <w:widowControl w:val="0"/>
              <w:autoSpaceDE w:val="0"/>
              <w:autoSpaceDN w:val="0"/>
              <w:spacing w:after="0" w:line="240" w:lineRule="auto"/>
              <w:rPr>
                <w:rFonts w:ascii="Times New Roman" w:eastAsia="Times New Roman" w:hAnsi="Times New Roman"/>
                <w:sz w:val="2"/>
                <w:szCs w:val="2"/>
              </w:rPr>
            </w:pPr>
          </w:p>
        </w:tc>
        <w:tc>
          <w:tcPr>
            <w:tcW w:w="2694" w:type="dxa"/>
            <w:shd w:val="clear" w:color="auto" w:fill="auto"/>
          </w:tcPr>
          <w:p w:rsidR="00202B69" w:rsidRPr="00202B69" w:rsidRDefault="00202B69" w:rsidP="00202B69">
            <w:pPr>
              <w:widowControl w:val="0"/>
              <w:autoSpaceDE w:val="0"/>
              <w:autoSpaceDN w:val="0"/>
              <w:spacing w:before="4" w:after="0" w:line="240" w:lineRule="auto"/>
              <w:rPr>
                <w:rFonts w:ascii="Times New Roman" w:eastAsia="Times New Roman" w:hAnsi="Times New Roman"/>
                <w:b/>
              </w:rPr>
            </w:pPr>
          </w:p>
          <w:p w:rsidR="00202B69" w:rsidRPr="00202B69" w:rsidRDefault="00202B69" w:rsidP="00202B69">
            <w:pPr>
              <w:widowControl w:val="0"/>
              <w:autoSpaceDE w:val="0"/>
              <w:autoSpaceDN w:val="0"/>
              <w:spacing w:after="0" w:line="240" w:lineRule="auto"/>
              <w:ind w:left="149"/>
              <w:jc w:val="center"/>
              <w:rPr>
                <w:rFonts w:ascii="Times New Roman" w:eastAsia="Times New Roman" w:hAnsi="Times New Roman"/>
              </w:rPr>
            </w:pP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518"/>
        </w:trPr>
        <w:tc>
          <w:tcPr>
            <w:tcW w:w="2241" w:type="dxa"/>
            <w:shd w:val="clear" w:color="auto" w:fill="auto"/>
          </w:tcPr>
          <w:p w:rsidR="00202B69" w:rsidRPr="00202B69" w:rsidRDefault="00202B69" w:rsidP="00202B69">
            <w:pPr>
              <w:widowControl w:val="0"/>
              <w:autoSpaceDE w:val="0"/>
              <w:autoSpaceDN w:val="0"/>
              <w:spacing w:before="133" w:after="0" w:line="240" w:lineRule="auto"/>
              <w:ind w:left="322"/>
              <w:jc w:val="center"/>
              <w:rPr>
                <w:rFonts w:ascii="Times New Roman" w:eastAsia="Times New Roman" w:hAnsi="Times New Roman"/>
              </w:rPr>
            </w:pPr>
            <w:r w:rsidRPr="00202B69">
              <w:rPr>
                <w:rFonts w:ascii="Times New Roman" w:eastAsia="Times New Roman" w:hAnsi="Times New Roman"/>
              </w:rPr>
              <w:t>География</w:t>
            </w:r>
          </w:p>
        </w:tc>
        <w:tc>
          <w:tcPr>
            <w:tcW w:w="2414" w:type="dxa"/>
            <w:shd w:val="clear" w:color="auto" w:fill="auto"/>
          </w:tcPr>
          <w:p w:rsidR="00202B69" w:rsidRPr="00202B69" w:rsidRDefault="00202B69" w:rsidP="00202B69">
            <w:pPr>
              <w:widowControl w:val="0"/>
              <w:autoSpaceDE w:val="0"/>
              <w:autoSpaceDN w:val="0"/>
              <w:spacing w:before="133" w:after="0" w:line="240" w:lineRule="auto"/>
              <w:ind w:left="430"/>
              <w:rPr>
                <w:rFonts w:ascii="Times New Roman" w:eastAsia="Times New Roman" w:hAnsi="Times New Roman"/>
              </w:rPr>
            </w:pPr>
            <w:r w:rsidRPr="00202B69">
              <w:rPr>
                <w:rFonts w:ascii="Times New Roman" w:eastAsia="Times New Roman" w:hAnsi="Times New Roman"/>
              </w:rPr>
              <w:t>2</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(120 минут)</w:t>
            </w:r>
          </w:p>
        </w:tc>
        <w:tc>
          <w:tcPr>
            <w:tcW w:w="2547" w:type="dxa"/>
            <w:shd w:val="clear" w:color="auto" w:fill="auto"/>
          </w:tcPr>
          <w:p w:rsidR="00202B69" w:rsidRPr="00202B69" w:rsidRDefault="00202B69" w:rsidP="00202B69">
            <w:pPr>
              <w:widowControl w:val="0"/>
              <w:autoSpaceDE w:val="0"/>
              <w:autoSpaceDN w:val="0"/>
              <w:spacing w:before="5" w:after="0" w:line="240" w:lineRule="auto"/>
              <w:ind w:left="133"/>
              <w:jc w:val="center"/>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1"/>
              </w:rPr>
              <w:t xml:space="preserve"> </w:t>
            </w: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p w:rsidR="00202B69" w:rsidRPr="00202B69" w:rsidRDefault="00202B69" w:rsidP="00202B69">
            <w:pPr>
              <w:widowControl w:val="0"/>
              <w:autoSpaceDE w:val="0"/>
              <w:autoSpaceDN w:val="0"/>
              <w:spacing w:before="2" w:after="0" w:line="238" w:lineRule="exact"/>
              <w:ind w:left="132"/>
              <w:jc w:val="center"/>
              <w:rPr>
                <w:rFonts w:ascii="Times New Roman" w:eastAsia="Times New Roman" w:hAnsi="Times New Roman"/>
              </w:rPr>
            </w:pPr>
            <w:r w:rsidRPr="00202B69">
              <w:rPr>
                <w:rFonts w:ascii="Times New Roman" w:eastAsia="Times New Roman" w:hAnsi="Times New Roman"/>
              </w:rPr>
              <w:t>(210</w:t>
            </w:r>
            <w:r w:rsidRPr="00202B69">
              <w:rPr>
                <w:rFonts w:ascii="Times New Roman" w:eastAsia="Times New Roman" w:hAnsi="Times New Roman"/>
                <w:spacing w:val="-1"/>
              </w:rPr>
              <w:t xml:space="preserve"> </w:t>
            </w:r>
            <w:r w:rsidRPr="00202B69">
              <w:rPr>
                <w:rFonts w:ascii="Times New Roman" w:eastAsia="Times New Roman" w:hAnsi="Times New Roman"/>
              </w:rPr>
              <w:t>минут)</w:t>
            </w:r>
          </w:p>
        </w:tc>
        <w:tc>
          <w:tcPr>
            <w:tcW w:w="2694" w:type="dxa"/>
            <w:shd w:val="clear" w:color="auto" w:fill="auto"/>
          </w:tcPr>
          <w:p w:rsidR="00202B69" w:rsidRPr="00202B69" w:rsidRDefault="00202B69" w:rsidP="00202B69">
            <w:pPr>
              <w:widowControl w:val="0"/>
              <w:autoSpaceDE w:val="0"/>
              <w:autoSpaceDN w:val="0"/>
              <w:spacing w:before="133" w:after="0" w:line="240" w:lineRule="auto"/>
              <w:ind w:left="149"/>
              <w:jc w:val="center"/>
              <w:rPr>
                <w:rFonts w:ascii="Times New Roman" w:eastAsia="Times New Roman" w:hAnsi="Times New Roman"/>
              </w:rPr>
            </w:pPr>
            <w:r w:rsidRPr="00202B69">
              <w:rPr>
                <w:rFonts w:ascii="Times New Roman" w:eastAsia="Times New Roman" w:hAnsi="Times New Roman"/>
              </w:rPr>
              <w:t>50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r w:rsidR="00202B69" w:rsidRPr="00202B69" w:rsidTr="00202B69">
        <w:trPr>
          <w:trHeight w:val="517"/>
        </w:trPr>
        <w:tc>
          <w:tcPr>
            <w:tcW w:w="2241" w:type="dxa"/>
            <w:shd w:val="clear" w:color="auto" w:fill="auto"/>
          </w:tcPr>
          <w:p w:rsidR="00202B69" w:rsidRPr="00202B69" w:rsidRDefault="00202B69" w:rsidP="00202B69">
            <w:pPr>
              <w:widowControl w:val="0"/>
              <w:autoSpaceDE w:val="0"/>
              <w:autoSpaceDN w:val="0"/>
              <w:spacing w:before="133" w:after="0" w:line="240" w:lineRule="auto"/>
              <w:ind w:left="323" w:right="265"/>
              <w:jc w:val="center"/>
              <w:rPr>
                <w:rFonts w:ascii="Times New Roman" w:eastAsia="Times New Roman" w:hAnsi="Times New Roman"/>
              </w:rPr>
            </w:pPr>
            <w:r w:rsidRPr="00202B69">
              <w:rPr>
                <w:rFonts w:ascii="Times New Roman" w:eastAsia="Times New Roman" w:hAnsi="Times New Roman"/>
              </w:rPr>
              <w:t>Иностранные</w:t>
            </w:r>
            <w:r w:rsidRPr="00202B69">
              <w:rPr>
                <w:rFonts w:ascii="Times New Roman" w:eastAsia="Times New Roman" w:hAnsi="Times New Roman"/>
                <w:spacing w:val="-4"/>
              </w:rPr>
              <w:t xml:space="preserve"> </w:t>
            </w:r>
            <w:r w:rsidRPr="00202B69">
              <w:rPr>
                <w:rFonts w:ascii="Times New Roman" w:eastAsia="Times New Roman" w:hAnsi="Times New Roman"/>
              </w:rPr>
              <w:t>языки</w:t>
            </w:r>
          </w:p>
        </w:tc>
        <w:tc>
          <w:tcPr>
            <w:tcW w:w="2414" w:type="dxa"/>
            <w:shd w:val="clear" w:color="auto" w:fill="auto"/>
          </w:tcPr>
          <w:p w:rsidR="00202B69" w:rsidRPr="00202B69" w:rsidRDefault="00202B69" w:rsidP="00202B69">
            <w:pPr>
              <w:widowControl w:val="0"/>
              <w:autoSpaceDE w:val="0"/>
              <w:autoSpaceDN w:val="0"/>
              <w:spacing w:before="5" w:after="0" w:line="240" w:lineRule="auto"/>
              <w:ind w:left="257" w:right="203"/>
              <w:jc w:val="center"/>
              <w:rPr>
                <w:rFonts w:ascii="Times New Roman" w:eastAsia="Times New Roman" w:hAnsi="Times New Roman"/>
              </w:rPr>
            </w:pPr>
            <w:r w:rsidRPr="00202B69">
              <w:rPr>
                <w:rFonts w:ascii="Times New Roman" w:eastAsia="Times New Roman" w:hAnsi="Times New Roman"/>
              </w:rPr>
              <w:t>1</w:t>
            </w:r>
            <w:r w:rsidRPr="00202B69">
              <w:rPr>
                <w:rFonts w:ascii="Times New Roman" w:eastAsia="Times New Roman" w:hAnsi="Times New Roman"/>
                <w:spacing w:val="-1"/>
              </w:rPr>
              <w:t xml:space="preserve"> </w:t>
            </w:r>
            <w:r w:rsidRPr="00202B69">
              <w:rPr>
                <w:rFonts w:ascii="Times New Roman" w:eastAsia="Times New Roman" w:hAnsi="Times New Roman"/>
              </w:rPr>
              <w:t>час</w:t>
            </w:r>
            <w:r w:rsidRPr="00202B69">
              <w:rPr>
                <w:rFonts w:ascii="Times New Roman" w:eastAsia="Times New Roman" w:hAnsi="Times New Roman"/>
                <w:spacing w:val="-1"/>
              </w:rPr>
              <w:t xml:space="preserve"> </w:t>
            </w:r>
            <w:r w:rsidRPr="00202B69">
              <w:rPr>
                <w:rFonts w:ascii="Times New Roman" w:eastAsia="Times New Roman" w:hAnsi="Times New Roman"/>
              </w:rPr>
              <w:t>30 минут</w:t>
            </w:r>
          </w:p>
          <w:p w:rsidR="00202B69" w:rsidRPr="00202B69" w:rsidRDefault="00202B69" w:rsidP="00202B69">
            <w:pPr>
              <w:widowControl w:val="0"/>
              <w:autoSpaceDE w:val="0"/>
              <w:autoSpaceDN w:val="0"/>
              <w:spacing w:before="2" w:after="0" w:line="238" w:lineRule="exact"/>
              <w:ind w:left="257" w:right="175"/>
              <w:jc w:val="center"/>
              <w:rPr>
                <w:rFonts w:ascii="Times New Roman" w:eastAsia="Times New Roman" w:hAnsi="Times New Roman"/>
              </w:rPr>
            </w:pPr>
            <w:r w:rsidRPr="00202B69">
              <w:rPr>
                <w:rFonts w:ascii="Times New Roman" w:eastAsia="Times New Roman" w:hAnsi="Times New Roman"/>
              </w:rPr>
              <w:t>(90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c>
          <w:tcPr>
            <w:tcW w:w="2547" w:type="dxa"/>
            <w:shd w:val="clear" w:color="auto" w:fill="auto"/>
          </w:tcPr>
          <w:p w:rsidR="00202B69" w:rsidRPr="00202B69" w:rsidRDefault="00202B69" w:rsidP="00202B69">
            <w:pPr>
              <w:widowControl w:val="0"/>
              <w:autoSpaceDE w:val="0"/>
              <w:autoSpaceDN w:val="0"/>
              <w:spacing w:before="133" w:after="0" w:line="240" w:lineRule="auto"/>
              <w:ind w:left="555"/>
              <w:rPr>
                <w:rFonts w:ascii="Times New Roman" w:eastAsia="Times New Roman" w:hAnsi="Times New Roman"/>
              </w:rPr>
            </w:pPr>
            <w:r w:rsidRPr="00202B69">
              <w:rPr>
                <w:rFonts w:ascii="Times New Roman" w:eastAsia="Times New Roman" w:hAnsi="Times New Roman"/>
              </w:rPr>
              <w:t>3</w:t>
            </w:r>
            <w:r w:rsidRPr="00202B69">
              <w:rPr>
                <w:rFonts w:ascii="Times New Roman" w:eastAsia="Times New Roman" w:hAnsi="Times New Roman"/>
                <w:spacing w:val="-1"/>
              </w:rPr>
              <w:t xml:space="preserve"> </w:t>
            </w:r>
            <w:r w:rsidRPr="00202B69">
              <w:rPr>
                <w:rFonts w:ascii="Times New Roman" w:eastAsia="Times New Roman" w:hAnsi="Times New Roman"/>
              </w:rPr>
              <w:t>часа</w:t>
            </w:r>
            <w:r w:rsidRPr="00202B69">
              <w:rPr>
                <w:rFonts w:ascii="Times New Roman" w:eastAsia="Times New Roman" w:hAnsi="Times New Roman"/>
                <w:spacing w:val="-2"/>
              </w:rPr>
              <w:t xml:space="preserve"> </w:t>
            </w:r>
            <w:r w:rsidRPr="00202B69">
              <w:rPr>
                <w:rFonts w:ascii="Times New Roman" w:eastAsia="Times New Roman" w:hAnsi="Times New Roman"/>
              </w:rPr>
              <w:t>(180 минут)</w:t>
            </w:r>
          </w:p>
        </w:tc>
        <w:tc>
          <w:tcPr>
            <w:tcW w:w="2694" w:type="dxa"/>
            <w:shd w:val="clear" w:color="auto" w:fill="auto"/>
          </w:tcPr>
          <w:p w:rsidR="00202B69" w:rsidRPr="00202B69" w:rsidRDefault="00202B69" w:rsidP="00202B69">
            <w:pPr>
              <w:widowControl w:val="0"/>
              <w:autoSpaceDE w:val="0"/>
              <w:autoSpaceDN w:val="0"/>
              <w:spacing w:before="133" w:after="0" w:line="240" w:lineRule="auto"/>
              <w:ind w:left="149" w:right="96"/>
              <w:jc w:val="center"/>
              <w:rPr>
                <w:rFonts w:ascii="Times New Roman" w:eastAsia="Times New Roman" w:hAnsi="Times New Roman"/>
              </w:rPr>
            </w:pPr>
            <w:r w:rsidRPr="00202B69">
              <w:rPr>
                <w:rFonts w:ascii="Times New Roman" w:eastAsia="Times New Roman" w:hAnsi="Times New Roman"/>
              </w:rPr>
              <w:t>30</w:t>
            </w:r>
            <w:r w:rsidRPr="00202B69">
              <w:rPr>
                <w:rFonts w:ascii="Times New Roman" w:eastAsia="Times New Roman" w:hAnsi="Times New Roman"/>
                <w:spacing w:val="-2"/>
              </w:rPr>
              <w:t xml:space="preserve"> </w:t>
            </w:r>
            <w:r w:rsidRPr="00202B69">
              <w:rPr>
                <w:rFonts w:ascii="Times New Roman" w:eastAsia="Times New Roman" w:hAnsi="Times New Roman"/>
              </w:rPr>
              <w:t>минут</w:t>
            </w:r>
          </w:p>
        </w:tc>
      </w:tr>
    </w:tbl>
    <w:p w:rsidR="00263CF2" w:rsidRPr="00263CF2" w:rsidRDefault="00263CF2" w:rsidP="00263CF2">
      <w:pPr>
        <w:tabs>
          <w:tab w:val="left" w:pos="4088"/>
        </w:tabs>
        <w:spacing w:after="0" w:line="240" w:lineRule="auto"/>
        <w:jc w:val="both"/>
        <w:rPr>
          <w:rFonts w:ascii="Times New Roman" w:eastAsia="Times New Roman" w:hAnsi="Times New Roman"/>
          <w:b/>
          <w:iCs/>
          <w:sz w:val="26"/>
          <w:szCs w:val="26"/>
          <w:lang w:eastAsia="ru-RU"/>
        </w:rPr>
      </w:pPr>
    </w:p>
    <w:p w:rsidR="00263CF2" w:rsidRPr="006D1DF4" w:rsidRDefault="00C31B6E" w:rsidP="00263CF2">
      <w:pPr>
        <w:keepNext/>
        <w:keepLines/>
        <w:spacing w:after="0" w:line="240" w:lineRule="auto"/>
        <w:jc w:val="center"/>
        <w:outlineLvl w:val="1"/>
        <w:rPr>
          <w:rFonts w:ascii="Times New Roman" w:eastAsia="Times New Roman" w:hAnsi="Times New Roman"/>
          <w:b/>
          <w:bCs/>
          <w:sz w:val="28"/>
          <w:szCs w:val="28"/>
          <w:lang w:eastAsia="ru-RU"/>
        </w:rPr>
      </w:pPr>
      <w:bookmarkStart w:id="23" w:name="_Toc349652039"/>
      <w:bookmarkStart w:id="24" w:name="_Toc350962480"/>
      <w:bookmarkStart w:id="25" w:name="_Toc379381524"/>
      <w:bookmarkStart w:id="26" w:name="_Toc379881176"/>
      <w:bookmarkStart w:id="27" w:name="_Toc404598547"/>
      <w:bookmarkStart w:id="28" w:name="_Toc410235040"/>
      <w:bookmarkStart w:id="29" w:name="_Toc410235146"/>
      <w:bookmarkStart w:id="30" w:name="_Toc512529765"/>
      <w:bookmarkStart w:id="31" w:name="_Toc25677125"/>
      <w:bookmarkStart w:id="32" w:name="_Toc130193277"/>
      <w:bookmarkStart w:id="33" w:name="_Ref126743363"/>
      <w:r w:rsidRPr="00C31B6E">
        <w:rPr>
          <w:rFonts w:ascii="Times New Roman" w:eastAsia="Times New Roman" w:hAnsi="Times New Roman"/>
          <w:b/>
          <w:sz w:val="28"/>
          <w:szCs w:val="28"/>
          <w:lang w:eastAsia="ar-SA"/>
        </w:rPr>
        <w:lastRenderedPageBreak/>
        <w:t>10.</w:t>
      </w:r>
      <w:r>
        <w:rPr>
          <w:rFonts w:ascii="Times New Roman" w:eastAsia="Times New Roman" w:hAnsi="Times New Roman"/>
          <w:sz w:val="26"/>
          <w:szCs w:val="26"/>
          <w:lang w:eastAsia="ar-SA"/>
        </w:rPr>
        <w:t xml:space="preserve"> </w:t>
      </w:r>
      <w:r w:rsidR="00263CF2" w:rsidRPr="006D1DF4">
        <w:rPr>
          <w:rFonts w:ascii="Times New Roman" w:eastAsia="Times New Roman" w:hAnsi="Times New Roman"/>
          <w:b/>
          <w:bCs/>
          <w:sz w:val="28"/>
          <w:szCs w:val="28"/>
          <w:lang w:eastAsia="ru-RU"/>
        </w:rPr>
        <w:t>Инструкция для организатора вне аудитории</w:t>
      </w:r>
      <w:bookmarkEnd w:id="23"/>
      <w:bookmarkEnd w:id="24"/>
      <w:bookmarkEnd w:id="25"/>
      <w:bookmarkEnd w:id="26"/>
      <w:bookmarkEnd w:id="27"/>
      <w:bookmarkEnd w:id="28"/>
      <w:bookmarkEnd w:id="29"/>
      <w:r w:rsidR="00263CF2" w:rsidRPr="006D1DF4">
        <w:rPr>
          <w:rFonts w:ascii="Times New Roman" w:eastAsia="Times New Roman" w:hAnsi="Times New Roman"/>
          <w:b/>
          <w:bCs/>
          <w:sz w:val="28"/>
          <w:szCs w:val="28"/>
          <w:vertAlign w:val="superscript"/>
          <w:lang w:eastAsia="ru-RU"/>
        </w:rPr>
        <w:footnoteReference w:id="5"/>
      </w:r>
      <w:bookmarkEnd w:id="30"/>
      <w:bookmarkEnd w:id="31"/>
    </w:p>
    <w:p w:rsidR="00263CF2" w:rsidRPr="006D1DF4" w:rsidRDefault="00263CF2" w:rsidP="00263CF2">
      <w:pPr>
        <w:spacing w:after="0" w:line="240" w:lineRule="auto"/>
        <w:rPr>
          <w:rFonts w:ascii="Times New Roman" w:eastAsia="Times New Roman" w:hAnsi="Times New Roman"/>
          <w:sz w:val="28"/>
          <w:szCs w:val="28"/>
          <w:lang w:eastAsia="ru-RU"/>
        </w:rPr>
      </w:pP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качестве организаторов вне аудитории ППЭ привлекаются лица, прошедшие соответствующую подготовку и</w:t>
      </w:r>
      <w:r w:rsidR="00C31B6E">
        <w:rPr>
          <w:rFonts w:ascii="Times New Roman" w:eastAsia="Times New Roman" w:hAnsi="Times New Roman"/>
          <w:sz w:val="28"/>
          <w:szCs w:val="28"/>
          <w:lang w:eastAsia="ru-RU"/>
        </w:rPr>
        <w:t xml:space="preserve"> </w:t>
      </w:r>
      <w:r w:rsidRPr="006D1DF4">
        <w:rPr>
          <w:rFonts w:ascii="Times New Roman" w:eastAsia="Times New Roman" w:hAnsi="Times New Roman"/>
          <w:sz w:val="28"/>
          <w:szCs w:val="28"/>
          <w:lang w:eastAsia="ru-RU"/>
        </w:rPr>
        <w:t>удовлетворяющ</w:t>
      </w:r>
      <w:r w:rsidR="00C31B6E">
        <w:rPr>
          <w:rFonts w:ascii="Times New Roman" w:eastAsia="Times New Roman" w:hAnsi="Times New Roman"/>
          <w:sz w:val="28"/>
          <w:szCs w:val="28"/>
          <w:lang w:eastAsia="ru-RU"/>
        </w:rPr>
        <w:t xml:space="preserve">ие требованиям, предъявляемым к </w:t>
      </w:r>
      <w:r w:rsidRPr="006D1DF4">
        <w:rPr>
          <w:rFonts w:ascii="Times New Roman" w:eastAsia="Times New Roman" w:hAnsi="Times New Roman"/>
          <w:sz w:val="28"/>
          <w:szCs w:val="28"/>
          <w:lang w:eastAsia="ru-RU"/>
        </w:rPr>
        <w:t>работникам ППЭ.</w:t>
      </w:r>
    </w:p>
    <w:p w:rsidR="00263CF2" w:rsidRPr="006D1DF4" w:rsidRDefault="00C31B6E" w:rsidP="00263C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проведении ГИА по </w:t>
      </w:r>
      <w:r w:rsidR="00263CF2" w:rsidRPr="006D1DF4">
        <w:rPr>
          <w:rFonts w:ascii="Times New Roman" w:eastAsia="Times New Roman" w:hAnsi="Times New Roman"/>
          <w:sz w:val="28"/>
          <w:szCs w:val="28"/>
          <w:lang w:eastAsia="ru-RU"/>
        </w:rPr>
        <w:t>учебному предмет</w:t>
      </w:r>
      <w:r>
        <w:rPr>
          <w:rFonts w:ascii="Times New Roman" w:eastAsia="Times New Roman" w:hAnsi="Times New Roman"/>
          <w:sz w:val="28"/>
          <w:szCs w:val="28"/>
          <w:lang w:eastAsia="ru-RU"/>
        </w:rPr>
        <w:t xml:space="preserve">у в </w:t>
      </w:r>
      <w:r w:rsidR="00263CF2" w:rsidRPr="006D1DF4">
        <w:rPr>
          <w:rFonts w:ascii="Times New Roman" w:eastAsia="Times New Roman" w:hAnsi="Times New Roman"/>
          <w:sz w:val="28"/>
          <w:szCs w:val="28"/>
          <w:lang w:eastAsia="ru-RU"/>
        </w:rPr>
        <w:t>состав организ</w:t>
      </w:r>
      <w:r>
        <w:rPr>
          <w:rFonts w:ascii="Times New Roman" w:eastAsia="Times New Roman" w:hAnsi="Times New Roman"/>
          <w:sz w:val="28"/>
          <w:szCs w:val="28"/>
          <w:lang w:eastAsia="ru-RU"/>
        </w:rPr>
        <w:t xml:space="preserve">аторов не входят специалисты по </w:t>
      </w:r>
      <w:r w:rsidR="00263CF2" w:rsidRPr="006D1DF4">
        <w:rPr>
          <w:rFonts w:ascii="Times New Roman" w:eastAsia="Times New Roman" w:hAnsi="Times New Roman"/>
          <w:sz w:val="28"/>
          <w:szCs w:val="28"/>
          <w:lang w:eastAsia="ru-RU"/>
        </w:rPr>
        <w:t>данному учебному предмету. Не допускается привлекать в качестве организаторов вне аудитории педагогических работников, являющихся учителями</w:t>
      </w:r>
      <w:r>
        <w:rPr>
          <w:rFonts w:ascii="Times New Roman" w:eastAsia="Times New Roman" w:hAnsi="Times New Roman"/>
          <w:sz w:val="28"/>
          <w:szCs w:val="28"/>
          <w:lang w:eastAsia="ru-RU"/>
        </w:rPr>
        <w:t xml:space="preserve"> обучающихся, сдающих экзамен </w:t>
      </w:r>
      <w:r>
        <w:rPr>
          <w:rFonts w:ascii="Times New Roman" w:eastAsia="Times New Roman" w:hAnsi="Times New Roman"/>
          <w:sz w:val="28"/>
          <w:szCs w:val="28"/>
          <w:lang w:eastAsia="ru-RU"/>
        </w:rPr>
        <w:br/>
        <w:t xml:space="preserve">в </w:t>
      </w:r>
      <w:r w:rsidR="00263CF2" w:rsidRPr="006D1DF4">
        <w:rPr>
          <w:rFonts w:ascii="Times New Roman" w:eastAsia="Times New Roman" w:hAnsi="Times New Roman"/>
          <w:sz w:val="28"/>
          <w:szCs w:val="28"/>
          <w:lang w:eastAsia="ru-RU"/>
        </w:rPr>
        <w:t>данном ППЭ (за исключением ППЭ, орг</w:t>
      </w:r>
      <w:r>
        <w:rPr>
          <w:rFonts w:ascii="Times New Roman" w:eastAsia="Times New Roman" w:hAnsi="Times New Roman"/>
          <w:sz w:val="28"/>
          <w:szCs w:val="28"/>
          <w:lang w:eastAsia="ru-RU"/>
        </w:rPr>
        <w:t xml:space="preserve">анизованных в труднодоступных </w:t>
      </w:r>
      <w:r>
        <w:rPr>
          <w:rFonts w:ascii="Times New Roman" w:eastAsia="Times New Roman" w:hAnsi="Times New Roman"/>
          <w:sz w:val="28"/>
          <w:szCs w:val="28"/>
          <w:lang w:eastAsia="ru-RU"/>
        </w:rPr>
        <w:br/>
        <w:t xml:space="preserve">и отдаленных местностях, а также в </w:t>
      </w:r>
      <w:r w:rsidR="00263CF2" w:rsidRPr="006D1DF4">
        <w:rPr>
          <w:rFonts w:ascii="Times New Roman" w:eastAsia="Times New Roman" w:hAnsi="Times New Roman"/>
          <w:sz w:val="28"/>
          <w:szCs w:val="28"/>
          <w:lang w:eastAsia="ru-RU"/>
        </w:rPr>
        <w:t>учреждениях уголовно-исполнительной системы).</w:t>
      </w:r>
      <w:bookmarkStart w:id="34" w:name="_Toc404598548"/>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подпись о сроках, местах и порядке проведения ГИА, </w:t>
      </w:r>
      <w:r w:rsidR="00C31B6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Порядок.</w:t>
      </w:r>
    </w:p>
    <w:p w:rsidR="00263CF2" w:rsidRPr="006D1DF4" w:rsidRDefault="00C31B6E" w:rsidP="00263CF2">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10.1. </w:t>
      </w:r>
      <w:r w:rsidR="00263CF2" w:rsidRPr="006D1DF4">
        <w:rPr>
          <w:rFonts w:ascii="Times New Roman" w:eastAsia="Times New Roman" w:hAnsi="Times New Roman"/>
          <w:b/>
          <w:sz w:val="28"/>
          <w:szCs w:val="28"/>
          <w:lang w:eastAsia="ru-RU"/>
        </w:rPr>
        <w:t>Подготовка к проведению ГИА</w:t>
      </w:r>
      <w:bookmarkEnd w:id="34"/>
      <w:r w:rsidR="00263CF2" w:rsidRPr="006D1DF4">
        <w:rPr>
          <w:rFonts w:ascii="Times New Roman" w:eastAsia="Times New Roman" w:hAnsi="Times New Roman"/>
          <w:b/>
          <w:sz w:val="28"/>
          <w:szCs w:val="28"/>
          <w:lang w:eastAsia="ru-RU"/>
        </w:rPr>
        <w:t>.</w:t>
      </w:r>
    </w:p>
    <w:p w:rsidR="00263CF2" w:rsidRPr="006D1DF4" w:rsidRDefault="00263CF2" w:rsidP="00263CF2">
      <w:pPr>
        <w:spacing w:after="0" w:line="240" w:lineRule="auto"/>
        <w:ind w:firstLine="709"/>
        <w:jc w:val="both"/>
        <w:rPr>
          <w:rFonts w:ascii="Times New Roman" w:eastAsia="Times New Roman" w:hAnsi="Times New Roman"/>
          <w:i/>
          <w:sz w:val="28"/>
          <w:szCs w:val="28"/>
          <w:lang w:eastAsia="ru-RU"/>
        </w:rPr>
      </w:pPr>
      <w:r w:rsidRPr="00C31B6E">
        <w:rPr>
          <w:rFonts w:ascii="Times New Roman" w:eastAsia="Times New Roman" w:hAnsi="Times New Roman"/>
          <w:sz w:val="28"/>
          <w:szCs w:val="28"/>
          <w:lang w:eastAsia="ru-RU"/>
        </w:rPr>
        <w:t>Организатор вне аудитории должен забла</w:t>
      </w:r>
      <w:r w:rsidR="00C31B6E" w:rsidRPr="00C31B6E">
        <w:rPr>
          <w:rFonts w:ascii="Times New Roman" w:eastAsia="Times New Roman" w:hAnsi="Times New Roman"/>
          <w:sz w:val="28"/>
          <w:szCs w:val="28"/>
          <w:lang w:eastAsia="ru-RU"/>
        </w:rPr>
        <w:t xml:space="preserve">говременно пройти инструктаж по порядку и процедуре проведения ГИА и </w:t>
      </w:r>
      <w:r w:rsidRPr="00C31B6E">
        <w:rPr>
          <w:rFonts w:ascii="Times New Roman" w:eastAsia="Times New Roman" w:hAnsi="Times New Roman"/>
          <w:sz w:val="28"/>
          <w:szCs w:val="28"/>
          <w:lang w:eastAsia="ru-RU"/>
        </w:rPr>
        <w:t>ознакомиться с</w:t>
      </w:r>
      <w:r w:rsidRPr="006D1DF4">
        <w:rPr>
          <w:rFonts w:ascii="Times New Roman" w:eastAsia="Times New Roman" w:hAnsi="Times New Roman"/>
          <w:i/>
          <w:sz w:val="28"/>
          <w:szCs w:val="28"/>
          <w:lang w:eastAsia="ru-RU"/>
        </w:rPr>
        <w:t>:</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нормативными правовыми документами, регламентирующими проведение ГИА;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инструкцией, определяющей порядок работы организаторов вне аудитории.</w:t>
      </w:r>
    </w:p>
    <w:p w:rsidR="00263CF2" w:rsidRPr="006D1DF4" w:rsidRDefault="00C31B6E" w:rsidP="00C31B6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10.2. </w:t>
      </w:r>
      <w:r w:rsidR="00263CF2" w:rsidRPr="006D1DF4">
        <w:rPr>
          <w:rFonts w:ascii="Times New Roman" w:eastAsia="Times New Roman" w:hAnsi="Times New Roman"/>
          <w:b/>
          <w:sz w:val="28"/>
          <w:szCs w:val="28"/>
          <w:lang w:eastAsia="ru-RU"/>
        </w:rPr>
        <w:t>Проведение экзамена в ППЭ.</w:t>
      </w:r>
    </w:p>
    <w:p w:rsidR="00263CF2" w:rsidRPr="00263CF2" w:rsidRDefault="00263CF2" w:rsidP="00263CF2">
      <w:pPr>
        <w:tabs>
          <w:tab w:val="left" w:pos="1134"/>
        </w:tabs>
        <w:spacing w:after="0" w:line="240" w:lineRule="auto"/>
        <w:jc w:val="both"/>
        <w:rPr>
          <w:rFonts w:ascii="Times New Roman" w:eastAsia="Times New Roman" w:hAnsi="Times New Roman"/>
          <w:b/>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63CF2" w:rsidRPr="00263CF2" w:rsidTr="00DB6B3D">
        <w:tc>
          <w:tcPr>
            <w:tcW w:w="10206" w:type="dxa"/>
            <w:tcBorders>
              <w:top w:val="dashed" w:sz="12" w:space="0" w:color="auto"/>
              <w:left w:val="dashed" w:sz="12" w:space="0" w:color="auto"/>
              <w:bottom w:val="dashed" w:sz="12" w:space="0" w:color="auto"/>
              <w:right w:val="dashed" w:sz="12" w:space="0" w:color="auto"/>
            </w:tcBorders>
            <w:shd w:val="clear" w:color="auto" w:fill="auto"/>
          </w:tcPr>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Организатору вне аудитории необходимо помнить, что экзамен проводится в спокойной и доброжелательной обстановке.</w:t>
            </w:r>
          </w:p>
          <w:p w:rsidR="00263CF2" w:rsidRPr="006D1DF4" w:rsidRDefault="00263CF2" w:rsidP="00DB6B3D">
            <w:pPr>
              <w:spacing w:after="0" w:line="240" w:lineRule="auto"/>
              <w:ind w:firstLine="709"/>
              <w:jc w:val="both"/>
              <w:rPr>
                <w:rFonts w:ascii="Times New Roman" w:eastAsia="Times New Roman" w:hAnsi="Times New Roman"/>
                <w:b/>
                <w:sz w:val="24"/>
                <w:szCs w:val="24"/>
                <w:lang w:eastAsia="ru-RU"/>
              </w:rPr>
            </w:pPr>
            <w:r w:rsidRPr="006D1DF4">
              <w:rPr>
                <w:rFonts w:ascii="Times New Roman" w:eastAsia="Times New Roman" w:hAnsi="Times New Roman"/>
                <w:sz w:val="24"/>
                <w:szCs w:val="24"/>
                <w:lang w:eastAsia="ru-RU"/>
              </w:rPr>
              <w:t xml:space="preserve">В день проведения экзамена (в период с момента входа в ППЭ и до окончания экзамена) в ППЭ организатору вне аудитории </w:t>
            </w:r>
            <w:r w:rsidRPr="006D1DF4">
              <w:rPr>
                <w:rFonts w:ascii="Times New Roman" w:eastAsia="Times New Roman" w:hAnsi="Times New Roman"/>
                <w:b/>
                <w:sz w:val="24"/>
                <w:szCs w:val="24"/>
                <w:lang w:eastAsia="ru-RU"/>
              </w:rPr>
              <w:t xml:space="preserve">запрещается: </w:t>
            </w:r>
          </w:p>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63CF2" w:rsidRPr="006D1DF4" w:rsidRDefault="00263CF2" w:rsidP="00DB6B3D">
            <w:pPr>
              <w:spacing w:after="0" w:line="240" w:lineRule="auto"/>
              <w:ind w:firstLine="709"/>
              <w:jc w:val="both"/>
              <w:rPr>
                <w:rFonts w:ascii="Times New Roman" w:eastAsia="Times New Roman" w:hAnsi="Times New Roman"/>
                <w:sz w:val="24"/>
                <w:szCs w:val="24"/>
                <w:lang w:eastAsia="ru-RU"/>
              </w:rPr>
            </w:pPr>
            <w:r w:rsidRPr="006D1DF4">
              <w:rPr>
                <w:rFonts w:ascii="Times New Roman" w:eastAsia="Times New Roman" w:hAnsi="Times New Roman"/>
                <w:sz w:val="24"/>
                <w:szCs w:val="24"/>
                <w:lang w:eastAsia="ru-RU"/>
              </w:rPr>
              <w:t xml:space="preserve">б) оказывать содействие участникам </w:t>
            </w:r>
            <w:r w:rsidRPr="006D1DF4">
              <w:rPr>
                <w:rFonts w:ascii="Times New Roman" w:eastAsia="Times New Roman" w:hAnsi="Times New Roman"/>
                <w:color w:val="000000"/>
                <w:sz w:val="24"/>
                <w:szCs w:val="24"/>
                <w:lang w:eastAsia="ru-RU"/>
              </w:rPr>
              <w:t>экзамена</w:t>
            </w:r>
            <w:r w:rsidRPr="006D1DF4">
              <w:rPr>
                <w:rFonts w:ascii="Times New Roman" w:eastAsia="Times New Roman" w:hAnsi="Times New Roman"/>
                <w:sz w:val="24"/>
                <w:szCs w:val="24"/>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63CF2" w:rsidRPr="00DB6B3D" w:rsidRDefault="00263CF2" w:rsidP="00DB6B3D">
            <w:pPr>
              <w:tabs>
                <w:tab w:val="left" w:pos="4088"/>
              </w:tabs>
              <w:spacing w:after="0" w:line="240" w:lineRule="auto"/>
              <w:ind w:firstLine="709"/>
              <w:jc w:val="both"/>
              <w:rPr>
                <w:rFonts w:ascii="Times New Roman" w:eastAsia="Times New Roman" w:hAnsi="Times New Roman"/>
                <w:b/>
                <w:sz w:val="26"/>
                <w:szCs w:val="26"/>
                <w:lang w:eastAsia="ru-RU"/>
              </w:rPr>
            </w:pPr>
            <w:r w:rsidRPr="006D1DF4">
              <w:rPr>
                <w:rFonts w:ascii="Times New Roman" w:eastAsia="Times New Roman" w:hAnsi="Times New Roman"/>
                <w:sz w:val="24"/>
                <w:szCs w:val="24"/>
                <w:lang w:eastAsia="ru-RU"/>
              </w:rPr>
              <w:t>в) выносить из аудиторий и ППЭ ЭМ на бумажном или электронном носителях, фотографировать ЭМ.</w:t>
            </w:r>
          </w:p>
        </w:tc>
      </w:tr>
    </w:tbl>
    <w:p w:rsidR="00263CF2" w:rsidRPr="00263CF2" w:rsidRDefault="00263CF2" w:rsidP="00263CF2">
      <w:pPr>
        <w:spacing w:before="120" w:after="0" w:line="240" w:lineRule="auto"/>
        <w:ind w:firstLine="567"/>
        <w:jc w:val="both"/>
        <w:rPr>
          <w:rFonts w:ascii="Times New Roman" w:eastAsia="Times New Roman" w:hAnsi="Times New Roman"/>
          <w:b/>
          <w:sz w:val="26"/>
          <w:szCs w:val="26"/>
          <w:lang w:eastAsia="ru-RU"/>
        </w:rPr>
      </w:pPr>
    </w:p>
    <w:p w:rsidR="00263CF2" w:rsidRPr="006D1DF4" w:rsidRDefault="00263CF2" w:rsidP="00263CF2">
      <w:pPr>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lastRenderedPageBreak/>
        <w:t>В день проведения экзамена организатор вне аудитории ППЭ должен:</w:t>
      </w:r>
    </w:p>
    <w:p w:rsidR="00263CF2" w:rsidRPr="006D1DF4" w:rsidRDefault="00263CF2" w:rsidP="00263CF2">
      <w:pPr>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sz w:val="28"/>
          <w:szCs w:val="28"/>
          <w:lang w:eastAsia="ru-RU"/>
        </w:rPr>
        <w:t xml:space="preserve">прибыть в ППЭ </w:t>
      </w:r>
      <w:r w:rsidRPr="006D1DF4">
        <w:rPr>
          <w:rFonts w:ascii="Times New Roman" w:eastAsia="Times New Roman" w:hAnsi="Times New Roman"/>
          <w:b/>
          <w:sz w:val="28"/>
          <w:szCs w:val="28"/>
          <w:lang w:eastAsia="ru-RU"/>
        </w:rPr>
        <w:t>не позднее 08.00 по местному времени;</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оставить личные вещи в месте для хранения личных вещей лиц, привлекаемых к проведению ГИА, которое расположено до входа в ППЭ. </w:t>
      </w:r>
      <w:r w:rsidR="00C31B6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В случае использования переносных металлоискателей входом в ППЭ является место проведения уполномоченными лицами работ </w:t>
      </w:r>
      <w:r w:rsidR="00C31B6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с использованием указанных металлоискателей;</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зарегистрироваться у ответственного организатора вне аудитории, уполномоченного руководителем ППЭ. </w:t>
      </w:r>
    </w:p>
    <w:p w:rsidR="00263CF2" w:rsidRPr="006D1DF4" w:rsidRDefault="00263CF2" w:rsidP="00263CF2">
      <w:pPr>
        <w:spacing w:after="0" w:line="240" w:lineRule="auto"/>
        <w:ind w:firstLine="709"/>
        <w:jc w:val="both"/>
        <w:rPr>
          <w:rFonts w:ascii="Times New Roman" w:eastAsia="Times New Roman" w:hAnsi="Times New Roman"/>
          <w:i/>
          <w:sz w:val="28"/>
          <w:szCs w:val="28"/>
          <w:lang w:eastAsia="ru-RU"/>
        </w:rPr>
      </w:pPr>
      <w:r w:rsidRPr="006D1DF4">
        <w:rPr>
          <w:rFonts w:ascii="Times New Roman" w:eastAsia="Times New Roman" w:hAnsi="Times New Roman"/>
          <w:i/>
          <w:sz w:val="28"/>
          <w:szCs w:val="28"/>
          <w:lang w:eastAsia="ru-RU"/>
        </w:rPr>
        <w:t xml:space="preserve">Ответственный организатор вне аудитории, уполномоченный руководителем ППЭ на проведение регистрации лиц, привлекаемых </w:t>
      </w:r>
      <w:r w:rsidR="00C31B6E">
        <w:rPr>
          <w:rFonts w:ascii="Times New Roman" w:eastAsia="Times New Roman" w:hAnsi="Times New Roman"/>
          <w:i/>
          <w:sz w:val="28"/>
          <w:szCs w:val="28"/>
          <w:lang w:eastAsia="ru-RU"/>
        </w:rPr>
        <w:br/>
      </w:r>
      <w:r w:rsidRPr="006D1DF4">
        <w:rPr>
          <w:rFonts w:ascii="Times New Roman" w:eastAsia="Times New Roman" w:hAnsi="Times New Roman"/>
          <w:i/>
          <w:sz w:val="28"/>
          <w:szCs w:val="28"/>
          <w:lang w:eastAsia="ru-RU"/>
        </w:rPr>
        <w:t xml:space="preserve">к проведению ГИА, должен явиться в ППЭ не позднее 07.50 и получить </w:t>
      </w:r>
      <w:r w:rsidR="00C31B6E">
        <w:rPr>
          <w:rFonts w:ascii="Times New Roman" w:eastAsia="Times New Roman" w:hAnsi="Times New Roman"/>
          <w:i/>
          <w:sz w:val="28"/>
          <w:szCs w:val="28"/>
          <w:lang w:eastAsia="ru-RU"/>
        </w:rPr>
        <w:br/>
      </w:r>
      <w:r w:rsidRPr="006D1DF4">
        <w:rPr>
          <w:rFonts w:ascii="Times New Roman" w:eastAsia="Times New Roman" w:hAnsi="Times New Roman"/>
          <w:i/>
          <w:sz w:val="28"/>
          <w:szCs w:val="28"/>
          <w:lang w:eastAsia="ru-RU"/>
        </w:rPr>
        <w:t xml:space="preserve">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 работников ППЭ, установить соответствие их личности представленным документам, а также проверить наличие указанных лиц </w:t>
      </w:r>
      <w:r w:rsidR="00C31B6E">
        <w:rPr>
          <w:rFonts w:ascii="Times New Roman" w:eastAsia="Times New Roman" w:hAnsi="Times New Roman"/>
          <w:i/>
          <w:sz w:val="28"/>
          <w:szCs w:val="28"/>
          <w:lang w:eastAsia="ru-RU"/>
        </w:rPr>
        <w:br/>
      </w:r>
      <w:r w:rsidRPr="006D1DF4">
        <w:rPr>
          <w:rFonts w:ascii="Times New Roman" w:eastAsia="Times New Roman" w:hAnsi="Times New Roman"/>
          <w:i/>
          <w:sz w:val="28"/>
          <w:szCs w:val="28"/>
          <w:lang w:eastAsia="ru-RU"/>
        </w:rPr>
        <w:t>в списке работников ППЭ;</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p>
    <w:p w:rsidR="00263CF2" w:rsidRPr="006D1DF4" w:rsidRDefault="00263CF2" w:rsidP="00263CF2">
      <w:pPr>
        <w:spacing w:after="0" w:line="240" w:lineRule="auto"/>
        <w:ind w:firstLine="709"/>
        <w:jc w:val="both"/>
        <w:rPr>
          <w:rFonts w:ascii="Times New Roman" w:eastAsia="Times New Roman" w:hAnsi="Times New Roman"/>
          <w:color w:val="000000"/>
          <w:sz w:val="28"/>
          <w:szCs w:val="28"/>
          <w:lang w:eastAsia="ru-RU"/>
        </w:rPr>
      </w:pPr>
      <w:r w:rsidRPr="006D1DF4">
        <w:rPr>
          <w:rFonts w:ascii="Times New Roman" w:eastAsia="Times New Roman" w:hAnsi="Times New Roman"/>
          <w:color w:val="000000"/>
          <w:sz w:val="28"/>
          <w:szCs w:val="28"/>
          <w:lang w:eastAsia="ru-RU"/>
        </w:rPr>
        <w:t>получить у руководителя ППЭ информацию о назначении организаторов и распределении на места работы.</w:t>
      </w:r>
    </w:p>
    <w:p w:rsidR="00263CF2" w:rsidRPr="006D1DF4" w:rsidRDefault="00263CF2" w:rsidP="00263CF2">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Не позднее 08.45 по местному времени:</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получить от руководителя ППЭ список участников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образовательной организации для размещения на информационном стенде при входе в ППЭ;</w:t>
      </w:r>
    </w:p>
    <w:p w:rsidR="00263CF2" w:rsidRPr="006D1DF4" w:rsidRDefault="00263CF2" w:rsidP="00263CF2">
      <w:pPr>
        <w:spacing w:after="0" w:line="240" w:lineRule="auto"/>
        <w:ind w:firstLine="709"/>
        <w:jc w:val="both"/>
        <w:rPr>
          <w:rFonts w:ascii="Times New Roman" w:eastAsia="Times New Roman" w:hAnsi="Times New Roman"/>
          <w:color w:val="000000"/>
          <w:sz w:val="28"/>
          <w:szCs w:val="28"/>
          <w:lang w:eastAsia="ru-RU"/>
        </w:rPr>
      </w:pPr>
      <w:r w:rsidRPr="006D1DF4">
        <w:rPr>
          <w:rFonts w:ascii="Times New Roman" w:eastAsia="Times New Roman" w:hAnsi="Times New Roman"/>
          <w:color w:val="000000"/>
          <w:sz w:val="28"/>
          <w:szCs w:val="28"/>
          <w:lang w:eastAsia="ru-RU"/>
        </w:rPr>
        <w:t>пройти на свое место работы и приступить к выполнению своих обязанностей.</w:t>
      </w:r>
    </w:p>
    <w:p w:rsidR="00263CF2" w:rsidRPr="006D1DF4" w:rsidRDefault="00263CF2" w:rsidP="00263CF2">
      <w:pPr>
        <w:spacing w:after="0" w:line="240" w:lineRule="auto"/>
        <w:ind w:firstLine="709"/>
        <w:jc w:val="both"/>
        <w:rPr>
          <w:rFonts w:ascii="Times New Roman" w:eastAsia="Times New Roman" w:hAnsi="Times New Roman"/>
          <w:b/>
          <w:sz w:val="28"/>
          <w:szCs w:val="28"/>
          <w:lang w:eastAsia="ru-RU"/>
        </w:rPr>
      </w:pPr>
      <w:r w:rsidRPr="006D1DF4">
        <w:rPr>
          <w:rFonts w:ascii="Times New Roman" w:eastAsia="Times New Roman" w:hAnsi="Times New Roman"/>
          <w:b/>
          <w:sz w:val="28"/>
          <w:szCs w:val="28"/>
          <w:lang w:eastAsia="ru-RU"/>
        </w:rPr>
        <w:t>Перед началом проведения экзамена: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обеспечить организацию входа участников экзамена в ППЭ: </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предупреждать участников ГИА о запрете иметь при себе средства связи, электронно-вычислительную технику, фото-, аудио- </w:t>
      </w:r>
      <w:r w:rsidR="00C31B6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видеоаппаратуру, справочные материалы, письменные заметки и иные средства хранения и передачи информации;</w:t>
      </w:r>
    </w:p>
    <w:p w:rsidR="00263CF2" w:rsidRPr="006D1DF4" w:rsidRDefault="00263CF2" w:rsidP="00263CF2">
      <w:pPr>
        <w:spacing w:after="0" w:line="240" w:lineRule="auto"/>
        <w:ind w:firstLine="709"/>
        <w:jc w:val="both"/>
        <w:rPr>
          <w:rFonts w:ascii="Times New Roman" w:eastAsia="Times New Roman" w:hAnsi="Times New Roman"/>
          <w:color w:val="000000"/>
          <w:sz w:val="28"/>
          <w:szCs w:val="28"/>
          <w:lang w:eastAsia="ru-RU"/>
        </w:rPr>
      </w:pPr>
      <w:r w:rsidRPr="006D1DF4">
        <w:rPr>
          <w:rFonts w:ascii="Times New Roman" w:eastAsia="Times New Roman" w:hAnsi="Times New Roman"/>
          <w:color w:val="000000"/>
          <w:sz w:val="28"/>
          <w:szCs w:val="28"/>
          <w:lang w:eastAsia="ru-RU"/>
        </w:rPr>
        <w:t>до входа в ППЭ указать участникам экзамена на необходимость оставить личные вещи (средства связи и иные запрещенные средства и материалы и др.) в специально выделенном до входа в ППЭ месте для личных вещей;</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 входе в ППЭ 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и наличие их в списках распределения в данный ППЭ. В случае отсутствия у обучающегося документа, удостоверяющего личность, он </w:t>
      </w:r>
      <w:r w:rsidRPr="006D1DF4">
        <w:rPr>
          <w:rFonts w:ascii="Times New Roman" w:eastAsia="Times New Roman" w:hAnsi="Times New Roman"/>
          <w:sz w:val="28"/>
          <w:szCs w:val="28"/>
          <w:lang w:eastAsia="ru-RU"/>
        </w:rPr>
        <w:lastRenderedPageBreak/>
        <w:t xml:space="preserve">допускается в ППЭ после письменного подтверждения его личности сопровождающим. </w:t>
      </w:r>
      <w:r w:rsidRPr="006D1DF4">
        <w:rPr>
          <w:rFonts w:ascii="Times New Roman" w:hAnsi="Times New Roman"/>
          <w:sz w:val="28"/>
          <w:szCs w:val="28"/>
          <w:lang w:eastAsia="ru-RU"/>
        </w:rPr>
        <w:t xml:space="preserve">При отсутствии участника </w:t>
      </w:r>
      <w:r w:rsidRPr="006D1DF4">
        <w:rPr>
          <w:rFonts w:ascii="Times New Roman" w:hAnsi="Times New Roman"/>
          <w:color w:val="000000"/>
          <w:sz w:val="28"/>
          <w:szCs w:val="28"/>
          <w:lang w:eastAsia="ru-RU"/>
        </w:rPr>
        <w:t xml:space="preserve">экзамена </w:t>
      </w:r>
      <w:r w:rsidRPr="006D1DF4">
        <w:rPr>
          <w:rFonts w:ascii="Times New Roman" w:hAnsi="Times New Roman"/>
          <w:sz w:val="28"/>
          <w:szCs w:val="28"/>
          <w:lang w:eastAsia="ru-RU"/>
        </w:rPr>
        <w:t xml:space="preserve">в списках распределения в данный ППЭ, участник ГИА в ППЭ не допускается, в этом случае необходимо пригласить члена ГЭК для фиксирования данного факта для дальнейшего принятия решения. </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 помощью стационарных и (или) переносных металлоискателей проверить у участников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наличие запрещенных средств (в случае принятия ОИВ решения об использовании металлоискателей). Проверка участников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xml:space="preserve">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может быть освобожден </w:t>
      </w:r>
      <w:r w:rsidR="00C31B6E">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 xml:space="preserve">от проверки с использованием металлоискателя. При появлении сигнала металлоискателя организатор </w:t>
      </w:r>
      <w:r w:rsidRPr="006D1DF4">
        <w:rPr>
          <w:rFonts w:ascii="Times New Roman" w:eastAsia="Times New Roman" w:hAnsi="Times New Roman"/>
          <w:b/>
          <w:sz w:val="28"/>
          <w:szCs w:val="28"/>
          <w:lang w:eastAsia="ru-RU"/>
        </w:rPr>
        <w:t>предлагает</w:t>
      </w:r>
      <w:r w:rsidRPr="006D1DF4">
        <w:rPr>
          <w:rFonts w:ascii="Times New Roman" w:eastAsia="Times New Roman" w:hAnsi="Times New Roman"/>
          <w:sz w:val="28"/>
          <w:szCs w:val="28"/>
          <w:lang w:eastAsia="ru-RU"/>
        </w:rPr>
        <w:t xml:space="preserve"> участнику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показать предмет, вызывающий сигнал. Если этим предметом является запрещенное средство, в том числе средство связи, организатор </w:t>
      </w:r>
      <w:r w:rsidRPr="006D1DF4">
        <w:rPr>
          <w:rFonts w:ascii="Times New Roman" w:eastAsia="Times New Roman" w:hAnsi="Times New Roman"/>
          <w:b/>
          <w:sz w:val="28"/>
          <w:szCs w:val="28"/>
          <w:lang w:eastAsia="ru-RU"/>
        </w:rPr>
        <w:t>предлагает</w:t>
      </w:r>
      <w:r w:rsidRPr="006D1DF4">
        <w:rPr>
          <w:rFonts w:ascii="Times New Roman" w:eastAsia="Times New Roman" w:hAnsi="Times New Roman"/>
          <w:sz w:val="28"/>
          <w:szCs w:val="28"/>
          <w:lang w:eastAsia="ru-RU"/>
        </w:rPr>
        <w:t xml:space="preserve"> участнику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сдать данное средство в место хранения личных вещей участников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или сопровождающему. </w:t>
      </w:r>
      <w:r w:rsidRPr="006D1DF4">
        <w:rPr>
          <w:rFonts w:ascii="Times New Roman" w:eastAsia="Times New Roman" w:hAnsi="Times New Roman"/>
          <w:b/>
          <w:sz w:val="28"/>
          <w:szCs w:val="28"/>
          <w:lang w:eastAsia="ru-RU"/>
        </w:rPr>
        <w:t>ВАЖНО:</w:t>
      </w:r>
      <w:r w:rsidRPr="006D1DF4">
        <w:rPr>
          <w:rFonts w:ascii="Times New Roman" w:eastAsia="Times New Roman" w:hAnsi="Times New Roman"/>
          <w:sz w:val="28"/>
          <w:szCs w:val="28"/>
          <w:lang w:eastAsia="ru-RU"/>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или сопровождающему.</w:t>
      </w:r>
    </w:p>
    <w:p w:rsidR="00263CF2" w:rsidRPr="006D1DF4" w:rsidRDefault="00263CF2" w:rsidP="00263CF2">
      <w:pPr>
        <w:spacing w:after="0" w:line="240" w:lineRule="auto"/>
        <w:ind w:firstLine="709"/>
        <w:jc w:val="both"/>
        <w:rPr>
          <w:rFonts w:ascii="Times New Roman" w:hAnsi="Times New Roman"/>
          <w:sz w:val="28"/>
          <w:szCs w:val="28"/>
          <w:lang w:eastAsia="ru-RU"/>
        </w:rPr>
      </w:pPr>
      <w:r w:rsidRPr="006D1DF4">
        <w:rPr>
          <w:rFonts w:ascii="Times New Roman" w:eastAsia="Times New Roman" w:hAnsi="Times New Roman"/>
          <w:sz w:val="28"/>
          <w:szCs w:val="28"/>
          <w:lang w:eastAsia="ru-RU"/>
        </w:rPr>
        <w:t xml:space="preserve">В случае если участник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отказывается сдавать запрещенное средство,</w:t>
      </w:r>
      <w:r w:rsidRPr="006D1DF4">
        <w:rPr>
          <w:rFonts w:ascii="Times New Roman" w:hAnsi="Times New Roman"/>
          <w:sz w:val="28"/>
          <w:szCs w:val="28"/>
          <w:lang w:eastAsia="ru-RU"/>
        </w:rPr>
        <w:t xml:space="preserve"> организатор вне аудитории </w:t>
      </w:r>
      <w:r w:rsidRPr="006D1DF4">
        <w:rPr>
          <w:rFonts w:ascii="Times New Roman" w:hAnsi="Times New Roman"/>
          <w:b/>
          <w:sz w:val="28"/>
          <w:szCs w:val="28"/>
          <w:lang w:eastAsia="ru-RU"/>
        </w:rPr>
        <w:t>повторно разъясняет</w:t>
      </w:r>
      <w:r w:rsidRPr="006D1DF4">
        <w:rPr>
          <w:rFonts w:ascii="Times New Roman" w:hAnsi="Times New Roman"/>
          <w:sz w:val="28"/>
          <w:szCs w:val="28"/>
          <w:lang w:eastAsia="ru-RU"/>
        </w:rPr>
        <w:t xml:space="preserve"> ему, что в соответствии с пунктом </w:t>
      </w:r>
      <w:r w:rsidR="00C31B6E" w:rsidRPr="006B72AD">
        <w:rPr>
          <w:rFonts w:ascii="Times New Roman" w:hAnsi="Times New Roman"/>
          <w:sz w:val="28"/>
          <w:szCs w:val="28"/>
          <w:lang w:eastAsia="ru-RU"/>
        </w:rPr>
        <w:t>63</w:t>
      </w:r>
      <w:r w:rsidRPr="006B72AD">
        <w:rPr>
          <w:rFonts w:ascii="Times New Roman" w:hAnsi="Times New Roman"/>
          <w:sz w:val="28"/>
          <w:szCs w:val="28"/>
          <w:lang w:eastAsia="ru-RU"/>
        </w:rPr>
        <w:t xml:space="preserve"> </w:t>
      </w:r>
      <w:r w:rsidR="00C31B6E" w:rsidRPr="006B72AD">
        <w:rPr>
          <w:rFonts w:ascii="Times New Roman" w:hAnsi="Times New Roman"/>
          <w:sz w:val="28"/>
          <w:szCs w:val="28"/>
          <w:lang w:eastAsia="ru-RU"/>
        </w:rPr>
        <w:t xml:space="preserve">подпункта 1 </w:t>
      </w:r>
      <w:r w:rsidR="006B72AD">
        <w:rPr>
          <w:rFonts w:ascii="Times New Roman" w:hAnsi="Times New Roman"/>
          <w:sz w:val="28"/>
          <w:szCs w:val="28"/>
          <w:lang w:eastAsia="ru-RU"/>
        </w:rPr>
        <w:t xml:space="preserve">Порядка </w:t>
      </w:r>
      <w:r w:rsidRPr="006B72AD">
        <w:rPr>
          <w:rFonts w:ascii="Times New Roman" w:hAnsi="Times New Roman"/>
          <w:sz w:val="28"/>
          <w:szCs w:val="28"/>
          <w:lang w:eastAsia="ru-RU"/>
        </w:rPr>
        <w:t>в день проведения экзамена в ППЭ запрещается иметь при себе средства связи, электронно-вычислительную технику, фото-, аудио- и видеоаппаратуру, справочные</w:t>
      </w:r>
      <w:r w:rsidRPr="006D1DF4">
        <w:rPr>
          <w:rFonts w:ascii="Times New Roman" w:hAnsi="Times New Roman"/>
          <w:sz w:val="28"/>
          <w:szCs w:val="28"/>
          <w:lang w:eastAsia="ru-RU"/>
        </w:rPr>
        <w:t xml:space="preserve"> материалы, письменные заметки и иные средства хранения и передачи информации. Таким образом, такой участник </w:t>
      </w:r>
      <w:r w:rsidRPr="006D1DF4">
        <w:rPr>
          <w:rFonts w:ascii="Times New Roman" w:eastAsia="Times New Roman" w:hAnsi="Times New Roman"/>
          <w:color w:val="000000"/>
          <w:sz w:val="28"/>
          <w:szCs w:val="28"/>
          <w:lang w:eastAsia="ru-RU"/>
        </w:rPr>
        <w:t xml:space="preserve">экзамена </w:t>
      </w:r>
      <w:r w:rsidRPr="006D1DF4">
        <w:rPr>
          <w:rFonts w:ascii="Times New Roman" w:hAnsi="Times New Roman"/>
          <w:b/>
          <w:sz w:val="28"/>
          <w:szCs w:val="28"/>
          <w:lang w:eastAsia="ru-RU"/>
        </w:rPr>
        <w:t>не</w:t>
      </w:r>
      <w:r w:rsidRPr="006D1DF4">
        <w:rPr>
          <w:rFonts w:ascii="Times New Roman" w:hAnsi="Times New Roman"/>
          <w:sz w:val="28"/>
          <w:szCs w:val="28"/>
          <w:lang w:eastAsia="ru-RU"/>
        </w:rPr>
        <w:t> </w:t>
      </w:r>
      <w:r w:rsidRPr="006D1DF4">
        <w:rPr>
          <w:rFonts w:ascii="Times New Roman" w:hAnsi="Times New Roman"/>
          <w:b/>
          <w:sz w:val="28"/>
          <w:szCs w:val="28"/>
          <w:lang w:eastAsia="ru-RU"/>
        </w:rPr>
        <w:t>может быть допущен в ППЭ</w:t>
      </w:r>
      <w:r w:rsidRPr="006D1DF4">
        <w:rPr>
          <w:rFonts w:ascii="Times New Roman" w:hAnsi="Times New Roman"/>
          <w:sz w:val="28"/>
          <w:szCs w:val="28"/>
          <w:lang w:eastAsia="ru-RU"/>
        </w:rPr>
        <w:t>.</w:t>
      </w:r>
    </w:p>
    <w:p w:rsidR="00263CF2" w:rsidRPr="006D1DF4" w:rsidRDefault="00263CF2" w:rsidP="00263CF2">
      <w:pPr>
        <w:spacing w:after="0" w:line="240" w:lineRule="auto"/>
        <w:ind w:firstLine="709"/>
        <w:jc w:val="both"/>
        <w:rPr>
          <w:rFonts w:ascii="Times New Roman" w:hAnsi="Times New Roman"/>
          <w:sz w:val="28"/>
          <w:szCs w:val="28"/>
          <w:lang w:eastAsia="ru-RU"/>
        </w:rPr>
      </w:pPr>
      <w:r w:rsidRPr="006D1DF4">
        <w:rPr>
          <w:rFonts w:ascii="Times New Roman" w:hAnsi="Times New Roman"/>
          <w:sz w:val="28"/>
          <w:szCs w:val="28"/>
          <w:lang w:eastAsia="ru-RU"/>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sidRPr="006D1DF4">
        <w:rPr>
          <w:rFonts w:ascii="Times New Roman" w:eastAsia="Times New Roman" w:hAnsi="Times New Roman"/>
          <w:color w:val="000000"/>
          <w:sz w:val="28"/>
          <w:szCs w:val="28"/>
          <w:lang w:eastAsia="ru-RU"/>
        </w:rPr>
        <w:t>экзамена</w:t>
      </w:r>
      <w:r w:rsidRPr="006D1DF4">
        <w:rPr>
          <w:rFonts w:ascii="Times New Roman" w:hAnsi="Times New Roman"/>
          <w:sz w:val="28"/>
          <w:szCs w:val="28"/>
          <w:lang w:eastAsia="ru-RU"/>
        </w:rPr>
        <w:t xml:space="preserve">, отказавшегося от сдачи запрещенного средства. Указанный акт подписывают член ГЭК, руководитель ППЭ и участник </w:t>
      </w:r>
      <w:r w:rsidRPr="006D1DF4">
        <w:rPr>
          <w:rFonts w:ascii="Times New Roman" w:eastAsia="Times New Roman" w:hAnsi="Times New Roman"/>
          <w:color w:val="000000"/>
          <w:sz w:val="28"/>
          <w:szCs w:val="28"/>
          <w:lang w:eastAsia="ru-RU"/>
        </w:rPr>
        <w:t>экзамена</w:t>
      </w:r>
      <w:r w:rsidRPr="006D1DF4">
        <w:rPr>
          <w:rFonts w:ascii="Times New Roman" w:hAnsi="Times New Roman"/>
          <w:sz w:val="28"/>
          <w:szCs w:val="28"/>
          <w:lang w:eastAsia="ru-RU"/>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ГИА. Повторно к участию в ГИА по данному учебному предмету в резервные сроки указанный участник </w:t>
      </w:r>
      <w:r w:rsidRPr="006D1DF4">
        <w:rPr>
          <w:rFonts w:ascii="Times New Roman" w:eastAsia="Times New Roman" w:hAnsi="Times New Roman"/>
          <w:color w:val="000000"/>
          <w:sz w:val="28"/>
          <w:szCs w:val="28"/>
          <w:lang w:eastAsia="ru-RU"/>
        </w:rPr>
        <w:t xml:space="preserve">экзамена </w:t>
      </w:r>
      <w:r w:rsidRPr="006D1DF4">
        <w:rPr>
          <w:rFonts w:ascii="Times New Roman" w:hAnsi="Times New Roman"/>
          <w:sz w:val="28"/>
          <w:szCs w:val="28"/>
          <w:lang w:eastAsia="ru-RU"/>
        </w:rPr>
        <w:t>может быть допущен только по решению председателя ГЭК.</w:t>
      </w:r>
    </w:p>
    <w:p w:rsidR="00263CF2" w:rsidRPr="006D1DF4" w:rsidRDefault="00263CF2" w:rsidP="00263CF2">
      <w:pPr>
        <w:spacing w:after="0" w:line="240" w:lineRule="auto"/>
        <w:ind w:firstLine="709"/>
        <w:jc w:val="both"/>
        <w:rPr>
          <w:rFonts w:ascii="Times New Roman" w:eastAsia="Times New Roman" w:hAnsi="Times New Roman"/>
          <w:b/>
          <w:color w:val="000000"/>
          <w:sz w:val="28"/>
          <w:szCs w:val="28"/>
          <w:lang w:eastAsia="ru-RU"/>
        </w:rPr>
      </w:pPr>
      <w:r w:rsidRPr="006D1DF4">
        <w:rPr>
          <w:rFonts w:ascii="Times New Roman" w:eastAsia="Times New Roman" w:hAnsi="Times New Roman"/>
          <w:b/>
          <w:color w:val="000000"/>
          <w:sz w:val="28"/>
          <w:szCs w:val="28"/>
          <w:lang w:eastAsia="ru-RU"/>
        </w:rPr>
        <w:t>Во время проведения экзамена:</w:t>
      </w:r>
    </w:p>
    <w:p w:rsidR="00263CF2" w:rsidRPr="006D1DF4" w:rsidRDefault="00263CF2" w:rsidP="00263CF2">
      <w:pPr>
        <w:spacing w:after="0" w:line="240" w:lineRule="auto"/>
        <w:ind w:firstLine="709"/>
        <w:contextualSpacing/>
        <w:jc w:val="both"/>
        <w:rPr>
          <w:rFonts w:ascii="Times New Roman" w:eastAsia="Times New Roman" w:hAnsi="Times New Roman"/>
          <w:color w:val="000000"/>
          <w:sz w:val="28"/>
          <w:szCs w:val="28"/>
          <w:u w:val="single"/>
          <w:lang w:eastAsia="ru-RU"/>
        </w:rPr>
      </w:pPr>
      <w:r w:rsidRPr="006D1DF4">
        <w:rPr>
          <w:rFonts w:ascii="Times New Roman" w:eastAsia="Times New Roman" w:hAnsi="Times New Roman"/>
          <w:sz w:val="28"/>
          <w:szCs w:val="28"/>
          <w:lang w:eastAsia="ru-RU"/>
        </w:rPr>
        <w:t xml:space="preserve">помогать участникам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 xml:space="preserve">ориентироваться в помещениях ППЭ, указывать местонахождение нужной аудитории, а также осуществлять </w:t>
      </w:r>
      <w:r w:rsidRPr="006D1DF4">
        <w:rPr>
          <w:rFonts w:ascii="Times New Roman" w:eastAsia="Times New Roman" w:hAnsi="Times New Roman"/>
          <w:sz w:val="28"/>
          <w:szCs w:val="28"/>
          <w:lang w:eastAsia="ru-RU"/>
        </w:rPr>
        <w:lastRenderedPageBreak/>
        <w:t>контроль за перемещением по ППЭ лиц, имеющих право присутствовать в ППЭ в день проведения экзамена;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следить за соблюдением тишины и порядка в ППЭ;</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сопровождать участников </w:t>
      </w:r>
      <w:r w:rsidRPr="006D1DF4">
        <w:rPr>
          <w:rFonts w:ascii="Times New Roman" w:eastAsia="Times New Roman" w:hAnsi="Times New Roman"/>
          <w:color w:val="000000"/>
          <w:sz w:val="28"/>
          <w:szCs w:val="28"/>
          <w:lang w:eastAsia="ru-RU"/>
        </w:rPr>
        <w:t xml:space="preserve">экзамена </w:t>
      </w:r>
      <w:r w:rsidRPr="006D1DF4">
        <w:rPr>
          <w:rFonts w:ascii="Times New Roman" w:eastAsia="Times New Roman" w:hAnsi="Times New Roman"/>
          <w:sz w:val="28"/>
          <w:szCs w:val="28"/>
          <w:lang w:eastAsia="ru-RU"/>
        </w:rPr>
        <w:t>при выходе из аудитории во время экзамена;</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следить за соблюдением порядка проведения ГИА в ППЭ и не допускать следующих нарушений порядка участниками </w:t>
      </w:r>
      <w:r w:rsidRPr="006D1DF4">
        <w:rPr>
          <w:rFonts w:ascii="Times New Roman" w:eastAsia="Times New Roman" w:hAnsi="Times New Roman"/>
          <w:color w:val="000000"/>
          <w:sz w:val="28"/>
          <w:szCs w:val="28"/>
          <w:lang w:eastAsia="ru-RU"/>
        </w:rPr>
        <w:t>экзамена</w:t>
      </w:r>
      <w:r w:rsidRPr="006D1DF4">
        <w:rPr>
          <w:rFonts w:ascii="Times New Roman" w:eastAsia="Times New Roman" w:hAnsi="Times New Roman"/>
          <w:sz w:val="28"/>
          <w:szCs w:val="28"/>
          <w:lang w:eastAsia="ru-RU"/>
        </w:rPr>
        <w:t>, организаторами в аудитории (вне аудиторий), в том числе в коридорах, туалетных комнатах, медицинском пункте и т.д.:</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наличия в ППЭ у указанных лиц средств связи, электронно-вычислительной техники,</w:t>
      </w:r>
      <w:r w:rsidRPr="006D1DF4">
        <w:rPr>
          <w:rFonts w:ascii="Times New Roman" w:eastAsia="Times New Roman" w:hAnsi="Times New Roman"/>
          <w:color w:val="000000"/>
          <w:sz w:val="28"/>
          <w:szCs w:val="28"/>
          <w:lang w:eastAsia="ru-RU"/>
        </w:rPr>
        <w:t xml:space="preserve"> </w:t>
      </w:r>
      <w:r w:rsidRPr="006D1DF4">
        <w:rPr>
          <w:rFonts w:ascii="Times New Roman" w:eastAsia="Times New Roman" w:hAnsi="Times New Roman"/>
          <w:sz w:val="28"/>
          <w:szCs w:val="28"/>
          <w:lang w:eastAsia="ru-RU"/>
        </w:rPr>
        <w:t>фото-, аудио- и видеоаппаратуры,</w:t>
      </w:r>
      <w:r w:rsidRPr="006D1DF4">
        <w:rPr>
          <w:rFonts w:ascii="Times New Roman" w:eastAsia="Times New Roman" w:hAnsi="Times New Roman"/>
          <w:color w:val="000000"/>
          <w:sz w:val="28"/>
          <w:szCs w:val="28"/>
          <w:lang w:eastAsia="ru-RU"/>
        </w:rPr>
        <w:t xml:space="preserve"> </w:t>
      </w:r>
      <w:r w:rsidRPr="006D1DF4">
        <w:rPr>
          <w:rFonts w:ascii="Times New Roman" w:eastAsia="Times New Roman" w:hAnsi="Times New Roman"/>
          <w:sz w:val="28"/>
          <w:szCs w:val="28"/>
          <w:lang w:eastAsia="ru-RU"/>
        </w:rPr>
        <w:t>справочных материалов, письменных заметок и иных средств хранения и передачи информации;</w:t>
      </w:r>
    </w:p>
    <w:p w:rsidR="00263CF2" w:rsidRPr="006D1DF4" w:rsidRDefault="00263CF2" w:rsidP="00263CF2">
      <w:pPr>
        <w:spacing w:after="0" w:line="240" w:lineRule="auto"/>
        <w:ind w:firstLine="709"/>
        <w:jc w:val="both"/>
        <w:rPr>
          <w:rFonts w:ascii="Times New Roman" w:eastAsia="Times New Roman" w:hAnsi="Times New Roman"/>
          <w:color w:val="000000"/>
          <w:sz w:val="28"/>
          <w:szCs w:val="28"/>
          <w:lang w:eastAsia="ru-RU"/>
        </w:rPr>
      </w:pPr>
      <w:r w:rsidRPr="006D1DF4">
        <w:rPr>
          <w:rFonts w:ascii="Times New Roman" w:eastAsia="Times New Roman" w:hAnsi="Times New Roman"/>
          <w:color w:val="000000"/>
          <w:sz w:val="28"/>
          <w:szCs w:val="28"/>
          <w:lang w:eastAsia="ru-RU"/>
        </w:rPr>
        <w:t>выноса из аудиторий и ППЭ ЭМ на бумажном или электронном носителях, фотографирования ЭМ.</w:t>
      </w:r>
    </w:p>
    <w:p w:rsidR="00263CF2" w:rsidRPr="006D1DF4" w:rsidRDefault="00263CF2" w:rsidP="00263CF2">
      <w:pPr>
        <w:spacing w:after="0" w:line="240" w:lineRule="auto"/>
        <w:ind w:firstLine="709"/>
        <w:jc w:val="both"/>
        <w:rPr>
          <w:rFonts w:ascii="Times New Roman" w:eastAsia="Times New Roman" w:hAnsi="Times New Roman"/>
          <w:color w:val="000000"/>
          <w:sz w:val="28"/>
          <w:szCs w:val="28"/>
          <w:lang w:eastAsia="ru-RU"/>
        </w:rPr>
      </w:pPr>
      <w:r w:rsidRPr="006D1DF4">
        <w:rPr>
          <w:rFonts w:ascii="Times New Roman" w:eastAsia="Times New Roman" w:hAnsi="Times New Roman"/>
          <w:color w:val="000000"/>
          <w:sz w:val="28"/>
          <w:szCs w:val="28"/>
          <w:lang w:eastAsia="ru-RU"/>
        </w:rPr>
        <w:t>приглашать члена (членов) ГЭК в медицинский кабинет (в случае, когда участник экзамена обратился к медицинскому работнику).</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случае выявления нарушений порядка проведения ГИА следует незамедлительно обратиться к члену ГЭК (руководителю ППЭ).</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263CF2" w:rsidRPr="006D1DF4" w:rsidRDefault="006B72AD" w:rsidP="00263CF2">
      <w:pPr>
        <w:spacing w:after="0" w:line="240" w:lineRule="auto"/>
        <w:ind w:firstLine="709"/>
        <w:jc w:val="both"/>
        <w:rPr>
          <w:rFonts w:ascii="Times New Roman" w:eastAsia="Times New Roman" w:hAnsi="Times New Roman"/>
          <w:b/>
          <w:sz w:val="28"/>
          <w:szCs w:val="28"/>
          <w:lang w:eastAsia="ru-RU"/>
        </w:rPr>
      </w:pPr>
      <w:bookmarkStart w:id="35" w:name="_Toc404598550"/>
      <w:r>
        <w:rPr>
          <w:rFonts w:ascii="Times New Roman" w:eastAsia="Times New Roman" w:hAnsi="Times New Roman"/>
          <w:b/>
          <w:sz w:val="28"/>
          <w:szCs w:val="28"/>
          <w:lang w:eastAsia="ru-RU"/>
        </w:rPr>
        <w:t xml:space="preserve">10.3. </w:t>
      </w:r>
      <w:r w:rsidR="00263CF2" w:rsidRPr="006D1DF4">
        <w:rPr>
          <w:rFonts w:ascii="Times New Roman" w:eastAsia="Times New Roman" w:hAnsi="Times New Roman"/>
          <w:b/>
          <w:sz w:val="28"/>
          <w:szCs w:val="28"/>
          <w:lang w:eastAsia="ru-RU"/>
        </w:rPr>
        <w:t xml:space="preserve">Завершение ГИА в ППЭ </w:t>
      </w:r>
      <w:bookmarkEnd w:id="35"/>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Организатор вне аудитории должен контролировать организованный выход из ППЭ участников экзамена, завершивших экзамен.</w:t>
      </w:r>
    </w:p>
    <w:p w:rsidR="00263CF2" w:rsidRPr="006D1DF4" w:rsidRDefault="00263CF2" w:rsidP="00263CF2">
      <w:pPr>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Организаторы вне аудитории покидают ППЭ после завершения экзамена по разрешению руководителя ППЭ.</w:t>
      </w:r>
      <w:bookmarkStart w:id="36" w:name="_Toc379881177"/>
      <w:bookmarkStart w:id="37" w:name="_Toc404598551"/>
      <w:bookmarkEnd w:id="32"/>
      <w:bookmarkEnd w:id="33"/>
      <w:bookmarkEnd w:id="36"/>
      <w:bookmarkEnd w:id="37"/>
    </w:p>
    <w:p w:rsidR="004F46AF" w:rsidRPr="006D1DF4"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4F46AF" w:rsidRDefault="004F46AF"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263CF2" w:rsidRPr="006D1DF4" w:rsidRDefault="006B72AD" w:rsidP="00263CF2">
      <w:pPr>
        <w:keepNext/>
        <w:keepLines/>
        <w:spacing w:after="0" w:line="240" w:lineRule="auto"/>
        <w:jc w:val="center"/>
        <w:outlineLvl w:val="1"/>
        <w:rPr>
          <w:rFonts w:ascii="Times New Roman" w:eastAsia="Times New Roman" w:hAnsi="Times New Roman"/>
          <w:b/>
          <w:bCs/>
          <w:sz w:val="28"/>
          <w:szCs w:val="28"/>
          <w:lang w:eastAsia="ru-RU"/>
        </w:rPr>
      </w:pPr>
      <w:r w:rsidRPr="006B72AD">
        <w:rPr>
          <w:rFonts w:ascii="Times New Roman" w:eastAsia="Times New Roman" w:hAnsi="Times New Roman"/>
          <w:b/>
          <w:sz w:val="28"/>
          <w:szCs w:val="28"/>
          <w:lang w:eastAsia="ar-SA"/>
        </w:rPr>
        <w:lastRenderedPageBreak/>
        <w:t>11.</w:t>
      </w:r>
      <w:r>
        <w:rPr>
          <w:rFonts w:ascii="Times New Roman" w:eastAsia="Times New Roman" w:hAnsi="Times New Roman"/>
          <w:sz w:val="26"/>
          <w:szCs w:val="26"/>
          <w:lang w:eastAsia="ar-SA"/>
        </w:rPr>
        <w:t xml:space="preserve"> </w:t>
      </w:r>
      <w:r w:rsidR="00263CF2" w:rsidRPr="006D1DF4">
        <w:rPr>
          <w:rFonts w:ascii="Times New Roman" w:eastAsia="Times New Roman" w:hAnsi="Times New Roman"/>
          <w:b/>
          <w:bCs/>
          <w:sz w:val="28"/>
          <w:szCs w:val="28"/>
          <w:lang w:eastAsia="ru-RU"/>
        </w:rPr>
        <w:t xml:space="preserve">Инструкция для медицинского работника, привлекаемого </w:t>
      </w:r>
    </w:p>
    <w:p w:rsidR="00263CF2" w:rsidRPr="006D1DF4" w:rsidRDefault="00263CF2" w:rsidP="00263CF2">
      <w:pPr>
        <w:keepNext/>
        <w:keepLines/>
        <w:spacing w:after="0" w:line="240" w:lineRule="auto"/>
        <w:jc w:val="center"/>
        <w:outlineLvl w:val="1"/>
        <w:rPr>
          <w:rFonts w:ascii="Times New Roman" w:eastAsia="Times New Roman" w:hAnsi="Times New Roman"/>
          <w:b/>
          <w:bCs/>
          <w:sz w:val="28"/>
          <w:szCs w:val="28"/>
          <w:lang w:eastAsia="ru-RU"/>
        </w:rPr>
      </w:pPr>
      <w:r w:rsidRPr="006D1DF4">
        <w:rPr>
          <w:rFonts w:ascii="Times New Roman" w:eastAsia="Times New Roman" w:hAnsi="Times New Roman"/>
          <w:b/>
          <w:bCs/>
          <w:sz w:val="28"/>
          <w:szCs w:val="28"/>
          <w:lang w:eastAsia="ru-RU"/>
        </w:rPr>
        <w:t>в дни проведения ГИА</w:t>
      </w:r>
    </w:p>
    <w:p w:rsidR="00263CF2" w:rsidRPr="006D1DF4" w:rsidRDefault="00263CF2" w:rsidP="00263CF2">
      <w:pPr>
        <w:spacing w:after="0" w:line="240" w:lineRule="auto"/>
        <w:jc w:val="center"/>
        <w:rPr>
          <w:rFonts w:ascii="Times New Roman" w:eastAsia="Times New Roman" w:hAnsi="Times New Roman"/>
          <w:sz w:val="28"/>
          <w:szCs w:val="28"/>
          <w:lang w:eastAsia="ru-RU"/>
        </w:rPr>
      </w:pPr>
    </w:p>
    <w:p w:rsidR="00263CF2" w:rsidRPr="006D1DF4" w:rsidRDefault="00263CF2" w:rsidP="00263CF2">
      <w:pPr>
        <w:tabs>
          <w:tab w:val="left" w:pos="99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В день проведения ГИА медицинский работник ППЭ должен:</w:t>
      </w:r>
    </w:p>
    <w:p w:rsidR="00263CF2" w:rsidRPr="006D1DF4" w:rsidRDefault="00263CF2" w:rsidP="00263CF2">
      <w:pPr>
        <w:tabs>
          <w:tab w:val="left" w:pos="99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прибыть в ППЭ </w:t>
      </w:r>
      <w:r w:rsidRPr="006D1DF4">
        <w:rPr>
          <w:rFonts w:ascii="Times New Roman" w:eastAsia="Times New Roman" w:hAnsi="Times New Roman"/>
          <w:b/>
          <w:sz w:val="28"/>
          <w:szCs w:val="28"/>
          <w:lang w:eastAsia="ru-RU"/>
        </w:rPr>
        <w:t>не позднее 08.30 по местному времени</w:t>
      </w:r>
      <w:r w:rsidRPr="006D1DF4">
        <w:rPr>
          <w:rFonts w:ascii="Times New Roman" w:eastAsia="Times New Roman" w:hAnsi="Times New Roman"/>
          <w:sz w:val="28"/>
          <w:szCs w:val="28"/>
          <w:lang w:eastAsia="ru-RU"/>
        </w:rPr>
        <w:t xml:space="preserve"> </w:t>
      </w:r>
      <w:r w:rsidR="006B72AD">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и зарегистрироваться у ответственного организатора вне аудитории, уполномоченного руководителем ППЭ;</w:t>
      </w:r>
    </w:p>
    <w:p w:rsidR="00263CF2" w:rsidRPr="006D1DF4" w:rsidRDefault="00263CF2" w:rsidP="00263CF2">
      <w:pPr>
        <w:tabs>
          <w:tab w:val="left" w:pos="99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оставить личные вещи в месте для хранения личных вещей лиц, привлекаемых к проведению ГИА, которое расположено до входа в ППЭ; </w:t>
      </w:r>
    </w:p>
    <w:p w:rsidR="00263CF2" w:rsidRPr="006D1DF4" w:rsidRDefault="00263CF2" w:rsidP="00263CF2">
      <w:pPr>
        <w:tabs>
          <w:tab w:val="left" w:pos="99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получить от руководителя ППЭ или руководителя ОО, на базе которой расположен ППЭ, настоящую инструкцию и ознакомиться с ней, а также журнал учета участников ГИА, обратившихся к медицинскому работнику (далее – Журнал);</w:t>
      </w:r>
    </w:p>
    <w:p w:rsidR="00263CF2" w:rsidRPr="006D1DF4" w:rsidRDefault="00263CF2" w:rsidP="00263CF2">
      <w:pPr>
        <w:tabs>
          <w:tab w:val="left" w:pos="990"/>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 xml:space="preserve">пройти в отведенное для него помещение в ППЭ и приступить </w:t>
      </w:r>
      <w:r w:rsidR="006B72AD">
        <w:rPr>
          <w:rFonts w:ascii="Times New Roman" w:eastAsia="Times New Roman" w:hAnsi="Times New Roman"/>
          <w:sz w:val="28"/>
          <w:szCs w:val="28"/>
          <w:lang w:eastAsia="ru-RU"/>
        </w:rPr>
        <w:br/>
      </w:r>
      <w:r w:rsidRPr="006D1DF4">
        <w:rPr>
          <w:rFonts w:ascii="Times New Roman" w:eastAsia="Times New Roman" w:hAnsi="Times New Roman"/>
          <w:sz w:val="28"/>
          <w:szCs w:val="28"/>
          <w:lang w:eastAsia="ru-RU"/>
        </w:rPr>
        <w:t>к выполнению своих обязанностей.</w:t>
      </w:r>
    </w:p>
    <w:p w:rsidR="00263CF2" w:rsidRDefault="006B72AD" w:rsidP="00263CF2">
      <w:pPr>
        <w:tabs>
          <w:tab w:val="left" w:pos="851"/>
        </w:tab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11.1. </w:t>
      </w:r>
      <w:r w:rsidR="00263CF2" w:rsidRPr="006D1DF4">
        <w:rPr>
          <w:rFonts w:ascii="Times New Roman" w:eastAsia="Times New Roman" w:hAnsi="Times New Roman"/>
          <w:b/>
          <w:sz w:val="28"/>
          <w:szCs w:val="28"/>
          <w:lang w:eastAsia="ru-RU"/>
        </w:rPr>
        <w:t>Проведение экзамена</w:t>
      </w:r>
    </w:p>
    <w:p w:rsidR="006B72AD" w:rsidRPr="006D1DF4" w:rsidRDefault="006B72AD" w:rsidP="00263CF2">
      <w:pPr>
        <w:tabs>
          <w:tab w:val="left" w:pos="851"/>
        </w:tabs>
        <w:spacing w:after="0" w:line="240" w:lineRule="auto"/>
        <w:ind w:firstLine="709"/>
        <w:jc w:val="both"/>
        <w:rPr>
          <w:rFonts w:ascii="Times New Roman" w:eastAsia="Times New Roman" w:hAnsi="Times New Roman"/>
          <w:b/>
          <w:sz w:val="28"/>
          <w:szCs w:val="28"/>
          <w:lang w:eastAsia="ru-RU"/>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571"/>
      </w:tblGrid>
      <w:tr w:rsidR="00263CF2" w:rsidRPr="00263CF2" w:rsidTr="00B333B1">
        <w:trPr>
          <w:trHeight w:val="1087"/>
        </w:trPr>
        <w:tc>
          <w:tcPr>
            <w:tcW w:w="10173" w:type="dxa"/>
          </w:tcPr>
          <w:p w:rsidR="00263CF2" w:rsidRPr="006D1DF4" w:rsidRDefault="00263CF2" w:rsidP="00263CF2">
            <w:pPr>
              <w:tabs>
                <w:tab w:val="left" w:pos="851"/>
              </w:tabs>
              <w:spacing w:after="0" w:line="240" w:lineRule="auto"/>
              <w:ind w:firstLine="709"/>
              <w:jc w:val="both"/>
              <w:rPr>
                <w:rFonts w:ascii="Times New Roman" w:eastAsia="Times New Roman" w:hAnsi="Times New Roman"/>
                <w:b/>
                <w:i/>
                <w:sz w:val="24"/>
                <w:szCs w:val="24"/>
                <w:lang w:eastAsia="ru-RU"/>
              </w:rPr>
            </w:pPr>
            <w:r w:rsidRPr="006D1DF4">
              <w:rPr>
                <w:rFonts w:ascii="Times New Roman" w:eastAsia="Times New Roman" w:hAnsi="Times New Roman"/>
                <w:i/>
                <w:sz w:val="24"/>
                <w:szCs w:val="24"/>
                <w:lang w:eastAsia="ru-RU"/>
              </w:rPr>
              <w:t xml:space="preserve">В день проведения экзамена (в период с момента входа в ППЭ </w:t>
            </w:r>
            <w:r w:rsidRPr="006D1DF4">
              <w:rPr>
                <w:rFonts w:ascii="Times New Roman" w:eastAsia="Times New Roman" w:hAnsi="Times New Roman"/>
                <w:i/>
                <w:sz w:val="24"/>
                <w:szCs w:val="24"/>
                <w:lang w:eastAsia="ru-RU"/>
              </w:rPr>
              <w:br/>
              <w:t xml:space="preserve">и до окончания экзамена) в ППЭ медицинскому работнику </w:t>
            </w:r>
            <w:r w:rsidRPr="006D1DF4">
              <w:rPr>
                <w:rFonts w:ascii="Times New Roman" w:eastAsia="Times New Roman" w:hAnsi="Times New Roman"/>
                <w:b/>
                <w:i/>
                <w:sz w:val="24"/>
                <w:szCs w:val="24"/>
                <w:lang w:eastAsia="ru-RU"/>
              </w:rPr>
              <w:t>запрещается</w:t>
            </w:r>
            <w:r w:rsidRPr="006D1DF4">
              <w:rPr>
                <w:rFonts w:ascii="Times New Roman" w:eastAsia="Times New Roman" w:hAnsi="Times New Roman"/>
                <w:i/>
                <w:sz w:val="24"/>
                <w:szCs w:val="24"/>
                <w:lang w:eastAsia="ru-RU"/>
              </w:rPr>
              <w:t xml:space="preserve">: </w:t>
            </w:r>
          </w:p>
          <w:p w:rsidR="00263CF2" w:rsidRPr="006D1DF4" w:rsidRDefault="00263CF2" w:rsidP="00263CF2">
            <w:pPr>
              <w:spacing w:after="0" w:line="240" w:lineRule="auto"/>
              <w:ind w:firstLine="709"/>
              <w:jc w:val="both"/>
              <w:rPr>
                <w:rFonts w:ascii="Times New Roman" w:eastAsia="Times New Roman" w:hAnsi="Times New Roman"/>
                <w:i/>
                <w:sz w:val="24"/>
                <w:szCs w:val="24"/>
                <w:lang w:eastAsia="ru-RU"/>
              </w:rPr>
            </w:pPr>
            <w:r w:rsidRPr="006D1DF4">
              <w:rPr>
                <w:rFonts w:ascii="Times New Roman" w:eastAsia="Times New Roman" w:hAnsi="Times New Roman"/>
                <w:i/>
                <w:sz w:val="24"/>
                <w:szCs w:val="24"/>
                <w:lang w:eastAsia="ru-RU"/>
              </w:rPr>
              <w:t xml:space="preserve">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63CF2" w:rsidRPr="006D1DF4" w:rsidRDefault="00263CF2" w:rsidP="00263CF2">
            <w:pPr>
              <w:spacing w:after="0" w:line="240" w:lineRule="auto"/>
              <w:ind w:firstLine="709"/>
              <w:jc w:val="both"/>
              <w:rPr>
                <w:rFonts w:ascii="Times New Roman" w:eastAsia="Times New Roman" w:hAnsi="Times New Roman"/>
                <w:i/>
                <w:sz w:val="24"/>
                <w:szCs w:val="24"/>
                <w:lang w:eastAsia="ru-RU"/>
              </w:rPr>
            </w:pPr>
            <w:r w:rsidRPr="006D1DF4">
              <w:rPr>
                <w:rFonts w:ascii="Times New Roman" w:eastAsia="Times New Roman" w:hAnsi="Times New Roman"/>
                <w:i/>
                <w:sz w:val="24"/>
                <w:szCs w:val="24"/>
                <w:lang w:eastAsia="ru-RU"/>
              </w:rPr>
              <w:t xml:space="preserve">б) оказывать содействие участникам </w:t>
            </w:r>
            <w:r w:rsidRPr="006D1DF4">
              <w:rPr>
                <w:rFonts w:ascii="Times New Roman" w:eastAsia="Times New Roman" w:hAnsi="Times New Roman"/>
                <w:i/>
                <w:color w:val="000000"/>
                <w:sz w:val="24"/>
                <w:szCs w:val="24"/>
                <w:lang w:eastAsia="ru-RU"/>
              </w:rPr>
              <w:t>экзамена</w:t>
            </w:r>
            <w:r w:rsidRPr="006D1DF4">
              <w:rPr>
                <w:rFonts w:ascii="Times New Roman" w:eastAsia="Times New Roman" w:hAnsi="Times New Roman"/>
                <w:i/>
                <w:sz w:val="24"/>
                <w:szCs w:val="24"/>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63CF2" w:rsidRPr="00263CF2" w:rsidRDefault="00263CF2" w:rsidP="00263CF2">
            <w:pPr>
              <w:tabs>
                <w:tab w:val="left" w:pos="1134"/>
              </w:tabs>
              <w:spacing w:after="0" w:line="240" w:lineRule="auto"/>
              <w:ind w:firstLine="709"/>
              <w:jc w:val="both"/>
              <w:rPr>
                <w:rFonts w:ascii="Times New Roman" w:eastAsia="Times New Roman" w:hAnsi="Times New Roman"/>
                <w:sz w:val="26"/>
                <w:szCs w:val="26"/>
                <w:lang w:eastAsia="ru-RU"/>
              </w:rPr>
            </w:pPr>
            <w:r w:rsidRPr="006D1DF4">
              <w:rPr>
                <w:rFonts w:ascii="Times New Roman" w:eastAsia="Times New Roman" w:hAnsi="Times New Roman"/>
                <w:i/>
                <w:sz w:val="24"/>
                <w:szCs w:val="24"/>
                <w:lang w:eastAsia="ru-RU"/>
              </w:rPr>
              <w:t>в) выносить из аудиторий и ППЭ ЭМ на бумажном или электронном носителях, фотографировать ЭМ.</w:t>
            </w:r>
          </w:p>
        </w:tc>
      </w:tr>
    </w:tbl>
    <w:p w:rsidR="00263CF2" w:rsidRPr="00263CF2" w:rsidRDefault="00263CF2" w:rsidP="00263CF2">
      <w:pPr>
        <w:tabs>
          <w:tab w:val="left" w:pos="851"/>
        </w:tabs>
        <w:spacing w:after="0" w:line="240" w:lineRule="auto"/>
        <w:ind w:firstLine="709"/>
        <w:jc w:val="both"/>
        <w:rPr>
          <w:rFonts w:ascii="Times New Roman" w:eastAsia="Times New Roman" w:hAnsi="Times New Roman"/>
          <w:b/>
          <w:sz w:val="26"/>
          <w:szCs w:val="26"/>
          <w:lang w:eastAsia="ru-RU"/>
        </w:rPr>
      </w:pPr>
    </w:p>
    <w:p w:rsidR="00263CF2" w:rsidRPr="006D1DF4" w:rsidRDefault="00263CF2" w:rsidP="00263CF2">
      <w:pPr>
        <w:tabs>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b/>
          <w:sz w:val="28"/>
          <w:szCs w:val="28"/>
          <w:lang w:eastAsia="ru-RU"/>
        </w:rPr>
        <w:t xml:space="preserve">Учет участников ГИА, обратившихся в медицинский пункт, </w:t>
      </w:r>
      <w:r w:rsidR="006B72AD">
        <w:rPr>
          <w:rFonts w:ascii="Times New Roman" w:eastAsia="Times New Roman" w:hAnsi="Times New Roman"/>
          <w:b/>
          <w:sz w:val="28"/>
          <w:szCs w:val="28"/>
          <w:lang w:eastAsia="ru-RU"/>
        </w:rPr>
        <w:br/>
      </w:r>
      <w:r w:rsidRPr="006D1DF4">
        <w:rPr>
          <w:rFonts w:ascii="Times New Roman" w:eastAsia="Times New Roman" w:hAnsi="Times New Roman"/>
          <w:b/>
          <w:sz w:val="28"/>
          <w:szCs w:val="28"/>
          <w:lang w:eastAsia="ru-RU"/>
        </w:rPr>
        <w:t>и составление акта о досрочном завершении экзамена по объективным причинам.</w:t>
      </w:r>
    </w:p>
    <w:p w:rsidR="00263CF2" w:rsidRPr="006D1DF4" w:rsidRDefault="00263CF2" w:rsidP="00263CF2">
      <w:pPr>
        <w:tabs>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Медицинский работник должен вести Журнал. Все поля Журнала обязательны к заполнению.</w:t>
      </w:r>
    </w:p>
    <w:p w:rsidR="00263CF2" w:rsidRPr="006D1DF4" w:rsidRDefault="00263CF2" w:rsidP="00263CF2">
      <w:pPr>
        <w:tabs>
          <w:tab w:val="left" w:pos="1134"/>
        </w:tabs>
        <w:spacing w:after="0" w:line="240" w:lineRule="auto"/>
        <w:ind w:firstLine="709"/>
        <w:jc w:val="both"/>
        <w:rPr>
          <w:rFonts w:ascii="Times New Roman" w:eastAsia="Times New Roman" w:hAnsi="Times New Roman"/>
          <w:sz w:val="28"/>
          <w:szCs w:val="28"/>
          <w:lang w:eastAsia="ru-RU"/>
        </w:rPr>
      </w:pPr>
      <w:r w:rsidRPr="006D1DF4">
        <w:rPr>
          <w:rFonts w:ascii="Times New Roman" w:eastAsia="Times New Roman" w:hAnsi="Times New Roman"/>
          <w:sz w:val="28"/>
          <w:szCs w:val="28"/>
          <w:lang w:eastAsia="ru-RU"/>
        </w:rPr>
        <w:t>Участник ГИА, получивший необходимую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263CF2" w:rsidRPr="006D1DF4" w:rsidRDefault="00263CF2" w:rsidP="00263CF2">
      <w:pPr>
        <w:tabs>
          <w:tab w:val="left" w:pos="1134"/>
        </w:tabs>
        <w:spacing w:after="0" w:line="240" w:lineRule="auto"/>
        <w:ind w:firstLine="709"/>
        <w:jc w:val="both"/>
        <w:rPr>
          <w:sz w:val="28"/>
          <w:szCs w:val="28"/>
        </w:rPr>
      </w:pPr>
      <w:r w:rsidRPr="006D1DF4">
        <w:rPr>
          <w:rFonts w:ascii="Times New Roman" w:eastAsia="Times New Roman" w:hAnsi="Times New Roman"/>
          <w:sz w:val="28"/>
          <w:szCs w:val="28"/>
          <w:lang w:eastAsia="ru-RU"/>
        </w:rPr>
        <w:t>В случае если участник экзамена желает досрочно завершить экзамен, медицинский работник составляет акт о досрочном завершении экзамена по объективным причинам, который также подписывается членом ГЭК. Медицинскому работнику необходимо поставить «Х» в соответствующем поле Журнала.</w:t>
      </w:r>
    </w:p>
    <w:p w:rsidR="00263CF2"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263CF2" w:rsidRPr="006D1DF4" w:rsidRDefault="006B72AD" w:rsidP="00263CF2">
      <w:pPr>
        <w:jc w:val="center"/>
        <w:rPr>
          <w:rFonts w:ascii="Times New Roman" w:hAnsi="Times New Roman"/>
          <w:b/>
          <w:sz w:val="28"/>
          <w:szCs w:val="28"/>
        </w:rPr>
      </w:pPr>
      <w:r>
        <w:rPr>
          <w:rFonts w:ascii="Times New Roman" w:hAnsi="Times New Roman"/>
          <w:b/>
          <w:sz w:val="28"/>
          <w:szCs w:val="28"/>
        </w:rPr>
        <w:lastRenderedPageBreak/>
        <w:t xml:space="preserve">12. </w:t>
      </w:r>
      <w:r w:rsidR="00263CF2" w:rsidRPr="006D1DF4">
        <w:rPr>
          <w:rFonts w:ascii="Times New Roman" w:hAnsi="Times New Roman"/>
          <w:b/>
          <w:sz w:val="28"/>
          <w:szCs w:val="28"/>
        </w:rPr>
        <w:t>Инструкция участника ОГЭ по иностранным языкам (раздел «Говорение»), зачитываемая организатором в аудитории подготовки</w:t>
      </w:r>
    </w:p>
    <w:p w:rsidR="00263CF2" w:rsidRPr="00263CF2" w:rsidRDefault="009A2E1D" w:rsidP="00263CF2">
      <w:pPr>
        <w:tabs>
          <w:tab w:val="left" w:pos="4088"/>
        </w:tabs>
        <w:spacing w:line="240" w:lineRule="auto"/>
        <w:ind w:firstLine="709"/>
        <w:jc w:val="both"/>
        <w:rPr>
          <w:rFonts w:ascii="Times New Roman" w:hAnsi="Times New Roman"/>
          <w:sz w:val="28"/>
          <w:szCs w:val="28"/>
        </w:rPr>
      </w:pPr>
      <w:r>
        <w:rPr>
          <w:rFonts w:ascii="Times New Roman" w:hAnsi="Times New Roman"/>
          <w:noProof/>
          <w:sz w:val="28"/>
          <w:szCs w:val="28"/>
          <w:lang w:eastAsia="ru-RU"/>
        </w:rPr>
        <w:pict>
          <v:rect id="Прямоугольник 1" o:spid="_x0000_s1031" style="position:absolute;left:0;text-align:left;margin-left:-1.8pt;margin-top:2.9pt;width:470pt;height:8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">
            <v:textbox style="mso-next-textbox:#Прямоугольник 1">
              <w:txbxContent>
                <w:p w:rsidR="00AD3671" w:rsidRPr="006D1DF4" w:rsidRDefault="00AD3671" w:rsidP="00263CF2">
                  <w:pPr>
                    <w:spacing w:line="240" w:lineRule="auto"/>
                    <w:jc w:val="both"/>
                    <w:rPr>
                      <w:rFonts w:ascii="Times New Roman" w:hAnsi="Times New Roman"/>
                      <w:i/>
                      <w:sz w:val="24"/>
                      <w:szCs w:val="24"/>
                    </w:rPr>
                  </w:pPr>
                  <w:r w:rsidRPr="006D1DF4">
                    <w:rPr>
                      <w:rFonts w:ascii="Times New Roman" w:hAnsi="Times New Roman"/>
                      <w:sz w:val="24"/>
                      <w:szCs w:val="24"/>
                    </w:rPr>
                    <w:t xml:space="preserve">Текст, который выделен жирным шрифтом, должен быть прочитан участникам ОГЭ </w:t>
                  </w:r>
                  <w:r w:rsidRPr="006D1DF4">
                    <w:rPr>
                      <w:rFonts w:ascii="Times New Roman" w:hAnsi="Times New Roman"/>
                      <w:b/>
                      <w:sz w:val="24"/>
                      <w:szCs w:val="24"/>
                    </w:rPr>
                    <w:t>слово в слово</w:t>
                  </w:r>
                  <w:r w:rsidRPr="006D1DF4">
                    <w:rPr>
                      <w:rFonts w:ascii="Times New Roman" w:hAnsi="Times New Roman"/>
                      <w:sz w:val="24"/>
                      <w:szCs w:val="24"/>
                    </w:rPr>
                    <w:t xml:space="preserve">. Это делается для стандартизации процедуры проведения ОГЭ. </w:t>
                  </w:r>
                  <w:r w:rsidRPr="006D1DF4">
                    <w:rPr>
                      <w:rFonts w:ascii="Times New Roman" w:hAnsi="Times New Roman"/>
                      <w:i/>
                      <w:sz w:val="24"/>
                      <w:szCs w:val="24"/>
                    </w:rPr>
                    <w:t>Комментарии, отмеченные курсивом, не читаются участникам. Они даны в помощь организатору. Инструктаж и экзамен проводятся в спокойной и доброжелательной обстановке.</w:t>
                  </w:r>
                </w:p>
              </w:txbxContent>
            </v:textbox>
          </v:rect>
        </w:pict>
      </w:r>
    </w:p>
    <w:p w:rsidR="00263CF2" w:rsidRPr="00263CF2" w:rsidRDefault="00263CF2" w:rsidP="00263CF2">
      <w:pPr>
        <w:tabs>
          <w:tab w:val="left" w:pos="4088"/>
        </w:tabs>
        <w:spacing w:line="240" w:lineRule="auto"/>
        <w:ind w:firstLine="709"/>
        <w:jc w:val="both"/>
        <w:rPr>
          <w:rFonts w:ascii="Times New Roman" w:hAnsi="Times New Roman"/>
          <w:sz w:val="28"/>
          <w:szCs w:val="28"/>
        </w:rPr>
      </w:pPr>
    </w:p>
    <w:p w:rsidR="00263CF2" w:rsidRPr="00263CF2" w:rsidRDefault="00263CF2" w:rsidP="00263CF2">
      <w:pPr>
        <w:jc w:val="center"/>
        <w:rPr>
          <w:rFonts w:ascii="Times New Roman" w:hAnsi="Times New Roman"/>
          <w:sz w:val="28"/>
          <w:szCs w:val="28"/>
        </w:rPr>
      </w:pPr>
    </w:p>
    <w:p w:rsidR="00263CF2" w:rsidRPr="00263CF2" w:rsidRDefault="00263CF2" w:rsidP="00263CF2">
      <w:pPr>
        <w:jc w:val="center"/>
        <w:rPr>
          <w:rFonts w:ascii="Times New Roman" w:hAnsi="Times New Roman"/>
          <w:sz w:val="28"/>
          <w:szCs w:val="28"/>
        </w:rPr>
      </w:pPr>
    </w:p>
    <w:p w:rsidR="00263CF2" w:rsidRPr="000675E2" w:rsidRDefault="00263CF2" w:rsidP="00263CF2">
      <w:pPr>
        <w:jc w:val="center"/>
        <w:rPr>
          <w:rFonts w:ascii="Times New Roman" w:hAnsi="Times New Roman"/>
          <w:b/>
          <w:sz w:val="28"/>
          <w:szCs w:val="28"/>
        </w:rPr>
      </w:pPr>
      <w:r w:rsidRPr="000675E2">
        <w:rPr>
          <w:rFonts w:ascii="Times New Roman" w:hAnsi="Times New Roman"/>
          <w:b/>
          <w:sz w:val="28"/>
          <w:szCs w:val="28"/>
        </w:rPr>
        <w:t>Продолжительность выполнения экзаменационной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3138"/>
        <w:gridCol w:w="3295"/>
      </w:tblGrid>
      <w:tr w:rsidR="00263CF2" w:rsidRPr="00871785" w:rsidTr="004221F3">
        <w:trPr>
          <w:trHeight w:val="1685"/>
        </w:trPr>
        <w:tc>
          <w:tcPr>
            <w:tcW w:w="3138" w:type="dxa"/>
          </w:tcPr>
          <w:p w:rsidR="00263CF2" w:rsidRPr="000675E2" w:rsidRDefault="00263CF2" w:rsidP="00263CF2">
            <w:pPr>
              <w:spacing w:line="240" w:lineRule="auto"/>
              <w:jc w:val="center"/>
              <w:rPr>
                <w:rFonts w:ascii="Times New Roman" w:hAnsi="Times New Roman"/>
                <w:b/>
                <w:iCs/>
                <w:noProof/>
                <w:sz w:val="24"/>
                <w:szCs w:val="24"/>
                <w:lang w:eastAsia="ru-RU"/>
              </w:rPr>
            </w:pPr>
            <w:r w:rsidRPr="000675E2">
              <w:rPr>
                <w:rFonts w:ascii="Times New Roman" w:hAnsi="Times New Roman"/>
                <w:b/>
                <w:iCs/>
                <w:noProof/>
                <w:sz w:val="24"/>
                <w:szCs w:val="24"/>
                <w:lang w:eastAsia="ru-RU"/>
              </w:rPr>
              <w:t>Продолжительность выполнения экзаменационной работы</w:t>
            </w:r>
          </w:p>
        </w:tc>
        <w:tc>
          <w:tcPr>
            <w:tcW w:w="3138" w:type="dxa"/>
          </w:tcPr>
          <w:p w:rsidR="00263CF2" w:rsidRPr="000675E2" w:rsidRDefault="00263CF2" w:rsidP="00263CF2">
            <w:pPr>
              <w:spacing w:line="240" w:lineRule="auto"/>
              <w:jc w:val="center"/>
              <w:rPr>
                <w:rFonts w:ascii="Times New Roman" w:hAnsi="Times New Roman"/>
                <w:b/>
                <w:iCs/>
                <w:noProof/>
                <w:sz w:val="24"/>
                <w:szCs w:val="24"/>
                <w:lang w:eastAsia="ru-RU"/>
              </w:rPr>
            </w:pPr>
            <w:r w:rsidRPr="000675E2">
              <w:rPr>
                <w:rFonts w:ascii="Times New Roman" w:hAnsi="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295" w:type="dxa"/>
          </w:tcPr>
          <w:p w:rsidR="00263CF2" w:rsidRPr="000675E2" w:rsidRDefault="00263CF2" w:rsidP="00263CF2">
            <w:pPr>
              <w:spacing w:line="240" w:lineRule="auto"/>
              <w:jc w:val="center"/>
              <w:rPr>
                <w:rFonts w:ascii="Times New Roman" w:hAnsi="Times New Roman"/>
                <w:b/>
                <w:iCs/>
                <w:noProof/>
                <w:sz w:val="24"/>
                <w:szCs w:val="24"/>
                <w:lang w:eastAsia="ru-RU"/>
              </w:rPr>
            </w:pPr>
            <w:r w:rsidRPr="000675E2">
              <w:rPr>
                <w:rFonts w:ascii="Times New Roman" w:hAnsi="Times New Roman"/>
                <w:b/>
                <w:iCs/>
                <w:noProof/>
                <w:sz w:val="24"/>
                <w:szCs w:val="24"/>
                <w:lang w:eastAsia="ru-RU"/>
              </w:rPr>
              <w:t>Название учебного предмета</w:t>
            </w:r>
          </w:p>
        </w:tc>
      </w:tr>
      <w:tr w:rsidR="00263CF2" w:rsidRPr="00871785" w:rsidTr="006B72AD">
        <w:trPr>
          <w:trHeight w:val="677"/>
        </w:trPr>
        <w:tc>
          <w:tcPr>
            <w:tcW w:w="3138" w:type="dxa"/>
          </w:tcPr>
          <w:p w:rsidR="00263CF2" w:rsidRPr="000675E2" w:rsidRDefault="00263CF2" w:rsidP="006B72AD">
            <w:pPr>
              <w:spacing w:line="240" w:lineRule="auto"/>
              <w:jc w:val="center"/>
              <w:rPr>
                <w:rFonts w:ascii="Times New Roman" w:hAnsi="Times New Roman"/>
                <w:iCs/>
                <w:noProof/>
                <w:sz w:val="24"/>
                <w:szCs w:val="24"/>
                <w:lang w:eastAsia="ru-RU"/>
              </w:rPr>
            </w:pPr>
            <w:r w:rsidRPr="000675E2">
              <w:rPr>
                <w:rFonts w:ascii="Times New Roman" w:hAnsi="Times New Roman"/>
                <w:iCs/>
                <w:noProof/>
                <w:sz w:val="24"/>
                <w:szCs w:val="24"/>
                <w:lang w:eastAsia="ru-RU"/>
              </w:rPr>
              <w:t>15 минут</w:t>
            </w:r>
          </w:p>
        </w:tc>
        <w:tc>
          <w:tcPr>
            <w:tcW w:w="3138" w:type="dxa"/>
          </w:tcPr>
          <w:p w:rsidR="00263CF2" w:rsidRPr="000675E2" w:rsidRDefault="00263CF2" w:rsidP="006B72AD">
            <w:pPr>
              <w:spacing w:line="240" w:lineRule="auto"/>
              <w:jc w:val="center"/>
              <w:rPr>
                <w:rFonts w:ascii="Times New Roman" w:hAnsi="Times New Roman"/>
                <w:iCs/>
                <w:noProof/>
                <w:sz w:val="24"/>
                <w:szCs w:val="24"/>
                <w:lang w:eastAsia="ru-RU"/>
              </w:rPr>
            </w:pPr>
            <w:r w:rsidRPr="000675E2">
              <w:rPr>
                <w:rFonts w:ascii="Times New Roman" w:hAnsi="Times New Roman"/>
                <w:iCs/>
                <w:noProof/>
                <w:sz w:val="24"/>
                <w:szCs w:val="24"/>
                <w:lang w:eastAsia="ru-RU"/>
              </w:rPr>
              <w:t>45 минут</w:t>
            </w:r>
          </w:p>
        </w:tc>
        <w:tc>
          <w:tcPr>
            <w:tcW w:w="3295" w:type="dxa"/>
          </w:tcPr>
          <w:p w:rsidR="00263CF2" w:rsidRPr="000675E2" w:rsidRDefault="000675E2" w:rsidP="006B72AD">
            <w:pPr>
              <w:spacing w:line="240" w:lineRule="auto"/>
              <w:jc w:val="center"/>
              <w:rPr>
                <w:rFonts w:ascii="Times New Roman" w:hAnsi="Times New Roman"/>
                <w:iCs/>
                <w:noProof/>
                <w:sz w:val="24"/>
                <w:szCs w:val="24"/>
                <w:lang w:eastAsia="ru-RU"/>
              </w:rPr>
            </w:pPr>
            <w:r>
              <w:rPr>
                <w:rFonts w:ascii="Times New Roman" w:hAnsi="Times New Roman"/>
                <w:iCs/>
                <w:noProof/>
                <w:sz w:val="24"/>
                <w:szCs w:val="24"/>
                <w:lang w:eastAsia="ru-RU"/>
              </w:rPr>
              <w:t>Ин</w:t>
            </w:r>
            <w:r w:rsidR="00263CF2" w:rsidRPr="000675E2">
              <w:rPr>
                <w:rFonts w:ascii="Times New Roman" w:hAnsi="Times New Roman"/>
                <w:iCs/>
                <w:noProof/>
                <w:sz w:val="24"/>
                <w:szCs w:val="24"/>
                <w:lang w:eastAsia="ru-RU"/>
              </w:rPr>
              <w:t>остранные языки (раздел «Говорение»)</w:t>
            </w:r>
          </w:p>
        </w:tc>
      </w:tr>
    </w:tbl>
    <w:p w:rsidR="004221F3" w:rsidRPr="001067E9" w:rsidRDefault="004221F3" w:rsidP="008955FC">
      <w:pPr>
        <w:spacing w:after="0" w:line="240" w:lineRule="auto"/>
        <w:jc w:val="both"/>
        <w:rPr>
          <w:rFonts w:ascii="Times New Roman" w:hAnsi="Times New Roman"/>
          <w:b/>
          <w:sz w:val="28"/>
          <w:szCs w:val="28"/>
          <w:highlight w:val="yellow"/>
          <w:lang w:eastAsia="ru-RU"/>
        </w:rPr>
      </w:pP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Уважаемые участники экзамена! Сегодня вы выполняете устную часть экзаменационной работы по </w:t>
      </w:r>
      <w:r w:rsidRPr="008955FC">
        <w:rPr>
          <w:rFonts w:ascii="Times New Roman" w:hAnsi="Times New Roman"/>
          <w:b/>
          <w:i/>
          <w:sz w:val="28"/>
          <w:szCs w:val="28"/>
          <w:lang w:eastAsia="ru-RU"/>
        </w:rPr>
        <w:t>(</w:t>
      </w:r>
      <w:r w:rsidRPr="008955FC">
        <w:rPr>
          <w:rFonts w:ascii="Times New Roman" w:hAnsi="Times New Roman"/>
          <w:i/>
          <w:sz w:val="28"/>
          <w:szCs w:val="28"/>
          <w:lang w:eastAsia="ru-RU"/>
        </w:rPr>
        <w:t>назовите соответствующий предмет</w:t>
      </w:r>
      <w:r w:rsidRPr="008955FC">
        <w:rPr>
          <w:rFonts w:ascii="Times New Roman" w:hAnsi="Times New Roman"/>
          <w:b/>
          <w:i/>
          <w:sz w:val="28"/>
          <w:szCs w:val="28"/>
          <w:lang w:eastAsia="ru-RU"/>
        </w:rPr>
        <w:t>)</w:t>
      </w:r>
      <w:r w:rsidRPr="008955FC">
        <w:rPr>
          <w:rFonts w:ascii="Times New Roman" w:hAnsi="Times New Roman"/>
          <w:b/>
          <w:sz w:val="28"/>
          <w:szCs w:val="28"/>
          <w:lang w:eastAsia="ru-RU"/>
        </w:rPr>
        <w:t xml:space="preserve"> в форме ОГЭ.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Все задания составлены на основе школьной программы, поэтому каждый из вас может успешно сдать экзамен.</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Вместе с тем, напоминаем, что в целях предупреждения нарушений порядка проведения ОГЭ в аудиториях ППЭ ведется видеонаблюдение.</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Во время устной части вы должны соблюдать порядок проведения ГИА.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При проведении устной части запрещается: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фотографировать экзаменационные материалы;</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выносить из аудиторий и ППЭ экзаменационные материалы на бумажном или электронном носителях;</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иметь при себе черновики и пользоваться ими;</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пользоваться справочными материалами, кроме тех, которые указаны в тексте КИМ;</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перемещаться по ППЭ во время экзамена без сопровождения организатора.</w:t>
      </w:r>
    </w:p>
    <w:p w:rsidR="00263CF2" w:rsidRPr="008955FC" w:rsidRDefault="00263CF2" w:rsidP="004221F3">
      <w:pPr>
        <w:autoSpaceDE w:val="0"/>
        <w:autoSpaceDN w:val="0"/>
        <w:adjustRightInd w:val="0"/>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Во время проведения экзамена запрещается:</w:t>
      </w:r>
    </w:p>
    <w:p w:rsidR="00263CF2" w:rsidRPr="008955FC" w:rsidRDefault="00263CF2" w:rsidP="004221F3">
      <w:pPr>
        <w:autoSpaceDE w:val="0"/>
        <w:autoSpaceDN w:val="0"/>
        <w:adjustRightInd w:val="0"/>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делать какие-либо письменные заметки, кроме заполнения бланка регистрационных полей бланков ответов № 1, № 2;</w:t>
      </w:r>
    </w:p>
    <w:p w:rsidR="00263CF2" w:rsidRPr="008955FC" w:rsidRDefault="00263CF2" w:rsidP="004221F3">
      <w:pPr>
        <w:autoSpaceDE w:val="0"/>
        <w:autoSpaceDN w:val="0"/>
        <w:adjustRightInd w:val="0"/>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lastRenderedPageBreak/>
        <w:t>пересаживаться, обмениваться любыми материалами и предметами.</w:t>
      </w:r>
    </w:p>
    <w:p w:rsidR="00263CF2" w:rsidRPr="008955FC" w:rsidRDefault="00263CF2" w:rsidP="004221F3">
      <w:pPr>
        <w:autoSpaceDE w:val="0"/>
        <w:autoSpaceDN w:val="0"/>
        <w:adjustRightInd w:val="0"/>
        <w:spacing w:after="0" w:line="240" w:lineRule="auto"/>
        <w:ind w:firstLine="709"/>
        <w:jc w:val="both"/>
        <w:rPr>
          <w:rFonts w:ascii="Times New Roman" w:hAnsi="Times New Roman"/>
          <w:b/>
          <w:sz w:val="28"/>
          <w:szCs w:val="28"/>
          <w:u w:val="single"/>
          <w:lang w:eastAsia="ru-RU"/>
        </w:rPr>
      </w:pPr>
      <w:r w:rsidRPr="008955FC">
        <w:rPr>
          <w:rFonts w:ascii="Times New Roman" w:hAnsi="Times New Roman"/>
          <w:b/>
          <w:sz w:val="28"/>
          <w:szCs w:val="28"/>
          <w:lang w:eastAsia="ru-RU"/>
        </w:rPr>
        <w:t xml:space="preserve">В случае нарушения порядка проведения ОГЭ вы будете удалены с экзамена.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В случае нарушения порядка проведения ОГЭ работниками ППЭ или другими участниками экзамена вы имеете право подать апелляцию о нарушении порядка проведения ОГЭ. Апелляция о нарушении порядка проведения ОГЭ подается в день проведения экзамена уполномоченному члену ГЭК до выхода из ППЭ.</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Ознакомиться с результатами ОГЭ вы сможете в своей школе или в местах, в которых вы были зарегистрированы на сдачу ОГЭ.</w:t>
      </w:r>
    </w:p>
    <w:p w:rsidR="00263CF2" w:rsidRPr="008955FC" w:rsidRDefault="00263CF2" w:rsidP="004221F3">
      <w:pPr>
        <w:spacing w:after="0" w:line="240" w:lineRule="auto"/>
        <w:ind w:firstLine="709"/>
        <w:jc w:val="both"/>
        <w:rPr>
          <w:rFonts w:ascii="Times New Roman" w:hAnsi="Times New Roman"/>
          <w:i/>
          <w:sz w:val="28"/>
          <w:szCs w:val="28"/>
          <w:lang w:eastAsia="ru-RU"/>
        </w:rPr>
      </w:pPr>
      <w:r w:rsidRPr="008955FC">
        <w:rPr>
          <w:rFonts w:ascii="Times New Roman" w:hAnsi="Times New Roman"/>
          <w:b/>
          <w:sz w:val="28"/>
          <w:szCs w:val="28"/>
          <w:lang w:eastAsia="ru-RU"/>
        </w:rPr>
        <w:t>Плановая дата ознакомления с результатами: _____________</w:t>
      </w:r>
      <w:r w:rsidRPr="008955FC">
        <w:rPr>
          <w:rFonts w:ascii="Times New Roman" w:hAnsi="Times New Roman"/>
          <w:b/>
          <w:i/>
          <w:sz w:val="28"/>
          <w:szCs w:val="28"/>
          <w:lang w:eastAsia="ru-RU"/>
        </w:rPr>
        <w:t xml:space="preserve"> (</w:t>
      </w:r>
      <w:r w:rsidRPr="008955FC">
        <w:rPr>
          <w:rFonts w:ascii="Times New Roman" w:hAnsi="Times New Roman"/>
          <w:i/>
          <w:sz w:val="28"/>
          <w:szCs w:val="28"/>
          <w:lang w:eastAsia="ru-RU"/>
        </w:rPr>
        <w:t>назвать дату).</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После получения результатов ОГЭ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ОГЭ.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Апелляция подается в свою школу или непосредственно </w:t>
      </w:r>
      <w:r w:rsidR="004221F3" w:rsidRPr="008955FC">
        <w:rPr>
          <w:rFonts w:ascii="Times New Roman" w:hAnsi="Times New Roman"/>
          <w:b/>
          <w:sz w:val="28"/>
          <w:szCs w:val="28"/>
          <w:lang w:eastAsia="ru-RU"/>
        </w:rPr>
        <w:br/>
      </w:r>
      <w:r w:rsidRPr="008955FC">
        <w:rPr>
          <w:rFonts w:ascii="Times New Roman" w:hAnsi="Times New Roman"/>
          <w:b/>
          <w:sz w:val="28"/>
          <w:szCs w:val="28"/>
          <w:lang w:eastAsia="ru-RU"/>
        </w:rPr>
        <w:t>в конфликтную комиссию Республики Алтай.</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ОГЭ требований порядка и неправильным оформлением экзаменационной работы, </w:t>
      </w:r>
      <w:r w:rsidRPr="008955FC">
        <w:rPr>
          <w:rFonts w:ascii="Times New Roman" w:hAnsi="Times New Roman"/>
          <w:sz w:val="28"/>
          <w:szCs w:val="28"/>
          <w:lang w:eastAsia="ru-RU"/>
        </w:rPr>
        <w:t xml:space="preserve"> </w:t>
      </w:r>
      <w:r w:rsidRPr="008955FC">
        <w:rPr>
          <w:rFonts w:ascii="Times New Roman" w:hAnsi="Times New Roman"/>
          <w:b/>
          <w:sz w:val="28"/>
          <w:szCs w:val="28"/>
          <w:lang w:eastAsia="ru-RU"/>
        </w:rPr>
        <w:t>не</w:t>
      </w:r>
      <w:r w:rsidRPr="008955FC">
        <w:rPr>
          <w:rFonts w:ascii="Times New Roman" w:hAnsi="Times New Roman"/>
          <w:sz w:val="28"/>
          <w:szCs w:val="28"/>
          <w:lang w:eastAsia="ru-RU"/>
        </w:rPr>
        <w:t> </w:t>
      </w:r>
      <w:r w:rsidRPr="008955FC">
        <w:rPr>
          <w:rFonts w:ascii="Times New Roman" w:hAnsi="Times New Roman"/>
          <w:b/>
          <w:sz w:val="28"/>
          <w:szCs w:val="28"/>
          <w:lang w:eastAsia="ru-RU"/>
        </w:rPr>
        <w:t xml:space="preserve">рассматривается. </w:t>
      </w:r>
    </w:p>
    <w:p w:rsidR="00263CF2" w:rsidRPr="008955FC" w:rsidRDefault="00263CF2" w:rsidP="004221F3">
      <w:pPr>
        <w:widowControl w:val="0"/>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Обращаем ваше внимание на то, что во время экзамена на вашем рабочем столе могут находиться только:</w:t>
      </w:r>
    </w:p>
    <w:p w:rsidR="00263CF2" w:rsidRPr="008955FC" w:rsidRDefault="00263CF2" w:rsidP="004221F3">
      <w:pPr>
        <w:widowControl w:val="0"/>
        <w:spacing w:after="0" w:line="240" w:lineRule="auto"/>
        <w:ind w:firstLine="709"/>
        <w:contextualSpacing/>
        <w:jc w:val="both"/>
        <w:rPr>
          <w:rFonts w:ascii="Times New Roman" w:hAnsi="Times New Roman"/>
          <w:b/>
          <w:sz w:val="28"/>
          <w:szCs w:val="28"/>
          <w:lang w:eastAsia="ru-RU"/>
        </w:rPr>
      </w:pPr>
      <w:r w:rsidRPr="008955FC">
        <w:rPr>
          <w:rFonts w:ascii="Times New Roman" w:hAnsi="Times New Roman"/>
          <w:b/>
          <w:sz w:val="28"/>
          <w:szCs w:val="28"/>
          <w:lang w:eastAsia="ru-RU"/>
        </w:rPr>
        <w:t>черная гелевая или капиллярная ручка;</w:t>
      </w:r>
    </w:p>
    <w:p w:rsidR="00263CF2" w:rsidRPr="008955FC" w:rsidRDefault="00263CF2" w:rsidP="004221F3">
      <w:pPr>
        <w:widowControl w:val="0"/>
        <w:spacing w:after="0" w:line="240" w:lineRule="auto"/>
        <w:ind w:firstLine="709"/>
        <w:contextualSpacing/>
        <w:jc w:val="both"/>
        <w:rPr>
          <w:rFonts w:ascii="Times New Roman" w:hAnsi="Times New Roman"/>
          <w:b/>
          <w:sz w:val="28"/>
          <w:szCs w:val="28"/>
          <w:lang w:eastAsia="ru-RU"/>
        </w:rPr>
      </w:pPr>
      <w:r w:rsidRPr="008955FC">
        <w:rPr>
          <w:rFonts w:ascii="Times New Roman" w:hAnsi="Times New Roman"/>
          <w:b/>
          <w:sz w:val="28"/>
          <w:szCs w:val="28"/>
          <w:lang w:eastAsia="ru-RU"/>
        </w:rPr>
        <w:t>документ, удостоверяющий личность;</w:t>
      </w:r>
    </w:p>
    <w:p w:rsidR="00263CF2" w:rsidRPr="008955FC" w:rsidRDefault="00263CF2" w:rsidP="004221F3">
      <w:pPr>
        <w:widowControl w:val="0"/>
        <w:spacing w:after="0" w:line="240" w:lineRule="auto"/>
        <w:ind w:firstLine="709"/>
        <w:contextualSpacing/>
        <w:jc w:val="both"/>
        <w:rPr>
          <w:rFonts w:ascii="Times New Roman" w:hAnsi="Times New Roman"/>
          <w:b/>
          <w:sz w:val="28"/>
          <w:szCs w:val="28"/>
          <w:lang w:eastAsia="ru-RU"/>
        </w:rPr>
      </w:pPr>
      <w:r w:rsidRPr="008955FC">
        <w:rPr>
          <w:rFonts w:ascii="Times New Roman" w:hAnsi="Times New Roman"/>
          <w:b/>
          <w:sz w:val="28"/>
          <w:szCs w:val="28"/>
          <w:lang w:eastAsia="ru-RU"/>
        </w:rPr>
        <w:t>лекарства и питание (при необходимости);</w:t>
      </w:r>
    </w:p>
    <w:p w:rsidR="00263CF2" w:rsidRPr="008955FC" w:rsidRDefault="00263CF2" w:rsidP="004221F3">
      <w:pPr>
        <w:widowControl w:val="0"/>
        <w:spacing w:after="0" w:line="240" w:lineRule="auto"/>
        <w:ind w:firstLine="709"/>
        <w:contextualSpacing/>
        <w:jc w:val="both"/>
        <w:rPr>
          <w:rFonts w:ascii="Times New Roman" w:hAnsi="Times New Roman"/>
          <w:b/>
          <w:sz w:val="28"/>
          <w:szCs w:val="28"/>
          <w:lang w:eastAsia="ru-RU"/>
        </w:rPr>
      </w:pPr>
      <w:r w:rsidRPr="008955FC">
        <w:rPr>
          <w:rFonts w:ascii="Times New Roman" w:hAnsi="Times New Roman"/>
          <w:b/>
          <w:sz w:val="28"/>
          <w:szCs w:val="28"/>
          <w:lang w:eastAsia="ru-RU"/>
        </w:rPr>
        <w:t xml:space="preserve">специальные технические средства (для участников ОГЭ </w:t>
      </w:r>
      <w:r w:rsidR="004221F3" w:rsidRPr="008955FC">
        <w:rPr>
          <w:rFonts w:ascii="Times New Roman" w:hAnsi="Times New Roman"/>
          <w:b/>
          <w:sz w:val="28"/>
          <w:szCs w:val="28"/>
          <w:lang w:eastAsia="ru-RU"/>
        </w:rPr>
        <w:br/>
      </w:r>
      <w:r w:rsidRPr="008955FC">
        <w:rPr>
          <w:rFonts w:ascii="Times New Roman" w:hAnsi="Times New Roman"/>
          <w:b/>
          <w:sz w:val="28"/>
          <w:szCs w:val="28"/>
          <w:lang w:eastAsia="ru-RU"/>
        </w:rPr>
        <w:t>с ограниченными возможностями здоровья (ОВЗ), детей-инвалидов, инвалидов).</w:t>
      </w:r>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38" w:name="_Toc404615476"/>
      <w:r w:rsidRPr="008955FC">
        <w:rPr>
          <w:rFonts w:ascii="Times New Roman" w:hAnsi="Times New Roman"/>
          <w:b/>
          <w:color w:val="000000"/>
          <w:sz w:val="28"/>
          <w:szCs w:val="28"/>
          <w:lang w:eastAsia="ru-RU"/>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 определённой очерёдностью. До аудитории проведения вас будет сопровождать организатор.</w:t>
      </w:r>
      <w:bookmarkEnd w:id="38"/>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39" w:name="_Toc404615477"/>
      <w:r w:rsidRPr="008955FC">
        <w:rPr>
          <w:rFonts w:ascii="Times New Roman" w:hAnsi="Times New Roman"/>
          <w:b/>
          <w:color w:val="000000"/>
          <w:sz w:val="28"/>
          <w:szCs w:val="28"/>
          <w:lang w:eastAsia="ru-RU"/>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bookmarkEnd w:id="39"/>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r w:rsidRPr="008955FC">
        <w:rPr>
          <w:rFonts w:ascii="Times New Roman" w:hAnsi="Times New Roman"/>
          <w:b/>
          <w:color w:val="000000"/>
          <w:sz w:val="28"/>
          <w:szCs w:val="28"/>
          <w:lang w:eastAsia="ru-RU"/>
        </w:rPr>
        <w:t>В аудитории проведения за каждым из вас будет закреплен организатор, который будет осуществлять контроль времени выполнения заданий и оказывать консультационную помощь при работе со станцией аудиозаписи.</w:t>
      </w:r>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40" w:name="_Toc404615478"/>
      <w:r w:rsidRPr="008955FC">
        <w:rPr>
          <w:rFonts w:ascii="Times New Roman" w:hAnsi="Times New Roman"/>
          <w:b/>
          <w:color w:val="000000"/>
          <w:sz w:val="28"/>
          <w:szCs w:val="28"/>
          <w:lang w:eastAsia="ru-RU"/>
        </w:rPr>
        <w:lastRenderedPageBreak/>
        <w:t>Выполнение экзаменационной работы включает пять основных этапов:</w:t>
      </w:r>
      <w:bookmarkEnd w:id="40"/>
    </w:p>
    <w:p w:rsidR="00263CF2" w:rsidRPr="008955FC" w:rsidRDefault="00263CF2" w:rsidP="004221F3">
      <w:pPr>
        <w:numPr>
          <w:ilvl w:val="0"/>
          <w:numId w:val="7"/>
        </w:numPr>
        <w:spacing w:after="0" w:line="240" w:lineRule="auto"/>
        <w:ind w:left="0" w:firstLine="709"/>
        <w:contextualSpacing/>
        <w:jc w:val="both"/>
        <w:rPr>
          <w:rFonts w:ascii="Times New Roman" w:hAnsi="Times New Roman"/>
          <w:b/>
          <w:sz w:val="28"/>
          <w:szCs w:val="28"/>
        </w:rPr>
      </w:pPr>
      <w:r w:rsidRPr="008955FC">
        <w:rPr>
          <w:rFonts w:ascii="Times New Roman" w:hAnsi="Times New Roman"/>
          <w:b/>
          <w:sz w:val="28"/>
          <w:szCs w:val="28"/>
        </w:rPr>
        <w:t>Ознакомление с инструкцией по выполнению заданий</w:t>
      </w:r>
    </w:p>
    <w:p w:rsidR="00263CF2" w:rsidRPr="008955FC" w:rsidRDefault="00263CF2" w:rsidP="004221F3">
      <w:pPr>
        <w:numPr>
          <w:ilvl w:val="0"/>
          <w:numId w:val="7"/>
        </w:numPr>
        <w:spacing w:after="0" w:line="240" w:lineRule="auto"/>
        <w:ind w:left="0" w:firstLine="709"/>
        <w:contextualSpacing/>
        <w:jc w:val="both"/>
        <w:rPr>
          <w:rFonts w:ascii="Times New Roman" w:hAnsi="Times New Roman"/>
          <w:b/>
          <w:sz w:val="28"/>
          <w:szCs w:val="28"/>
        </w:rPr>
      </w:pPr>
      <w:r w:rsidRPr="008955FC">
        <w:rPr>
          <w:rFonts w:ascii="Times New Roman" w:hAnsi="Times New Roman"/>
          <w:b/>
          <w:sz w:val="28"/>
          <w:szCs w:val="28"/>
        </w:rPr>
        <w:t>Подготовка и ответ на задания</w:t>
      </w:r>
    </w:p>
    <w:p w:rsidR="00263CF2" w:rsidRPr="008955FC" w:rsidRDefault="00263CF2" w:rsidP="004221F3">
      <w:pPr>
        <w:numPr>
          <w:ilvl w:val="0"/>
          <w:numId w:val="7"/>
        </w:numPr>
        <w:spacing w:after="0" w:line="240" w:lineRule="auto"/>
        <w:ind w:left="0" w:firstLine="709"/>
        <w:contextualSpacing/>
        <w:jc w:val="both"/>
        <w:rPr>
          <w:rFonts w:ascii="Times New Roman" w:hAnsi="Times New Roman"/>
          <w:b/>
          <w:sz w:val="28"/>
          <w:szCs w:val="28"/>
        </w:rPr>
      </w:pPr>
      <w:r w:rsidRPr="008955FC">
        <w:rPr>
          <w:rFonts w:ascii="Times New Roman" w:hAnsi="Times New Roman"/>
          <w:b/>
          <w:sz w:val="28"/>
          <w:szCs w:val="28"/>
        </w:rPr>
        <w:t>Перед ответом на каждое задание вам необходимо произнести на русском языке в средство аудиозаписи уникальный идентификационный номер своей работы (номер КИМ) и номер каждого задания.</w:t>
      </w:r>
    </w:p>
    <w:p w:rsidR="00263CF2" w:rsidRPr="008955FC" w:rsidRDefault="00263CF2" w:rsidP="004221F3">
      <w:pPr>
        <w:numPr>
          <w:ilvl w:val="0"/>
          <w:numId w:val="7"/>
        </w:numPr>
        <w:spacing w:after="0" w:line="240" w:lineRule="auto"/>
        <w:ind w:left="0" w:firstLine="709"/>
        <w:contextualSpacing/>
        <w:jc w:val="both"/>
        <w:rPr>
          <w:rFonts w:ascii="Times New Roman" w:hAnsi="Times New Roman"/>
          <w:b/>
          <w:sz w:val="28"/>
          <w:szCs w:val="28"/>
        </w:rPr>
      </w:pPr>
      <w:r w:rsidRPr="008955FC">
        <w:rPr>
          <w:rFonts w:ascii="Times New Roman" w:hAnsi="Times New Roman"/>
          <w:b/>
          <w:sz w:val="28"/>
          <w:szCs w:val="28"/>
        </w:rPr>
        <w:t>Прослушивание записанных ответов</w:t>
      </w:r>
    </w:p>
    <w:p w:rsidR="00263CF2" w:rsidRPr="008955FC" w:rsidRDefault="00263CF2" w:rsidP="004221F3">
      <w:pPr>
        <w:numPr>
          <w:ilvl w:val="0"/>
          <w:numId w:val="7"/>
        </w:numPr>
        <w:spacing w:after="0"/>
        <w:ind w:left="0" w:firstLine="709"/>
        <w:contextualSpacing/>
        <w:jc w:val="both"/>
        <w:rPr>
          <w:rFonts w:ascii="Times New Roman" w:hAnsi="Times New Roman"/>
          <w:b/>
          <w:sz w:val="28"/>
          <w:szCs w:val="28"/>
        </w:rPr>
      </w:pPr>
      <w:r w:rsidRPr="008955FC">
        <w:rPr>
          <w:rFonts w:ascii="Times New Roman" w:hAnsi="Times New Roman"/>
          <w:b/>
          <w:sz w:val="28"/>
          <w:szCs w:val="28"/>
        </w:rPr>
        <w:t>По завершению экзаменационной работы организатор вносит в бланк ответов № 2 участника экзамена наименование файла аудиозаписи ответа под определенным кодом – номер ППЭ_ номер аудитории_ уникальный идентификационный номер работы (номер КИМ).</w:t>
      </w:r>
    </w:p>
    <w:p w:rsidR="00263CF2" w:rsidRPr="008955FC" w:rsidRDefault="00263CF2" w:rsidP="00263CF2">
      <w:pPr>
        <w:spacing w:line="240" w:lineRule="auto"/>
        <w:ind w:firstLine="709"/>
        <w:contextualSpacing/>
        <w:jc w:val="both"/>
        <w:rPr>
          <w:rFonts w:ascii="Times New Roman" w:hAnsi="Times New Roman"/>
          <w:b/>
          <w:sz w:val="28"/>
          <w:szCs w:val="28"/>
        </w:rPr>
      </w:pPr>
    </w:p>
    <w:p w:rsidR="00263CF2" w:rsidRPr="008955FC" w:rsidRDefault="00263CF2" w:rsidP="00263CF2">
      <w:pPr>
        <w:suppressAutoHyphens/>
        <w:spacing w:line="240" w:lineRule="auto"/>
        <w:ind w:firstLine="709"/>
        <w:jc w:val="both"/>
        <w:rPr>
          <w:rFonts w:ascii="Times New Roman" w:hAnsi="Times New Roman"/>
          <w:sz w:val="28"/>
          <w:szCs w:val="28"/>
          <w:lang w:eastAsia="ru-RU"/>
        </w:rPr>
      </w:pPr>
      <w:r w:rsidRPr="008955FC">
        <w:rPr>
          <w:rFonts w:ascii="Times New Roman" w:hAnsi="Times New Roman"/>
          <w:i/>
          <w:sz w:val="28"/>
          <w:szCs w:val="28"/>
          <w:lang w:eastAsia="zh-CN"/>
        </w:rPr>
        <w:t>Обратите внимание участников на следующий момент:</w:t>
      </w:r>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41" w:name="_Toc404615484"/>
      <w:r w:rsidRPr="008955FC">
        <w:rPr>
          <w:rFonts w:ascii="Times New Roman" w:hAnsi="Times New Roman"/>
          <w:b/>
          <w:color w:val="000000"/>
          <w:sz w:val="28"/>
          <w:szCs w:val="28"/>
          <w:lang w:eastAsia="ru-RU"/>
        </w:rPr>
        <w:t>В аудиторию проведения вы должны взять с собой:</w:t>
      </w:r>
      <w:bookmarkEnd w:id="41"/>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42" w:name="_Toc404615487"/>
      <w:r w:rsidRPr="008955FC">
        <w:rPr>
          <w:rFonts w:ascii="Times New Roman" w:hAnsi="Times New Roman"/>
          <w:b/>
          <w:color w:val="000000"/>
          <w:sz w:val="28"/>
          <w:szCs w:val="28"/>
          <w:lang w:eastAsia="ru-RU"/>
        </w:rPr>
        <w:t>документ, удостоверяющий личность,</w:t>
      </w:r>
      <w:bookmarkEnd w:id="42"/>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bookmarkStart w:id="43" w:name="_Toc404615488"/>
      <w:r w:rsidRPr="008955FC">
        <w:rPr>
          <w:rFonts w:ascii="Times New Roman" w:hAnsi="Times New Roman"/>
          <w:b/>
          <w:color w:val="000000"/>
          <w:sz w:val="28"/>
          <w:szCs w:val="28"/>
          <w:lang w:eastAsia="ru-RU"/>
        </w:rPr>
        <w:t>гелевую, капиллярную ручку</w:t>
      </w:r>
      <w:r w:rsidRPr="008955FC">
        <w:rPr>
          <w:rFonts w:ascii="Times New Roman" w:hAnsi="Times New Roman"/>
          <w:sz w:val="28"/>
          <w:szCs w:val="28"/>
        </w:rPr>
        <w:t xml:space="preserve"> </w:t>
      </w:r>
      <w:r w:rsidRPr="008955FC">
        <w:rPr>
          <w:rFonts w:ascii="Times New Roman" w:hAnsi="Times New Roman"/>
          <w:b/>
          <w:color w:val="000000"/>
          <w:sz w:val="28"/>
          <w:szCs w:val="28"/>
          <w:lang w:eastAsia="ru-RU"/>
        </w:rPr>
        <w:t>с чернилами черного цвета, для заполнения регистрационных полей бланков № 1 и № 2.</w:t>
      </w:r>
      <w:bookmarkEnd w:id="43"/>
    </w:p>
    <w:p w:rsidR="00263CF2" w:rsidRPr="008955FC" w:rsidRDefault="00263CF2" w:rsidP="004221F3">
      <w:pPr>
        <w:spacing w:after="0" w:line="240" w:lineRule="auto"/>
        <w:ind w:firstLine="709"/>
        <w:jc w:val="both"/>
        <w:rPr>
          <w:rFonts w:ascii="Times New Roman" w:hAnsi="Times New Roman"/>
          <w:i/>
          <w:sz w:val="28"/>
          <w:szCs w:val="28"/>
          <w:lang w:eastAsia="ru-RU"/>
        </w:rPr>
      </w:pPr>
      <w:r w:rsidRPr="008955FC">
        <w:rPr>
          <w:rFonts w:ascii="Times New Roman" w:hAnsi="Times New Roman"/>
          <w:b/>
          <w:i/>
          <w:sz w:val="28"/>
          <w:szCs w:val="28"/>
          <w:lang w:eastAsia="ru-RU"/>
        </w:rPr>
        <w:t>(</w:t>
      </w:r>
      <w:r w:rsidRPr="008955FC">
        <w:rPr>
          <w:rFonts w:ascii="Times New Roman" w:hAnsi="Times New Roman"/>
          <w:i/>
          <w:sz w:val="28"/>
          <w:szCs w:val="28"/>
          <w:lang w:eastAsia="ru-RU"/>
        </w:rPr>
        <w:t>В случае наличия материалов, изучением которых участники ОГЭ могут заняться в процессе ожидания очереди, сообщите об этом участникам ОГЭ</w:t>
      </w:r>
      <w:r w:rsidRPr="008955FC">
        <w:rPr>
          <w:rFonts w:ascii="Times New Roman" w:hAnsi="Times New Roman"/>
          <w:b/>
          <w:i/>
          <w:sz w:val="28"/>
          <w:szCs w:val="28"/>
          <w:lang w:eastAsia="ru-RU"/>
        </w:rPr>
        <w:t>)</w:t>
      </w:r>
      <w:r w:rsidRPr="008955FC">
        <w:rPr>
          <w:rFonts w:ascii="Times New Roman" w:hAnsi="Times New Roman"/>
          <w:i/>
          <w:sz w:val="28"/>
          <w:szCs w:val="28"/>
          <w:lang w:eastAsia="ru-RU"/>
        </w:rPr>
        <w:t xml:space="preserve"> </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научно-популярные журналы,</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любые книги,</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журналы,</w:t>
      </w:r>
    </w:p>
    <w:p w:rsidR="00263CF2" w:rsidRPr="008955FC" w:rsidRDefault="00263CF2" w:rsidP="004221F3">
      <w:pPr>
        <w:spacing w:after="0" w:line="240" w:lineRule="auto"/>
        <w:ind w:firstLine="709"/>
        <w:jc w:val="both"/>
        <w:rPr>
          <w:rFonts w:ascii="Times New Roman" w:hAnsi="Times New Roman"/>
          <w:b/>
          <w:sz w:val="28"/>
          <w:szCs w:val="28"/>
          <w:lang w:eastAsia="ru-RU"/>
        </w:rPr>
      </w:pPr>
      <w:r w:rsidRPr="008955FC">
        <w:rPr>
          <w:rFonts w:ascii="Times New Roman" w:hAnsi="Times New Roman"/>
          <w:b/>
          <w:sz w:val="28"/>
          <w:szCs w:val="28"/>
          <w:lang w:eastAsia="ru-RU"/>
        </w:rPr>
        <w:t>газеты и т.п.</w:t>
      </w:r>
    </w:p>
    <w:p w:rsidR="00263CF2" w:rsidRPr="008955FC" w:rsidRDefault="00263CF2" w:rsidP="004221F3">
      <w:pPr>
        <w:spacing w:after="0" w:line="240" w:lineRule="auto"/>
        <w:ind w:firstLine="709"/>
        <w:jc w:val="both"/>
        <w:rPr>
          <w:rFonts w:ascii="Times New Roman" w:hAnsi="Times New Roman"/>
          <w:b/>
          <w:sz w:val="28"/>
          <w:szCs w:val="28"/>
          <w:lang w:eastAsia="zh-CN"/>
        </w:rPr>
      </w:pPr>
      <w:r w:rsidRPr="008955FC">
        <w:rPr>
          <w:rFonts w:ascii="Times New Roman" w:hAnsi="Times New Roman"/>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вас будет сопровождать организатор вне аудитории. </w:t>
      </w:r>
    </w:p>
    <w:p w:rsidR="00263CF2" w:rsidRPr="008955FC" w:rsidRDefault="00263CF2" w:rsidP="004221F3">
      <w:pPr>
        <w:spacing w:after="0" w:line="240" w:lineRule="auto"/>
        <w:ind w:firstLine="709"/>
        <w:jc w:val="both"/>
        <w:rPr>
          <w:rFonts w:ascii="Times New Roman" w:hAnsi="Times New Roman"/>
          <w:b/>
          <w:color w:val="000000"/>
          <w:sz w:val="28"/>
          <w:szCs w:val="28"/>
          <w:lang w:eastAsia="ru-RU"/>
        </w:rPr>
      </w:pPr>
      <w:r w:rsidRPr="008955FC">
        <w:rPr>
          <w:rFonts w:ascii="Times New Roman" w:hAnsi="Times New Roman"/>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263CF2" w:rsidRPr="008955FC" w:rsidRDefault="00263CF2" w:rsidP="004221F3">
      <w:pPr>
        <w:suppressAutoHyphens/>
        <w:spacing w:after="0" w:line="240" w:lineRule="auto"/>
        <w:ind w:firstLine="709"/>
        <w:jc w:val="both"/>
        <w:rPr>
          <w:rFonts w:ascii="Times New Roman" w:hAnsi="Times New Roman"/>
          <w:b/>
          <w:sz w:val="28"/>
          <w:szCs w:val="28"/>
          <w:lang w:eastAsia="zh-CN"/>
        </w:rPr>
      </w:pPr>
      <w:r w:rsidRPr="008955FC">
        <w:rPr>
          <w:rFonts w:ascii="Times New Roman" w:hAnsi="Times New Roman"/>
          <w:b/>
          <w:sz w:val="28"/>
          <w:szCs w:val="28"/>
          <w:lang w:eastAsia="zh-CN"/>
        </w:rPr>
        <w:t xml:space="preserve">Инструктаж закончен. </w:t>
      </w:r>
    </w:p>
    <w:p w:rsidR="00263CF2" w:rsidRPr="000675E2" w:rsidRDefault="00263CF2" w:rsidP="004221F3">
      <w:pPr>
        <w:suppressAutoHyphens/>
        <w:spacing w:after="0" w:line="240" w:lineRule="auto"/>
        <w:ind w:firstLine="709"/>
        <w:jc w:val="both"/>
        <w:rPr>
          <w:rFonts w:ascii="Times New Roman" w:hAnsi="Times New Roman"/>
          <w:b/>
          <w:sz w:val="28"/>
          <w:szCs w:val="28"/>
          <w:lang w:eastAsia="zh-CN"/>
        </w:rPr>
      </w:pPr>
      <w:r w:rsidRPr="008955FC">
        <w:rPr>
          <w:rFonts w:ascii="Times New Roman" w:hAnsi="Times New Roman"/>
          <w:b/>
          <w:sz w:val="28"/>
          <w:szCs w:val="28"/>
          <w:lang w:eastAsia="zh-CN"/>
        </w:rPr>
        <w:t>Желаем удачи!</w:t>
      </w:r>
      <w:r w:rsidRPr="000675E2">
        <w:rPr>
          <w:rFonts w:ascii="Times New Roman" w:hAnsi="Times New Roman"/>
          <w:b/>
          <w:sz w:val="28"/>
          <w:szCs w:val="28"/>
          <w:lang w:eastAsia="zh-CN"/>
        </w:rPr>
        <w:t xml:space="preserve"> </w:t>
      </w:r>
    </w:p>
    <w:p w:rsidR="00263CF2" w:rsidRPr="00871785" w:rsidRDefault="00263CF2" w:rsidP="00263CF2">
      <w:pPr>
        <w:spacing w:before="240" w:after="240" w:line="240" w:lineRule="auto"/>
        <w:ind w:firstLine="709"/>
        <w:jc w:val="both"/>
        <w:rPr>
          <w:rFonts w:ascii="Times New Roman" w:hAnsi="Times New Roman"/>
          <w:b/>
          <w:iCs/>
          <w:noProof/>
          <w:sz w:val="26"/>
          <w:szCs w:val="26"/>
          <w:lang w:eastAsia="ru-RU"/>
        </w:rPr>
      </w:pPr>
    </w:p>
    <w:p w:rsidR="00263CF2" w:rsidRPr="000675E2" w:rsidRDefault="008955FC" w:rsidP="00263CF2">
      <w:pPr>
        <w:jc w:val="center"/>
        <w:rPr>
          <w:rFonts w:ascii="Times New Roman" w:hAnsi="Times New Roman"/>
          <w:b/>
          <w:sz w:val="28"/>
          <w:szCs w:val="28"/>
        </w:rPr>
      </w:pPr>
      <w:r>
        <w:rPr>
          <w:rFonts w:ascii="Times New Roman" w:hAnsi="Times New Roman"/>
          <w:b/>
          <w:sz w:val="28"/>
          <w:szCs w:val="28"/>
        </w:rPr>
        <w:lastRenderedPageBreak/>
        <w:t xml:space="preserve">13. </w:t>
      </w:r>
      <w:r w:rsidR="00263CF2" w:rsidRPr="000675E2">
        <w:rPr>
          <w:rFonts w:ascii="Times New Roman" w:hAnsi="Times New Roman"/>
          <w:b/>
          <w:sz w:val="28"/>
          <w:szCs w:val="28"/>
        </w:rPr>
        <w:t xml:space="preserve">Инструкция участника ОГЭ по иностранным языкам (раздел «Говорение»), зачитываемая организатором в аудитории </w:t>
      </w:r>
      <w:r w:rsidR="00263CF2" w:rsidRPr="000675E2">
        <w:rPr>
          <w:rFonts w:ascii="Times New Roman" w:hAnsi="Times New Roman"/>
          <w:b/>
          <w:color w:val="000000"/>
          <w:sz w:val="28"/>
          <w:szCs w:val="28"/>
          <w:lang w:eastAsia="ru-RU"/>
        </w:rPr>
        <w:t>проведения экзамена перед началом выполнения экзаменационной работы</w:t>
      </w:r>
    </w:p>
    <w:p w:rsidR="00263CF2" w:rsidRPr="00871785" w:rsidRDefault="009A2E1D" w:rsidP="00263CF2">
      <w:pPr>
        <w:tabs>
          <w:tab w:val="left" w:pos="4088"/>
        </w:tabs>
        <w:spacing w:line="240" w:lineRule="auto"/>
        <w:ind w:firstLine="709"/>
        <w:jc w:val="both"/>
        <w:rPr>
          <w:rFonts w:ascii="Times New Roman" w:hAnsi="Times New Roman"/>
          <w:sz w:val="26"/>
          <w:szCs w:val="26"/>
        </w:rPr>
      </w:pPr>
      <w:r>
        <w:rPr>
          <w:rFonts w:ascii="Times New Roman" w:hAnsi="Times New Roman"/>
          <w:noProof/>
          <w:sz w:val="26"/>
          <w:szCs w:val="26"/>
          <w:lang w:eastAsia="ru-RU"/>
        </w:rPr>
        <w:pict>
          <v:rect id="Прямоугольник 110" o:spid="_x0000_s1028" style="position:absolute;left:0;text-align:left;margin-left:-1.8pt;margin-top:2.9pt;width:470pt;height:8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">
            <v:textbox style="mso-next-textbox:#Прямоугольник 110">
              <w:txbxContent>
                <w:p w:rsidR="00AD3671" w:rsidRPr="000675E2" w:rsidRDefault="00AD3671" w:rsidP="00263CF2">
                  <w:pPr>
                    <w:spacing w:line="240" w:lineRule="auto"/>
                    <w:jc w:val="both"/>
                    <w:rPr>
                      <w:rFonts w:ascii="Times New Roman" w:hAnsi="Times New Roman"/>
                      <w:i/>
                      <w:sz w:val="24"/>
                      <w:szCs w:val="24"/>
                    </w:rPr>
                  </w:pPr>
                  <w:r w:rsidRPr="000675E2">
                    <w:rPr>
                      <w:rFonts w:ascii="Times New Roman" w:hAnsi="Times New Roman"/>
                      <w:sz w:val="24"/>
                      <w:szCs w:val="24"/>
                    </w:rPr>
                    <w:t xml:space="preserve">Текст, который выделен жирным шрифтом, должен быть прочитан участникам ОГЭ </w:t>
                  </w:r>
                  <w:r w:rsidRPr="000675E2">
                    <w:rPr>
                      <w:rFonts w:ascii="Times New Roman" w:hAnsi="Times New Roman"/>
                      <w:b/>
                      <w:sz w:val="24"/>
                      <w:szCs w:val="24"/>
                    </w:rPr>
                    <w:t>слово в слово</w:t>
                  </w:r>
                  <w:r w:rsidRPr="000675E2">
                    <w:rPr>
                      <w:rFonts w:ascii="Times New Roman" w:hAnsi="Times New Roman"/>
                      <w:sz w:val="24"/>
                      <w:szCs w:val="24"/>
                    </w:rPr>
                    <w:t xml:space="preserve">. Это делается для стандартизации процедуры проведения ОГЭ. </w:t>
                  </w:r>
                  <w:r w:rsidRPr="000675E2">
                    <w:rPr>
                      <w:rFonts w:ascii="Times New Roman" w:hAnsi="Times New Roman"/>
                      <w:i/>
                      <w:sz w:val="24"/>
                      <w:szCs w:val="24"/>
                    </w:rPr>
                    <w:t>Комментарии, отмеченные курсивом, не читаются участникам. Они даны в помощь организатору. Инструктаж и экзамен проводятся в спокойной и доброжелательной обстановке.</w:t>
                  </w:r>
                </w:p>
              </w:txbxContent>
            </v:textbox>
          </v:rect>
        </w:pict>
      </w:r>
    </w:p>
    <w:p w:rsidR="00263CF2" w:rsidRPr="00871785" w:rsidRDefault="00263CF2" w:rsidP="00263CF2">
      <w:pPr>
        <w:tabs>
          <w:tab w:val="left" w:pos="4088"/>
        </w:tabs>
        <w:spacing w:line="240" w:lineRule="auto"/>
        <w:ind w:firstLine="709"/>
        <w:jc w:val="both"/>
        <w:rPr>
          <w:rFonts w:ascii="Times New Roman" w:hAnsi="Times New Roman"/>
          <w:sz w:val="26"/>
          <w:szCs w:val="26"/>
        </w:rPr>
      </w:pPr>
    </w:p>
    <w:p w:rsidR="00263CF2" w:rsidRPr="00871785" w:rsidRDefault="00263CF2" w:rsidP="00263CF2">
      <w:pPr>
        <w:tabs>
          <w:tab w:val="left" w:pos="4088"/>
        </w:tabs>
        <w:spacing w:line="240" w:lineRule="auto"/>
        <w:ind w:firstLine="709"/>
        <w:jc w:val="both"/>
        <w:rPr>
          <w:rFonts w:ascii="Times New Roman" w:hAnsi="Times New Roman"/>
          <w:b/>
          <w:i/>
          <w:noProof/>
          <w:sz w:val="26"/>
          <w:szCs w:val="26"/>
        </w:rPr>
      </w:pPr>
      <w:r w:rsidRPr="00871785">
        <w:rPr>
          <w:rFonts w:ascii="Times New Roman" w:hAnsi="Times New Roman"/>
          <w:i/>
          <w:sz w:val="26"/>
          <w:szCs w:val="26"/>
        </w:rPr>
        <w:t>До экзамена на доске должна быть следующая запись</w:t>
      </w:r>
      <w:r w:rsidRPr="00871785">
        <w:rPr>
          <w:rFonts w:ascii="Times New Roman" w:hAnsi="Times New Roman"/>
          <w:b/>
          <w:i/>
          <w:noProof/>
          <w:sz w:val="26"/>
          <w:szCs w:val="26"/>
        </w:rPr>
        <w:t xml:space="preserve"> </w:t>
      </w:r>
    </w:p>
    <w:p w:rsidR="00263CF2" w:rsidRPr="00871785" w:rsidRDefault="00263CF2" w:rsidP="00263CF2">
      <w:pPr>
        <w:tabs>
          <w:tab w:val="left" w:pos="4088"/>
        </w:tabs>
        <w:spacing w:line="240" w:lineRule="auto"/>
        <w:ind w:firstLine="709"/>
        <w:jc w:val="both"/>
        <w:rPr>
          <w:rFonts w:ascii="Times New Roman" w:hAnsi="Times New Roman"/>
          <w:b/>
          <w:i/>
          <w:noProof/>
          <w:sz w:val="26"/>
          <w:szCs w:val="26"/>
        </w:rPr>
      </w:pPr>
    </w:p>
    <w:p w:rsidR="00263CF2" w:rsidRPr="000675E2" w:rsidRDefault="00263CF2" w:rsidP="00263CF2">
      <w:pPr>
        <w:spacing w:line="240" w:lineRule="auto"/>
        <w:ind w:firstLine="709"/>
        <w:jc w:val="both"/>
        <w:rPr>
          <w:rFonts w:ascii="Times New Roman" w:hAnsi="Times New Roman"/>
          <w:i/>
          <w:sz w:val="28"/>
          <w:szCs w:val="26"/>
        </w:rPr>
      </w:pPr>
      <w:r w:rsidRPr="000675E2">
        <w:rPr>
          <w:rFonts w:ascii="Times New Roman" w:hAnsi="Times New Roman"/>
          <w:i/>
          <w:sz w:val="28"/>
          <w:szCs w:val="26"/>
        </w:rPr>
        <w:t>Подготовительные мероприятия:</w:t>
      </w:r>
    </w:p>
    <w:p w:rsidR="00263CF2" w:rsidRPr="000675E2" w:rsidRDefault="009A2E1D" w:rsidP="00263CF2">
      <w:pPr>
        <w:tabs>
          <w:tab w:val="left" w:pos="4088"/>
        </w:tabs>
        <w:spacing w:line="240" w:lineRule="auto"/>
        <w:ind w:firstLine="709"/>
        <w:jc w:val="both"/>
        <w:rPr>
          <w:rFonts w:ascii="Times New Roman" w:hAnsi="Times New Roman"/>
          <w:sz w:val="28"/>
          <w:szCs w:val="28"/>
        </w:rPr>
      </w:pPr>
      <w:r>
        <w:rPr>
          <w:rFonts w:ascii="Times New Roman" w:hAnsi="Times New Roman"/>
          <w:noProof/>
          <w:sz w:val="28"/>
          <w:szCs w:val="28"/>
          <w:lang w:eastAsia="ru-RU"/>
        </w:rPr>
        <w:pict>
          <v:rect id="Прямоугольник 109" o:spid="_x0000_s1029" style="position:absolute;left:0;text-align:left;margin-left:-6.3pt;margin-top:141.4pt;width:480.6pt;height:17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" fillcolor="silver">
            <v:textbox style="mso-next-textbox:#Прямоугольник 109">
              <w:txbxContent>
                <w:tbl>
                  <w:tblPr>
                    <w:tblW w:w="9157" w:type="dxa"/>
                    <w:tblCellMar>
                      <w:left w:w="0" w:type="dxa"/>
                      <w:right w:w="0" w:type="dxa"/>
                    </w:tblCellMar>
                    <w:tblLook w:val="04A0" w:firstRow="1" w:lastRow="0" w:firstColumn="1" w:lastColumn="0" w:noHBand="0" w:noVBand="1"/>
                  </w:tblPr>
                  <w:tblGrid>
                    <w:gridCol w:w="431"/>
                    <w:gridCol w:w="431"/>
                    <w:gridCol w:w="218"/>
                    <w:gridCol w:w="431"/>
                    <w:gridCol w:w="431"/>
                    <w:gridCol w:w="431"/>
                    <w:gridCol w:w="431"/>
                    <w:gridCol w:w="431"/>
                    <w:gridCol w:w="432"/>
                    <w:gridCol w:w="431"/>
                    <w:gridCol w:w="431"/>
                    <w:gridCol w:w="431"/>
                    <w:gridCol w:w="431"/>
                    <w:gridCol w:w="156"/>
                    <w:gridCol w:w="431"/>
                    <w:gridCol w:w="431"/>
                    <w:gridCol w:w="431"/>
                    <w:gridCol w:w="432"/>
                    <w:gridCol w:w="160"/>
                    <w:gridCol w:w="431"/>
                    <w:gridCol w:w="431"/>
                    <w:gridCol w:w="431"/>
                    <w:gridCol w:w="432"/>
                  </w:tblGrid>
                  <w:tr w:rsidR="00AD3671">
                    <w:trPr>
                      <w:cantSplit/>
                      <w:trHeight w:val="245"/>
                    </w:trPr>
                    <w:tc>
                      <w:tcPr>
                        <w:tcW w:w="862" w:type="dxa"/>
                        <w:gridSpan w:val="2"/>
                        <w:vMerge w:val="restart"/>
                        <w:tcBorders>
                          <w:top w:val="nil"/>
                          <w:left w:val="nil"/>
                          <w:bottom w:val="single" w:sz="4" w:space="0" w:color="000000"/>
                          <w:right w:val="nil"/>
                        </w:tcBorders>
                        <w:hideMark/>
                      </w:tcPr>
                      <w:p w:rsidR="00AD3671" w:rsidRPr="00BA1410" w:rsidRDefault="00AD3671">
                        <w:pPr>
                          <w:jc w:val="center"/>
                          <w:rPr>
                            <w:rFonts w:eastAsia="Arial Unicode MS"/>
                            <w:b/>
                            <w:sz w:val="20"/>
                            <w:szCs w:val="20"/>
                          </w:rPr>
                        </w:pPr>
                        <w:r w:rsidRPr="00BA1410">
                          <w:rPr>
                            <w:b/>
                            <w:sz w:val="20"/>
                            <w:szCs w:val="20"/>
                          </w:rPr>
                          <w:t>Регион</w:t>
                        </w:r>
                      </w:p>
                    </w:tc>
                    <w:tc>
                      <w:tcPr>
                        <w:tcW w:w="218" w:type="dxa"/>
                        <w:vMerge w:val="restart"/>
                      </w:tcPr>
                      <w:p w:rsidR="00AD3671" w:rsidRPr="00C311C5" w:rsidRDefault="00AD3671">
                        <w:pPr>
                          <w:jc w:val="both"/>
                          <w:rPr>
                            <w:rFonts w:eastAsia="Arial Unicode MS"/>
                            <w:b/>
                            <w:sz w:val="20"/>
                            <w:szCs w:val="20"/>
                          </w:rPr>
                        </w:pPr>
                      </w:p>
                    </w:tc>
                    <w:tc>
                      <w:tcPr>
                        <w:tcW w:w="2587" w:type="dxa"/>
                        <w:gridSpan w:val="6"/>
                        <w:vMerge w:val="restart"/>
                        <w:tcBorders>
                          <w:top w:val="nil"/>
                          <w:left w:val="nil"/>
                          <w:bottom w:val="single" w:sz="4" w:space="0" w:color="auto"/>
                          <w:right w:val="nil"/>
                        </w:tcBorders>
                        <w:hideMark/>
                      </w:tcPr>
                      <w:p w:rsidR="00AD3671" w:rsidRPr="00C311C5" w:rsidRDefault="00AD3671">
                        <w:pPr>
                          <w:jc w:val="center"/>
                          <w:rPr>
                            <w:b/>
                          </w:rPr>
                        </w:pPr>
                        <w:r w:rsidRPr="00C311C5">
                          <w:rPr>
                            <w:b/>
                            <w:sz w:val="20"/>
                            <w:szCs w:val="20"/>
                          </w:rPr>
                          <w:t>Код образовательно</w:t>
                        </w:r>
                        <w:r>
                          <w:rPr>
                            <w:b/>
                            <w:sz w:val="20"/>
                            <w:szCs w:val="20"/>
                          </w:rPr>
                          <w:t>й</w:t>
                        </w:r>
                      </w:p>
                      <w:p w:rsidR="00AD3671" w:rsidRPr="00C311C5" w:rsidRDefault="00AD3671">
                        <w:pPr>
                          <w:jc w:val="center"/>
                          <w:rPr>
                            <w:rFonts w:eastAsia="Arial Unicode MS"/>
                            <w:b/>
                            <w:sz w:val="20"/>
                            <w:szCs w:val="20"/>
                          </w:rPr>
                        </w:pPr>
                        <w:r w:rsidRPr="00C311C5">
                          <w:rPr>
                            <w:b/>
                            <w:sz w:val="20"/>
                            <w:szCs w:val="20"/>
                          </w:rPr>
                          <w:t>организации</w:t>
                        </w:r>
                      </w:p>
                    </w:tc>
                    <w:tc>
                      <w:tcPr>
                        <w:tcW w:w="431" w:type="dxa"/>
                        <w:vMerge w:val="restart"/>
                      </w:tcPr>
                      <w:p w:rsidR="00AD3671" w:rsidRPr="00C311C5" w:rsidRDefault="00AD3671">
                        <w:pPr>
                          <w:jc w:val="both"/>
                          <w:rPr>
                            <w:rFonts w:eastAsia="Arial Unicode MS"/>
                            <w:b/>
                            <w:sz w:val="20"/>
                            <w:szCs w:val="20"/>
                          </w:rPr>
                        </w:pPr>
                      </w:p>
                    </w:tc>
                    <w:tc>
                      <w:tcPr>
                        <w:tcW w:w="1293" w:type="dxa"/>
                        <w:gridSpan w:val="3"/>
                        <w:vMerge w:val="restart"/>
                        <w:tcBorders>
                          <w:top w:val="nil"/>
                          <w:left w:val="nil"/>
                          <w:bottom w:val="single" w:sz="4" w:space="0" w:color="auto"/>
                          <w:right w:val="nil"/>
                        </w:tcBorders>
                        <w:hideMark/>
                      </w:tcPr>
                      <w:p w:rsidR="00AD3671" w:rsidRPr="00BA1410" w:rsidRDefault="00AD3671">
                        <w:pPr>
                          <w:jc w:val="center"/>
                          <w:rPr>
                            <w:rFonts w:eastAsia="Arial Unicode MS"/>
                            <w:b/>
                            <w:sz w:val="20"/>
                            <w:szCs w:val="20"/>
                          </w:rPr>
                        </w:pPr>
                        <w:r w:rsidRPr="00BA1410">
                          <w:rPr>
                            <w:b/>
                            <w:sz w:val="20"/>
                            <w:szCs w:val="20"/>
                          </w:rPr>
                          <w:t>Класс</w:t>
                        </w:r>
                      </w:p>
                    </w:tc>
                    <w:tc>
                      <w:tcPr>
                        <w:tcW w:w="156" w:type="dxa"/>
                        <w:vMerge w:val="restart"/>
                        <w:tcMar>
                          <w:top w:w="0" w:type="dxa"/>
                          <w:left w:w="15" w:type="dxa"/>
                          <w:bottom w:w="0" w:type="dxa"/>
                          <w:right w:w="15" w:type="dxa"/>
                        </w:tcMar>
                      </w:tcPr>
                      <w:p w:rsidR="00AD3671" w:rsidRPr="00C311C5" w:rsidRDefault="00AD3671">
                        <w:pPr>
                          <w:jc w:val="both"/>
                          <w:rPr>
                            <w:rFonts w:eastAsia="Arial Unicode MS"/>
                            <w:b/>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hideMark/>
                      </w:tcPr>
                      <w:p w:rsidR="00AD3671" w:rsidRPr="00BA1410" w:rsidRDefault="00AD3671">
                        <w:pPr>
                          <w:jc w:val="center"/>
                          <w:rPr>
                            <w:rFonts w:eastAsia="Arial Unicode MS"/>
                            <w:b/>
                            <w:sz w:val="20"/>
                            <w:szCs w:val="20"/>
                          </w:rPr>
                        </w:pPr>
                        <w:r w:rsidRPr="00BA1410">
                          <w:rPr>
                            <w:b/>
                            <w:sz w:val="20"/>
                            <w:szCs w:val="20"/>
                          </w:rPr>
                          <w:t>Код пункта проведения ГИА</w:t>
                        </w:r>
                      </w:p>
                    </w:tc>
                    <w:tc>
                      <w:tcPr>
                        <w:tcW w:w="160" w:type="dxa"/>
                        <w:tcMar>
                          <w:top w:w="15" w:type="dxa"/>
                          <w:left w:w="15" w:type="dxa"/>
                          <w:bottom w:w="0" w:type="dxa"/>
                          <w:right w:w="15" w:type="dxa"/>
                        </w:tcMar>
                      </w:tcPr>
                      <w:p w:rsidR="00AD3671" w:rsidRPr="00C311C5" w:rsidRDefault="00AD3671">
                        <w:pPr>
                          <w:jc w:val="center"/>
                          <w:rPr>
                            <w:rFonts w:eastAsia="Arial Unicode MS"/>
                            <w:b/>
                            <w:sz w:val="20"/>
                            <w:szCs w:val="20"/>
                          </w:rPr>
                        </w:pPr>
                      </w:p>
                    </w:tc>
                    <w:tc>
                      <w:tcPr>
                        <w:tcW w:w="1725" w:type="dxa"/>
                        <w:gridSpan w:val="4"/>
                        <w:vMerge w:val="restart"/>
                        <w:tcBorders>
                          <w:top w:val="nil"/>
                          <w:left w:val="nil"/>
                          <w:bottom w:val="single" w:sz="4" w:space="0" w:color="auto"/>
                          <w:right w:val="nil"/>
                        </w:tcBorders>
                        <w:tcMar>
                          <w:top w:w="0" w:type="dxa"/>
                          <w:left w:w="15" w:type="dxa"/>
                          <w:bottom w:w="0" w:type="dxa"/>
                          <w:right w:w="15" w:type="dxa"/>
                        </w:tcMar>
                        <w:hideMark/>
                      </w:tcPr>
                      <w:p w:rsidR="00AD3671" w:rsidRPr="00BA1410" w:rsidRDefault="00AD3671">
                        <w:pPr>
                          <w:jc w:val="center"/>
                          <w:rPr>
                            <w:rFonts w:eastAsia="Arial Unicode MS"/>
                            <w:b/>
                            <w:sz w:val="20"/>
                            <w:szCs w:val="20"/>
                          </w:rPr>
                        </w:pPr>
                        <w:r w:rsidRPr="00BA1410">
                          <w:rPr>
                            <w:b/>
                            <w:sz w:val="20"/>
                            <w:szCs w:val="20"/>
                          </w:rPr>
                          <w:t>Номер аудитории</w:t>
                        </w:r>
                      </w:p>
                    </w:tc>
                  </w:tr>
                  <w:tr w:rsidR="00AD3671">
                    <w:trPr>
                      <w:cantSplit/>
                      <w:trHeight w:val="317"/>
                    </w:trPr>
                    <w:tc>
                      <w:tcPr>
                        <w:tcW w:w="0" w:type="auto"/>
                        <w:gridSpan w:val="2"/>
                        <w:vMerge/>
                        <w:tcBorders>
                          <w:top w:val="nil"/>
                          <w:left w:val="nil"/>
                          <w:bottom w:val="single" w:sz="4" w:space="0" w:color="000000"/>
                          <w:right w:val="nil"/>
                        </w:tcBorders>
                        <w:vAlign w:val="center"/>
                        <w:hideMark/>
                      </w:tcPr>
                      <w:p w:rsidR="00AD3671" w:rsidRDefault="00AD3671">
                        <w:pPr>
                          <w:rPr>
                            <w:rFonts w:eastAsia="Arial Unicode MS"/>
                          </w:rPr>
                        </w:pPr>
                      </w:p>
                    </w:tc>
                    <w:tc>
                      <w:tcPr>
                        <w:tcW w:w="0" w:type="auto"/>
                        <w:vMerge/>
                        <w:vAlign w:val="center"/>
                        <w:hideMark/>
                      </w:tcPr>
                      <w:p w:rsidR="00AD3671" w:rsidRDefault="00AD3671">
                        <w:pPr>
                          <w:rPr>
                            <w:rFonts w:eastAsia="Arial Unicode MS"/>
                            <w:sz w:val="20"/>
                            <w:szCs w:val="20"/>
                          </w:rPr>
                        </w:pPr>
                      </w:p>
                    </w:tc>
                    <w:tc>
                      <w:tcPr>
                        <w:tcW w:w="0" w:type="auto"/>
                        <w:gridSpan w:val="6"/>
                        <w:vMerge/>
                        <w:tcBorders>
                          <w:top w:val="nil"/>
                          <w:left w:val="nil"/>
                          <w:bottom w:val="single" w:sz="4" w:space="0" w:color="auto"/>
                          <w:right w:val="nil"/>
                        </w:tcBorders>
                        <w:vAlign w:val="center"/>
                        <w:hideMark/>
                      </w:tcPr>
                      <w:p w:rsidR="00AD3671" w:rsidRDefault="00AD3671">
                        <w:pPr>
                          <w:rPr>
                            <w:rFonts w:eastAsia="Arial Unicode MS"/>
                            <w:sz w:val="20"/>
                            <w:szCs w:val="20"/>
                          </w:rPr>
                        </w:pPr>
                      </w:p>
                    </w:tc>
                    <w:tc>
                      <w:tcPr>
                        <w:tcW w:w="0" w:type="auto"/>
                        <w:vMerge/>
                        <w:vAlign w:val="center"/>
                        <w:hideMark/>
                      </w:tcPr>
                      <w:p w:rsidR="00AD3671" w:rsidRDefault="00AD3671">
                        <w:pPr>
                          <w:rPr>
                            <w:rFonts w:eastAsia="Arial Unicode MS"/>
                            <w:sz w:val="20"/>
                            <w:szCs w:val="20"/>
                          </w:rPr>
                        </w:pPr>
                      </w:p>
                    </w:tc>
                    <w:tc>
                      <w:tcPr>
                        <w:tcW w:w="0" w:type="auto"/>
                        <w:gridSpan w:val="3"/>
                        <w:vMerge/>
                        <w:tcBorders>
                          <w:top w:val="nil"/>
                          <w:left w:val="nil"/>
                          <w:bottom w:val="single" w:sz="4" w:space="0" w:color="auto"/>
                          <w:right w:val="nil"/>
                        </w:tcBorders>
                        <w:vAlign w:val="center"/>
                        <w:hideMark/>
                      </w:tcPr>
                      <w:p w:rsidR="00AD3671" w:rsidRDefault="00AD3671">
                        <w:pPr>
                          <w:rPr>
                            <w:rFonts w:eastAsia="Arial Unicode MS"/>
                          </w:rPr>
                        </w:pPr>
                      </w:p>
                    </w:tc>
                    <w:tc>
                      <w:tcPr>
                        <w:tcW w:w="0" w:type="auto"/>
                        <w:vMerge/>
                        <w:vAlign w:val="center"/>
                        <w:hideMark/>
                      </w:tcPr>
                      <w:p w:rsidR="00AD3671" w:rsidRDefault="00AD3671">
                        <w:pPr>
                          <w:rPr>
                            <w:rFonts w:eastAsia="Arial Unicode MS"/>
                            <w:sz w:val="20"/>
                            <w:szCs w:val="20"/>
                          </w:rPr>
                        </w:pPr>
                      </w:p>
                    </w:tc>
                    <w:tc>
                      <w:tcPr>
                        <w:tcW w:w="0" w:type="auto"/>
                        <w:gridSpan w:val="4"/>
                        <w:vMerge/>
                        <w:tcBorders>
                          <w:top w:val="nil"/>
                          <w:left w:val="nil"/>
                          <w:bottom w:val="single" w:sz="4" w:space="0" w:color="000000"/>
                          <w:right w:val="nil"/>
                        </w:tcBorders>
                        <w:vAlign w:val="center"/>
                        <w:hideMark/>
                      </w:tcPr>
                      <w:p w:rsidR="00AD3671" w:rsidRDefault="00AD3671">
                        <w:pPr>
                          <w:rPr>
                            <w:rFonts w:eastAsia="Arial Unicode MS"/>
                          </w:rPr>
                        </w:pPr>
                      </w:p>
                    </w:tc>
                    <w:tc>
                      <w:tcPr>
                        <w:tcW w:w="160" w:type="dxa"/>
                        <w:tcMar>
                          <w:top w:w="15" w:type="dxa"/>
                          <w:left w:w="15" w:type="dxa"/>
                          <w:bottom w:w="0" w:type="dxa"/>
                          <w:right w:w="15" w:type="dxa"/>
                        </w:tcMar>
                      </w:tcPr>
                      <w:p w:rsidR="00AD3671" w:rsidRDefault="00AD367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hideMark/>
                      </w:tcPr>
                      <w:p w:rsidR="00AD3671" w:rsidRDefault="00AD3671">
                        <w:pPr>
                          <w:rPr>
                            <w:rFonts w:eastAsia="Arial Unicode MS"/>
                          </w:rPr>
                        </w:pPr>
                      </w:p>
                    </w:tc>
                  </w:tr>
                  <w:tr w:rsidR="00AD3671" w:rsidTr="00B333B1">
                    <w:trPr>
                      <w:trHeight w:val="302"/>
                    </w:trPr>
                    <w:tc>
                      <w:tcPr>
                        <w:tcW w:w="431" w:type="dxa"/>
                        <w:tcBorders>
                          <w:top w:val="nil"/>
                          <w:left w:val="single" w:sz="4" w:space="0" w:color="auto"/>
                          <w:bottom w:val="single" w:sz="4" w:space="0" w:color="auto"/>
                          <w:right w:val="single" w:sz="4" w:space="0" w:color="auto"/>
                        </w:tcBorders>
                        <w:shd w:val="clear" w:color="auto" w:fill="BFBFBF"/>
                        <w:hideMark/>
                      </w:tcPr>
                      <w:p w:rsidR="00AD3671" w:rsidRDefault="00AD3671">
                        <w:pPr>
                          <w:jc w:val="both"/>
                          <w:rPr>
                            <w:rFonts w:eastAsia="Arial Unicode MS"/>
                          </w:rPr>
                        </w:pPr>
                        <w:r>
                          <w:t> </w:t>
                        </w:r>
                      </w:p>
                    </w:tc>
                    <w:tc>
                      <w:tcPr>
                        <w:tcW w:w="431" w:type="dxa"/>
                        <w:tcBorders>
                          <w:top w:val="nil"/>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both"/>
                          <w:rPr>
                            <w:rFonts w:eastAsia="Arial Unicode MS"/>
                          </w:rPr>
                        </w:pPr>
                        <w:r>
                          <w:t> </w:t>
                        </w:r>
                      </w:p>
                    </w:tc>
                    <w:tc>
                      <w:tcPr>
                        <w:tcW w:w="218" w:type="dxa"/>
                        <w:tcMar>
                          <w:top w:w="0" w:type="dxa"/>
                          <w:left w:w="15" w:type="dxa"/>
                          <w:bottom w:w="0" w:type="dxa"/>
                          <w:right w:w="15" w:type="dxa"/>
                        </w:tcMar>
                      </w:tcPr>
                      <w:p w:rsidR="00AD3671" w:rsidRDefault="00AD367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Mar>
                          <w:top w:w="0" w:type="dxa"/>
                          <w:left w:w="15" w:type="dxa"/>
                          <w:bottom w:w="0" w:type="dxa"/>
                          <w:right w:w="15" w:type="dxa"/>
                        </w:tcMar>
                      </w:tcPr>
                      <w:p w:rsidR="00AD3671" w:rsidRDefault="00AD367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156" w:type="dxa"/>
                        <w:tcMar>
                          <w:top w:w="0" w:type="dxa"/>
                          <w:left w:w="15" w:type="dxa"/>
                          <w:bottom w:w="0" w:type="dxa"/>
                          <w:right w:w="15" w:type="dxa"/>
                        </w:tcMar>
                      </w:tcPr>
                      <w:p w:rsidR="00AD3671" w:rsidRDefault="00AD367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center"/>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center"/>
                          <w:rPr>
                            <w:rFonts w:eastAsia="Arial Unicode MS"/>
                            <w:sz w:val="20"/>
                            <w:szCs w:val="20"/>
                          </w:rPr>
                        </w:pPr>
                        <w:r>
                          <w:rPr>
                            <w:sz w:val="20"/>
                            <w:szCs w:val="20"/>
                          </w:rPr>
                          <w:t> </w:t>
                        </w:r>
                      </w:p>
                    </w:tc>
                    <w:tc>
                      <w:tcPr>
                        <w:tcW w:w="432" w:type="dxa"/>
                        <w:tcBorders>
                          <w:top w:val="nil"/>
                          <w:left w:val="nil"/>
                          <w:bottom w:val="single" w:sz="4" w:space="0" w:color="auto"/>
                          <w:right w:val="single" w:sz="4" w:space="0" w:color="auto"/>
                        </w:tcBorders>
                        <w:shd w:val="clear" w:color="auto" w:fill="BFBFBF"/>
                        <w:tcMar>
                          <w:top w:w="0" w:type="dxa"/>
                          <w:left w:w="15" w:type="dxa"/>
                          <w:bottom w:w="0" w:type="dxa"/>
                          <w:right w:w="15" w:type="dxa"/>
                        </w:tcMar>
                        <w:hideMark/>
                      </w:tcPr>
                      <w:p w:rsidR="00AD3671" w:rsidRDefault="00AD3671">
                        <w:pPr>
                          <w:jc w:val="center"/>
                          <w:rPr>
                            <w:rFonts w:eastAsia="Arial Unicode MS"/>
                            <w:sz w:val="20"/>
                            <w:szCs w:val="20"/>
                          </w:rPr>
                        </w:pPr>
                        <w:r>
                          <w:rPr>
                            <w:sz w:val="20"/>
                            <w:szCs w:val="20"/>
                          </w:rPr>
                          <w:t> </w:t>
                        </w:r>
                      </w:p>
                    </w:tc>
                    <w:tc>
                      <w:tcPr>
                        <w:tcW w:w="160" w:type="dxa"/>
                        <w:tcMar>
                          <w:top w:w="15" w:type="dxa"/>
                          <w:left w:w="15" w:type="dxa"/>
                          <w:bottom w:w="0" w:type="dxa"/>
                          <w:right w:w="15" w:type="dxa"/>
                        </w:tcMar>
                        <w:hideMark/>
                      </w:tcPr>
                      <w:p w:rsidR="00AD3671" w:rsidRDefault="00AD3671">
                        <w:pPr>
                          <w:jc w:val="center"/>
                          <w:rPr>
                            <w:rFonts w:eastAsia="Arial Unicode MS"/>
                            <w:sz w:val="20"/>
                            <w:szCs w:val="20"/>
                          </w:rPr>
                        </w:pPr>
                        <w:r>
                          <w:rPr>
                            <w:sz w:val="20"/>
                            <w:szCs w:val="20"/>
                          </w:rPr>
                          <w:t> </w:t>
                        </w:r>
                      </w:p>
                    </w:tc>
                    <w:tc>
                      <w:tcPr>
                        <w:tcW w:w="431"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center"/>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2" w:type="dxa"/>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r>
                  <w:tr w:rsidR="00AD3671">
                    <w:trPr>
                      <w:trHeight w:val="130"/>
                    </w:trPr>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218"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2"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156"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2"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160"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1"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432" w:type="dxa"/>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r>
                  <w:tr w:rsidR="00AD3671">
                    <w:trPr>
                      <w:trHeight w:val="561"/>
                    </w:trPr>
                    <w:tc>
                      <w:tcPr>
                        <w:tcW w:w="862" w:type="dxa"/>
                        <w:gridSpan w:val="2"/>
                        <w:tcBorders>
                          <w:top w:val="nil"/>
                          <w:left w:val="nil"/>
                          <w:bottom w:val="single" w:sz="4" w:space="0" w:color="auto"/>
                          <w:right w:val="nil"/>
                        </w:tcBorders>
                        <w:hideMark/>
                      </w:tcPr>
                      <w:p w:rsidR="00AD3671" w:rsidRPr="00BA1410" w:rsidRDefault="00AD3671">
                        <w:pPr>
                          <w:jc w:val="center"/>
                          <w:rPr>
                            <w:rFonts w:eastAsia="Arial Unicode MS"/>
                            <w:sz w:val="20"/>
                            <w:szCs w:val="20"/>
                          </w:rPr>
                        </w:pPr>
                        <w:r w:rsidRPr="00BA1410">
                          <w:rPr>
                            <w:sz w:val="20"/>
                            <w:szCs w:val="20"/>
                          </w:rPr>
                          <w:t>Код предмета</w:t>
                        </w:r>
                      </w:p>
                    </w:tc>
                    <w:tc>
                      <w:tcPr>
                        <w:tcW w:w="218" w:type="dxa"/>
                      </w:tcPr>
                      <w:p w:rsidR="00AD3671" w:rsidRDefault="00AD3671">
                        <w:pPr>
                          <w:jc w:val="center"/>
                          <w:rPr>
                            <w:rFonts w:eastAsia="Arial Unicode MS"/>
                            <w:sz w:val="20"/>
                            <w:szCs w:val="20"/>
                          </w:rPr>
                        </w:pPr>
                      </w:p>
                    </w:tc>
                    <w:tc>
                      <w:tcPr>
                        <w:tcW w:w="3880" w:type="dxa"/>
                        <w:gridSpan w:val="9"/>
                        <w:tcBorders>
                          <w:top w:val="nil"/>
                          <w:left w:val="nil"/>
                          <w:bottom w:val="single" w:sz="4" w:space="0" w:color="auto"/>
                          <w:right w:val="nil"/>
                        </w:tcBorders>
                        <w:hideMark/>
                      </w:tcPr>
                      <w:p w:rsidR="00AD3671" w:rsidRPr="00BA1410" w:rsidRDefault="00AD3671">
                        <w:pPr>
                          <w:jc w:val="center"/>
                          <w:rPr>
                            <w:rFonts w:eastAsia="Arial Unicode MS"/>
                            <w:sz w:val="20"/>
                            <w:szCs w:val="20"/>
                          </w:rPr>
                        </w:pPr>
                        <w:r w:rsidRPr="00BA1410">
                          <w:rPr>
                            <w:sz w:val="20"/>
                            <w:szCs w:val="20"/>
                          </w:rPr>
                          <w:t>Название предмета</w:t>
                        </w:r>
                      </w:p>
                    </w:tc>
                    <w:tc>
                      <w:tcPr>
                        <w:tcW w:w="431" w:type="dxa"/>
                      </w:tcPr>
                      <w:p w:rsidR="00AD3671" w:rsidRDefault="00AD3671">
                        <w:pPr>
                          <w:jc w:val="center"/>
                          <w:rPr>
                            <w:rFonts w:eastAsia="Arial Unicode MS"/>
                            <w:sz w:val="20"/>
                            <w:szCs w:val="20"/>
                          </w:rPr>
                        </w:pPr>
                      </w:p>
                    </w:tc>
                    <w:tc>
                      <w:tcPr>
                        <w:tcW w:w="156" w:type="dxa"/>
                        <w:tcMar>
                          <w:top w:w="0" w:type="dxa"/>
                          <w:left w:w="15" w:type="dxa"/>
                          <w:bottom w:w="0" w:type="dxa"/>
                          <w:right w:w="15" w:type="dxa"/>
                        </w:tcMar>
                      </w:tcPr>
                      <w:p w:rsidR="00AD3671" w:rsidRDefault="00AD3671">
                        <w:pPr>
                          <w:jc w:val="center"/>
                          <w:rPr>
                            <w:rFonts w:eastAsia="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160" w:type="dxa"/>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r>
                  <w:tr w:rsidR="00AD3671" w:rsidTr="00B333B1">
                    <w:trPr>
                      <w:trHeight w:val="317"/>
                    </w:trPr>
                    <w:tc>
                      <w:tcPr>
                        <w:tcW w:w="431" w:type="dxa"/>
                        <w:tcBorders>
                          <w:top w:val="nil"/>
                          <w:left w:val="single" w:sz="4" w:space="0" w:color="auto"/>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218" w:type="dxa"/>
                      </w:tcPr>
                      <w:p w:rsidR="00AD3671" w:rsidRDefault="00AD367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tcMar>
                          <w:top w:w="0" w:type="dxa"/>
                          <w:left w:w="15" w:type="dxa"/>
                          <w:bottom w:w="0" w:type="dxa"/>
                          <w:right w:w="15" w:type="dxa"/>
                        </w:tcMar>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2"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nil"/>
                          <w:bottom w:val="single" w:sz="4" w:space="0" w:color="auto"/>
                          <w:right w:val="nil"/>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Borders>
                          <w:top w:val="nil"/>
                          <w:left w:val="single" w:sz="4" w:space="0" w:color="auto"/>
                          <w:bottom w:val="single" w:sz="4" w:space="0" w:color="auto"/>
                          <w:right w:val="single" w:sz="4" w:space="0" w:color="auto"/>
                        </w:tcBorders>
                        <w:shd w:val="clear" w:color="auto" w:fill="BFBFBF"/>
                        <w:hideMark/>
                      </w:tcPr>
                      <w:p w:rsidR="00AD3671" w:rsidRDefault="00AD3671">
                        <w:pPr>
                          <w:jc w:val="both"/>
                          <w:rPr>
                            <w:rFonts w:eastAsia="Arial Unicode MS"/>
                            <w:sz w:val="20"/>
                            <w:szCs w:val="20"/>
                          </w:rPr>
                        </w:pPr>
                        <w:r>
                          <w:rPr>
                            <w:sz w:val="20"/>
                            <w:szCs w:val="20"/>
                          </w:rPr>
                          <w:t> </w:t>
                        </w:r>
                      </w:p>
                    </w:tc>
                    <w:tc>
                      <w:tcPr>
                        <w:tcW w:w="431" w:type="dxa"/>
                        <w:tcMar>
                          <w:top w:w="15" w:type="dxa"/>
                          <w:left w:w="15" w:type="dxa"/>
                          <w:bottom w:w="0" w:type="dxa"/>
                          <w:right w:w="15" w:type="dxa"/>
                        </w:tcMar>
                      </w:tcPr>
                      <w:p w:rsidR="00AD3671" w:rsidRDefault="00AD3671">
                        <w:pPr>
                          <w:jc w:val="both"/>
                          <w:rPr>
                            <w:rFonts w:eastAsia="Arial Unicode MS"/>
                            <w:sz w:val="20"/>
                            <w:szCs w:val="20"/>
                          </w:rPr>
                        </w:pPr>
                      </w:p>
                    </w:tc>
                    <w:tc>
                      <w:tcPr>
                        <w:tcW w:w="156" w:type="dxa"/>
                        <w:tcMar>
                          <w:top w:w="0" w:type="dxa"/>
                          <w:left w:w="15" w:type="dxa"/>
                          <w:bottom w:w="0" w:type="dxa"/>
                          <w:right w:w="15" w:type="dxa"/>
                        </w:tcMar>
                      </w:tcPr>
                      <w:p w:rsidR="00AD3671" w:rsidRDefault="00AD3671">
                        <w:pPr>
                          <w:jc w:val="both"/>
                          <w:rPr>
                            <w:rFonts w:eastAsia="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160" w:type="dxa"/>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c>
                      <w:tcPr>
                        <w:tcW w:w="0" w:type="auto"/>
                        <w:noWrap/>
                        <w:tcMar>
                          <w:top w:w="15" w:type="dxa"/>
                          <w:left w:w="15" w:type="dxa"/>
                          <w:bottom w:w="0" w:type="dxa"/>
                          <w:right w:w="15" w:type="dxa"/>
                        </w:tcMar>
                        <w:vAlign w:val="bottom"/>
                      </w:tcPr>
                      <w:p w:rsidR="00AD3671" w:rsidRDefault="00AD3671">
                        <w:pPr>
                          <w:rPr>
                            <w:rFonts w:ascii="Arial" w:eastAsia="Arial Unicode MS" w:hAnsi="Arial" w:cs="Arial Unicode MS"/>
                            <w:sz w:val="20"/>
                            <w:szCs w:val="20"/>
                          </w:rPr>
                        </w:pPr>
                      </w:p>
                    </w:tc>
                  </w:tr>
                </w:tbl>
                <w:p w:rsidR="00AD3671" w:rsidRDefault="00AD3671" w:rsidP="00263CF2">
                  <w:pPr>
                    <w:jc w:val="both"/>
                    <w:rPr>
                      <w:i/>
                    </w:rPr>
                  </w:pPr>
                </w:p>
                <w:p w:rsidR="00AD3671" w:rsidRDefault="00AD3671" w:rsidP="00263CF2">
                  <w:pPr>
                    <w:jc w:val="both"/>
                    <w:rPr>
                      <w:i/>
                      <w:lang w:val="en-US"/>
                    </w:rPr>
                  </w:pPr>
                </w:p>
                <w:p w:rsidR="00AD3671" w:rsidRDefault="00AD3671" w:rsidP="00263CF2"/>
              </w:txbxContent>
            </v:textbox>
            <w10:wrap type="square"/>
          </v:rect>
        </w:pict>
      </w:r>
      <w:r w:rsidR="00263CF2" w:rsidRPr="000675E2">
        <w:rPr>
          <w:rFonts w:ascii="Times New Roman" w:hAnsi="Times New Roman"/>
          <w:i/>
          <w:sz w:val="28"/>
          <w:szCs w:val="28"/>
        </w:rPr>
        <w:t>Не позднее 8.45 по местному времени на доске в аудитории оформляется</w:t>
      </w:r>
      <w:r w:rsidR="00263CF2" w:rsidRPr="00871785">
        <w:rPr>
          <w:rFonts w:ascii="Times New Roman" w:hAnsi="Times New Roman"/>
          <w:i/>
          <w:sz w:val="26"/>
          <w:szCs w:val="26"/>
        </w:rPr>
        <w:t xml:space="preserve"> </w:t>
      </w:r>
      <w:r w:rsidR="00263CF2" w:rsidRPr="000675E2">
        <w:rPr>
          <w:rFonts w:ascii="Times New Roman" w:hAnsi="Times New Roman"/>
          <w:i/>
          <w:sz w:val="28"/>
          <w:szCs w:val="28"/>
        </w:rPr>
        <w:t>образец регистрационных полей</w:t>
      </w:r>
      <w:r w:rsidR="00263CF2" w:rsidRPr="00871785">
        <w:rPr>
          <w:rFonts w:ascii="Times New Roman" w:hAnsi="Times New Roman"/>
          <w:i/>
          <w:sz w:val="26"/>
          <w:szCs w:val="26"/>
        </w:rPr>
        <w:t xml:space="preserve"> </w:t>
      </w:r>
      <w:r w:rsidR="00263CF2" w:rsidRPr="000675E2">
        <w:rPr>
          <w:rFonts w:ascii="Times New Roman" w:hAnsi="Times New Roman"/>
          <w:i/>
          <w:sz w:val="28"/>
          <w:szCs w:val="28"/>
        </w:rPr>
        <w:t>Бланка ответа № 1 участника ОГЭ</w:t>
      </w:r>
      <w:r w:rsidR="00263CF2" w:rsidRPr="000675E2">
        <w:rPr>
          <w:rFonts w:ascii="Times New Roman" w:hAnsi="Times New Roman"/>
          <w:i/>
          <w:sz w:val="28"/>
          <w:szCs w:val="28"/>
          <w:vertAlign w:val="superscript"/>
        </w:rPr>
        <w:footnoteReference w:id="6"/>
      </w:r>
      <w:r w:rsidR="00263CF2" w:rsidRPr="000675E2">
        <w:rPr>
          <w:rFonts w:ascii="Times New Roman" w:hAnsi="Times New Roman"/>
          <w:i/>
          <w:sz w:val="28"/>
          <w:szCs w:val="28"/>
        </w:rPr>
        <w:t>.</w:t>
      </w:r>
      <w:r w:rsidR="00263CF2" w:rsidRPr="000675E2">
        <w:rPr>
          <w:rFonts w:ascii="Times New Roman" w:hAnsi="Times New Roman"/>
          <w:b/>
          <w:sz w:val="28"/>
          <w:szCs w:val="28"/>
        </w:rPr>
        <w:t xml:space="preserve"> </w:t>
      </w:r>
      <w:r w:rsidR="00263CF2" w:rsidRPr="000675E2">
        <w:rPr>
          <w:rFonts w:ascii="Times New Roman" w:hAnsi="Times New Roman"/>
          <w:i/>
          <w:sz w:val="28"/>
          <w:szCs w:val="28"/>
        </w:rPr>
        <w:t>Код образовательной организации, направившей участника ОГЭ, класс и пол</w:t>
      </w:r>
      <w:r w:rsidR="00263CF2" w:rsidRPr="00871785">
        <w:rPr>
          <w:rFonts w:ascii="Times New Roman" w:hAnsi="Times New Roman"/>
          <w:i/>
          <w:sz w:val="26"/>
          <w:szCs w:val="26"/>
        </w:rPr>
        <w:t xml:space="preserve"> </w:t>
      </w:r>
      <w:r w:rsidR="00263CF2" w:rsidRPr="000675E2">
        <w:rPr>
          <w:rFonts w:ascii="Times New Roman" w:hAnsi="Times New Roman"/>
          <w:i/>
          <w:sz w:val="28"/>
          <w:szCs w:val="28"/>
        </w:rPr>
        <w:t xml:space="preserve">участники ОГЭ заполняют самостоятельно. ФИО, данные паспорта, участники ОГЭ заполняют, используя свои данные из документа, удостоверяющего личность. </w:t>
      </w:r>
      <w:r w:rsidR="00263CF2" w:rsidRPr="000675E2">
        <w:rPr>
          <w:rFonts w:ascii="Times New Roman" w:hAnsi="Times New Roman"/>
          <w:sz w:val="28"/>
          <w:szCs w:val="28"/>
        </w:rPr>
        <w:t>Код региона, предмета, ППЭ, номер аудитории следует писать начиная с первой позиции.</w:t>
      </w:r>
    </w:p>
    <w:p w:rsidR="00263CF2" w:rsidRPr="00871785" w:rsidRDefault="00263CF2" w:rsidP="00263CF2">
      <w:pPr>
        <w:tabs>
          <w:tab w:val="left" w:pos="4088"/>
        </w:tabs>
        <w:spacing w:line="240" w:lineRule="auto"/>
        <w:ind w:firstLine="709"/>
        <w:jc w:val="both"/>
        <w:rPr>
          <w:rFonts w:ascii="Times New Roman" w:hAnsi="Times New Roman"/>
          <w:i/>
          <w:iCs/>
          <w:sz w:val="26"/>
          <w:szCs w:val="26"/>
        </w:rPr>
      </w:pPr>
    </w:p>
    <w:p w:rsidR="00263CF2" w:rsidRPr="00871785" w:rsidRDefault="009A2E1D" w:rsidP="00263CF2">
      <w:pPr>
        <w:tabs>
          <w:tab w:val="left" w:pos="4088"/>
        </w:tabs>
        <w:spacing w:line="240" w:lineRule="auto"/>
        <w:jc w:val="both"/>
        <w:rPr>
          <w:rFonts w:ascii="Times New Roman" w:hAnsi="Times New Roman"/>
          <w:sz w:val="26"/>
          <w:szCs w:val="26"/>
        </w:rPr>
      </w:pPr>
      <w:r>
        <w:rPr>
          <w:rFonts w:ascii="Times New Roman" w:hAnsi="Times New Roman"/>
          <w:noProof/>
          <w:sz w:val="26"/>
          <w:szCs w:val="26"/>
          <w:lang w:eastAsia="ru-RU"/>
        </w:rPr>
        <w:pict>
          <v:rect id="Прямоугольник 108" o:spid="_x0000_s1030" style="position:absolute;left:0;text-align:left;margin-left:-3.3pt;margin-top:17.4pt;width:180pt;height:66.55pt;z-index:251659264;visibility:visible" wrapcoords="-90 -243 -90 21357 21690 21357 21690 -243 -90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" fillcolor="silver">
            <v:textbox style="mso-next-textbox:#Прямоугольник 108">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7"/>
                    <w:gridCol w:w="387"/>
                    <w:gridCol w:w="387"/>
                    <w:gridCol w:w="388"/>
                    <w:gridCol w:w="387"/>
                    <w:gridCol w:w="390"/>
                  </w:tblGrid>
                  <w:tr w:rsidR="00AD3671">
                    <w:trPr>
                      <w:cantSplit/>
                      <w:trHeight w:val="356"/>
                      <w:jc w:val="center"/>
                    </w:trPr>
                    <w:tc>
                      <w:tcPr>
                        <w:tcW w:w="3101" w:type="dxa"/>
                        <w:gridSpan w:val="8"/>
                        <w:tcBorders>
                          <w:top w:val="nil"/>
                          <w:left w:val="nil"/>
                          <w:bottom w:val="nil"/>
                          <w:right w:val="nil"/>
                        </w:tcBorders>
                        <w:hideMark/>
                      </w:tcPr>
                      <w:p w:rsidR="00AD3671" w:rsidRPr="00BA1410" w:rsidRDefault="00AD3671">
                        <w:pPr>
                          <w:jc w:val="center"/>
                          <w:rPr>
                            <w:sz w:val="20"/>
                            <w:szCs w:val="20"/>
                          </w:rPr>
                        </w:pPr>
                        <w:r w:rsidRPr="00BA1410">
                          <w:rPr>
                            <w:sz w:val="20"/>
                            <w:szCs w:val="20"/>
                          </w:rPr>
                          <w:t>Дата проведения ОГЭ</w:t>
                        </w:r>
                      </w:p>
                    </w:tc>
                  </w:tr>
                  <w:tr w:rsidR="00AD3671" w:rsidTr="00B333B1">
                    <w:trPr>
                      <w:trHeight w:val="162"/>
                      <w:jc w:val="center"/>
                    </w:trPr>
                    <w:tc>
                      <w:tcPr>
                        <w:tcW w:w="387"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c>
                      <w:tcPr>
                        <w:tcW w:w="388"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c>
                      <w:tcPr>
                        <w:tcW w:w="387" w:type="dxa"/>
                        <w:tcBorders>
                          <w:top w:val="nil"/>
                          <w:left w:val="nil"/>
                          <w:bottom w:val="nil"/>
                          <w:right w:val="nil"/>
                        </w:tcBorders>
                        <w:shd w:val="clear" w:color="auto" w:fill="BFBFBF"/>
                        <w:hideMark/>
                      </w:tcPr>
                      <w:p w:rsidR="00AD3671" w:rsidRDefault="00AD3671" w:rsidP="00B333B1">
                        <w:pPr>
                          <w:jc w:val="center"/>
                          <w:rPr>
                            <w:b/>
                            <w:bCs/>
                          </w:rPr>
                        </w:pPr>
                        <w:r>
                          <w:rPr>
                            <w:b/>
                            <w:bCs/>
                          </w:rPr>
                          <w:t>.</w:t>
                        </w:r>
                      </w:p>
                    </w:tc>
                    <w:tc>
                      <w:tcPr>
                        <w:tcW w:w="387"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c>
                      <w:tcPr>
                        <w:tcW w:w="387"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c>
                      <w:tcPr>
                        <w:tcW w:w="388" w:type="dxa"/>
                        <w:tcBorders>
                          <w:top w:val="nil"/>
                          <w:left w:val="nil"/>
                          <w:bottom w:val="nil"/>
                          <w:right w:val="nil"/>
                        </w:tcBorders>
                        <w:shd w:val="clear" w:color="auto" w:fill="BFBFBF"/>
                        <w:hideMark/>
                      </w:tcPr>
                      <w:p w:rsidR="00AD3671" w:rsidRDefault="00AD3671" w:rsidP="00B333B1">
                        <w:pPr>
                          <w:jc w:val="center"/>
                          <w:rPr>
                            <w:b/>
                            <w:bCs/>
                          </w:rPr>
                        </w:pPr>
                        <w:r>
                          <w:rPr>
                            <w:b/>
                            <w:bCs/>
                          </w:rPr>
                          <w:t>.</w:t>
                        </w:r>
                      </w:p>
                    </w:tc>
                    <w:tc>
                      <w:tcPr>
                        <w:tcW w:w="387"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c>
                      <w:tcPr>
                        <w:tcW w:w="390" w:type="dxa"/>
                        <w:tcBorders>
                          <w:top w:val="single" w:sz="4" w:space="0" w:color="auto"/>
                          <w:left w:val="single" w:sz="4" w:space="0" w:color="auto"/>
                          <w:bottom w:val="single" w:sz="4" w:space="0" w:color="auto"/>
                          <w:right w:val="single" w:sz="4" w:space="0" w:color="auto"/>
                        </w:tcBorders>
                        <w:shd w:val="clear" w:color="auto" w:fill="BFBFBF"/>
                      </w:tcPr>
                      <w:p w:rsidR="00AD3671" w:rsidRDefault="00AD3671" w:rsidP="00B333B1">
                        <w:pPr>
                          <w:jc w:val="center"/>
                        </w:pPr>
                      </w:p>
                    </w:tc>
                  </w:tr>
                  <w:tr w:rsidR="00AD3671">
                    <w:trPr>
                      <w:cantSplit/>
                      <w:trHeight w:val="162"/>
                      <w:jc w:val="center"/>
                    </w:trPr>
                    <w:tc>
                      <w:tcPr>
                        <w:tcW w:w="3101" w:type="dxa"/>
                        <w:gridSpan w:val="8"/>
                        <w:tcBorders>
                          <w:top w:val="nil"/>
                          <w:left w:val="nil"/>
                          <w:bottom w:val="nil"/>
                          <w:right w:val="nil"/>
                        </w:tcBorders>
                      </w:tcPr>
                      <w:p w:rsidR="00AD3671" w:rsidRDefault="00AD3671">
                        <w:pPr>
                          <w:jc w:val="center"/>
                        </w:pPr>
                      </w:p>
                    </w:tc>
                  </w:tr>
                </w:tbl>
                <w:p w:rsidR="00AD3671" w:rsidRDefault="00AD3671" w:rsidP="00263CF2"/>
                <w:p w:rsidR="00AD3671" w:rsidRDefault="00AD3671" w:rsidP="00263CF2"/>
              </w:txbxContent>
            </v:textbox>
            <w10:wrap type="tight"/>
          </v:rect>
        </w:pict>
      </w:r>
    </w:p>
    <w:p w:rsidR="00263CF2" w:rsidRPr="00871785" w:rsidRDefault="00263CF2" w:rsidP="00263CF2">
      <w:pPr>
        <w:spacing w:line="240" w:lineRule="auto"/>
        <w:ind w:firstLine="709"/>
        <w:jc w:val="center"/>
        <w:rPr>
          <w:rFonts w:ascii="Times New Roman" w:hAnsi="Times New Roman"/>
          <w:b/>
          <w:iCs/>
          <w:noProof/>
          <w:sz w:val="26"/>
          <w:szCs w:val="26"/>
        </w:rPr>
      </w:pPr>
    </w:p>
    <w:p w:rsidR="00871785" w:rsidRDefault="00871785" w:rsidP="00263CF2">
      <w:pPr>
        <w:jc w:val="center"/>
        <w:rPr>
          <w:rFonts w:ascii="Times New Roman" w:hAnsi="Times New Roman"/>
          <w:b/>
          <w:iCs/>
          <w:noProof/>
          <w:sz w:val="26"/>
          <w:szCs w:val="26"/>
        </w:rPr>
      </w:pPr>
    </w:p>
    <w:p w:rsidR="00871785" w:rsidRDefault="00871785" w:rsidP="00263CF2">
      <w:pPr>
        <w:jc w:val="center"/>
        <w:rPr>
          <w:rFonts w:ascii="Times New Roman" w:hAnsi="Times New Roman"/>
          <w:b/>
          <w:iCs/>
          <w:noProof/>
          <w:sz w:val="26"/>
          <w:szCs w:val="26"/>
        </w:rPr>
      </w:pPr>
    </w:p>
    <w:p w:rsidR="008955FC" w:rsidRDefault="008955FC" w:rsidP="00263CF2">
      <w:pPr>
        <w:spacing w:line="240" w:lineRule="auto"/>
        <w:ind w:firstLine="709"/>
        <w:jc w:val="both"/>
        <w:rPr>
          <w:rFonts w:ascii="Times New Roman" w:hAnsi="Times New Roman"/>
          <w:b/>
          <w:sz w:val="28"/>
          <w:szCs w:val="28"/>
          <w:u w:val="single"/>
        </w:rPr>
      </w:pPr>
    </w:p>
    <w:p w:rsidR="008955FC" w:rsidRDefault="008955FC" w:rsidP="00263CF2">
      <w:pPr>
        <w:spacing w:line="240" w:lineRule="auto"/>
        <w:ind w:firstLine="709"/>
        <w:jc w:val="both"/>
        <w:rPr>
          <w:rFonts w:ascii="Times New Roman" w:hAnsi="Times New Roman"/>
          <w:b/>
          <w:sz w:val="28"/>
          <w:szCs w:val="28"/>
          <w:u w:val="single"/>
        </w:rPr>
      </w:pPr>
    </w:p>
    <w:p w:rsidR="00263CF2" w:rsidRPr="005D1E84" w:rsidRDefault="00263CF2" w:rsidP="00263CF2">
      <w:pPr>
        <w:spacing w:line="240" w:lineRule="auto"/>
        <w:ind w:firstLine="709"/>
        <w:jc w:val="both"/>
        <w:rPr>
          <w:rFonts w:ascii="Times New Roman" w:hAnsi="Times New Roman"/>
          <w:b/>
          <w:sz w:val="28"/>
          <w:szCs w:val="28"/>
          <w:u w:val="single"/>
        </w:rPr>
      </w:pPr>
      <w:r w:rsidRPr="005D1E84">
        <w:rPr>
          <w:rFonts w:ascii="Times New Roman" w:hAnsi="Times New Roman"/>
          <w:b/>
          <w:sz w:val="28"/>
          <w:szCs w:val="28"/>
          <w:u w:val="single"/>
        </w:rPr>
        <w:lastRenderedPageBreak/>
        <w:t>Первая часть инструктажа</w:t>
      </w:r>
    </w:p>
    <w:p w:rsidR="00263CF2" w:rsidRPr="005D1E84" w:rsidRDefault="00263CF2" w:rsidP="001067E9">
      <w:pPr>
        <w:spacing w:after="0" w:line="240" w:lineRule="auto"/>
        <w:ind w:firstLine="709"/>
        <w:jc w:val="both"/>
        <w:rPr>
          <w:rFonts w:ascii="Times New Roman" w:hAnsi="Times New Roman"/>
          <w:b/>
          <w:sz w:val="28"/>
          <w:szCs w:val="28"/>
        </w:rPr>
      </w:pPr>
      <w:r w:rsidRPr="005D1E84">
        <w:rPr>
          <w:rFonts w:ascii="Times New Roman" w:hAnsi="Times New Roman"/>
          <w:b/>
          <w:sz w:val="28"/>
          <w:szCs w:val="28"/>
        </w:rPr>
        <w:t>Уважаемые участники экзамена! Напоминаем вам основные правила выполнения устной части экзаменационной работы.</w:t>
      </w:r>
    </w:p>
    <w:p w:rsidR="00263CF2" w:rsidRPr="005D1E84" w:rsidRDefault="00263CF2" w:rsidP="001067E9">
      <w:pPr>
        <w:spacing w:after="0" w:line="240" w:lineRule="auto"/>
        <w:ind w:firstLine="709"/>
        <w:jc w:val="both"/>
        <w:rPr>
          <w:rFonts w:ascii="Times New Roman" w:hAnsi="Times New Roman"/>
          <w:b/>
          <w:sz w:val="28"/>
          <w:szCs w:val="28"/>
        </w:rPr>
      </w:pPr>
      <w:r w:rsidRPr="005D1E84">
        <w:rPr>
          <w:rFonts w:ascii="Times New Roman" w:hAnsi="Times New Roman"/>
          <w:b/>
          <w:sz w:val="28"/>
          <w:szCs w:val="28"/>
        </w:rPr>
        <w:t>В процессе выполнения экзаменационной работы вы будете работать самостоятельно, ответы на задания необходимо произносить в микрофон.</w:t>
      </w:r>
    </w:p>
    <w:p w:rsidR="00263CF2" w:rsidRPr="005D1E84" w:rsidRDefault="00263CF2" w:rsidP="001067E9">
      <w:pPr>
        <w:spacing w:after="0" w:line="240" w:lineRule="auto"/>
        <w:ind w:firstLine="709"/>
        <w:jc w:val="both"/>
        <w:rPr>
          <w:rFonts w:ascii="Times New Roman" w:hAnsi="Times New Roman"/>
          <w:b/>
          <w:sz w:val="28"/>
          <w:szCs w:val="28"/>
        </w:rPr>
      </w:pPr>
      <w:r w:rsidRPr="005D1E84">
        <w:rPr>
          <w:rFonts w:ascii="Times New Roman" w:hAnsi="Times New Roman"/>
          <w:b/>
          <w:sz w:val="28"/>
          <w:szCs w:val="28"/>
        </w:rPr>
        <w:t>Выполнение экзаменационной работы включает следующие основные этапы:</w:t>
      </w:r>
    </w:p>
    <w:p w:rsidR="00263CF2" w:rsidRPr="005D1E84" w:rsidRDefault="00263CF2" w:rsidP="001067E9">
      <w:pPr>
        <w:spacing w:after="0" w:line="240" w:lineRule="auto"/>
        <w:ind w:firstLine="709"/>
        <w:contextualSpacing/>
        <w:jc w:val="both"/>
        <w:rPr>
          <w:rFonts w:ascii="Times New Roman" w:hAnsi="Times New Roman"/>
          <w:b/>
          <w:sz w:val="28"/>
          <w:szCs w:val="28"/>
        </w:rPr>
      </w:pPr>
      <w:r w:rsidRPr="005D1E84">
        <w:rPr>
          <w:rFonts w:ascii="Times New Roman" w:hAnsi="Times New Roman"/>
          <w:b/>
          <w:sz w:val="28"/>
          <w:szCs w:val="28"/>
        </w:rPr>
        <w:t>1. Ознакомление с инструкцией по выполнению заданий</w:t>
      </w:r>
    </w:p>
    <w:p w:rsidR="00263CF2" w:rsidRPr="005D1E84" w:rsidRDefault="00263CF2" w:rsidP="001067E9">
      <w:pPr>
        <w:spacing w:after="0" w:line="240" w:lineRule="auto"/>
        <w:ind w:firstLine="709"/>
        <w:contextualSpacing/>
        <w:jc w:val="both"/>
        <w:rPr>
          <w:rFonts w:ascii="Times New Roman" w:hAnsi="Times New Roman"/>
          <w:b/>
          <w:sz w:val="28"/>
          <w:szCs w:val="28"/>
        </w:rPr>
      </w:pPr>
      <w:r w:rsidRPr="005D1E84">
        <w:rPr>
          <w:rFonts w:ascii="Times New Roman" w:hAnsi="Times New Roman"/>
          <w:b/>
          <w:sz w:val="28"/>
          <w:szCs w:val="28"/>
        </w:rPr>
        <w:t>2. Подготовка и ответ на задания</w:t>
      </w:r>
    </w:p>
    <w:p w:rsidR="00263CF2" w:rsidRPr="005D1E84" w:rsidRDefault="00263CF2" w:rsidP="001067E9">
      <w:pPr>
        <w:spacing w:after="0" w:line="240" w:lineRule="auto"/>
        <w:ind w:firstLine="709"/>
        <w:contextualSpacing/>
        <w:jc w:val="both"/>
        <w:rPr>
          <w:rFonts w:ascii="Times New Roman" w:hAnsi="Times New Roman"/>
          <w:b/>
          <w:sz w:val="28"/>
          <w:szCs w:val="28"/>
        </w:rPr>
      </w:pPr>
      <w:r w:rsidRPr="005D1E84">
        <w:rPr>
          <w:rFonts w:ascii="Times New Roman" w:hAnsi="Times New Roman"/>
          <w:b/>
          <w:sz w:val="28"/>
          <w:szCs w:val="28"/>
        </w:rPr>
        <w:t>3. Перед ответом на каждое задание вам необходимо произнести на русском языке в средство аудиозаписи уникальный идентификационный номер своей работы (номер КИМ) и номер каждого задания.</w:t>
      </w:r>
    </w:p>
    <w:p w:rsidR="00263CF2" w:rsidRPr="005D1E84" w:rsidRDefault="00263CF2" w:rsidP="001067E9">
      <w:pPr>
        <w:spacing w:after="0" w:line="240" w:lineRule="auto"/>
        <w:ind w:firstLine="708"/>
        <w:contextualSpacing/>
        <w:jc w:val="both"/>
        <w:rPr>
          <w:rFonts w:ascii="Times New Roman" w:hAnsi="Times New Roman"/>
          <w:b/>
          <w:sz w:val="28"/>
          <w:szCs w:val="28"/>
        </w:rPr>
      </w:pPr>
      <w:r w:rsidRPr="005D1E84">
        <w:rPr>
          <w:rFonts w:ascii="Times New Roman" w:hAnsi="Times New Roman"/>
          <w:b/>
          <w:sz w:val="28"/>
          <w:szCs w:val="28"/>
        </w:rPr>
        <w:t>Обращаем ваше внимание, что при выполнении задания 2 (условный диалог-расспрос) отвечать на вопросы необходимо сразу после их прослушивания. Время на подготовку ответа на вопросы задания 2 не предусматривается.</w:t>
      </w:r>
    </w:p>
    <w:p w:rsidR="00263CF2" w:rsidRPr="005D1E84" w:rsidRDefault="00263CF2" w:rsidP="001067E9">
      <w:pPr>
        <w:spacing w:after="0" w:line="240" w:lineRule="auto"/>
        <w:ind w:firstLine="708"/>
        <w:contextualSpacing/>
        <w:jc w:val="both"/>
        <w:rPr>
          <w:rFonts w:ascii="Times New Roman" w:hAnsi="Times New Roman"/>
          <w:b/>
          <w:sz w:val="28"/>
          <w:szCs w:val="28"/>
        </w:rPr>
      </w:pPr>
      <w:r w:rsidRPr="005D1E84">
        <w:rPr>
          <w:rFonts w:ascii="Times New Roman" w:hAnsi="Times New Roman"/>
          <w:b/>
          <w:sz w:val="28"/>
          <w:szCs w:val="28"/>
        </w:rPr>
        <w:t>4. Прослушивание записанных ответов</w:t>
      </w:r>
    </w:p>
    <w:p w:rsidR="00263CF2" w:rsidRPr="005D1E84" w:rsidRDefault="00263CF2" w:rsidP="001067E9">
      <w:pPr>
        <w:spacing w:after="0" w:line="240" w:lineRule="auto"/>
        <w:ind w:firstLine="709"/>
        <w:jc w:val="both"/>
        <w:rPr>
          <w:rFonts w:ascii="Times New Roman" w:hAnsi="Times New Roman"/>
          <w:b/>
          <w:sz w:val="28"/>
          <w:szCs w:val="28"/>
          <w:lang w:eastAsia="ru-RU"/>
        </w:rPr>
      </w:pPr>
      <w:r w:rsidRPr="005D1E84">
        <w:rPr>
          <w:rFonts w:ascii="Times New Roman" w:hAnsi="Times New Roman"/>
          <w:b/>
          <w:sz w:val="28"/>
          <w:szCs w:val="28"/>
        </w:rPr>
        <w:t xml:space="preserve">Продолжительность выполнения экзаменационной работы составляет 15 минут: две минуты отводится на подготовку к началу выполнения </w:t>
      </w:r>
      <w:r w:rsidRPr="005D1E84">
        <w:rPr>
          <w:rFonts w:ascii="Times New Roman" w:hAnsi="Times New Roman"/>
          <w:b/>
          <w:sz w:val="28"/>
          <w:szCs w:val="28"/>
          <w:lang w:eastAsia="ru-RU"/>
        </w:rPr>
        <w:t>экзаменационной работы (ознакомление с инструкцией КИМ) и около 13 минут отводится непосредственно на ознакомление с заданиями КИМ и запись ответов на задания.</w:t>
      </w:r>
    </w:p>
    <w:p w:rsidR="00263CF2" w:rsidRPr="005D1E84" w:rsidRDefault="00263CF2" w:rsidP="001067E9">
      <w:pPr>
        <w:spacing w:after="0" w:line="240" w:lineRule="auto"/>
        <w:ind w:firstLine="708"/>
        <w:jc w:val="both"/>
        <w:rPr>
          <w:rFonts w:ascii="Times New Roman" w:hAnsi="Times New Roman"/>
          <w:b/>
          <w:sz w:val="28"/>
          <w:szCs w:val="28"/>
        </w:rPr>
      </w:pPr>
      <w:r w:rsidRPr="005D1E84">
        <w:rPr>
          <w:rFonts w:ascii="Times New Roman" w:hAnsi="Times New Roman"/>
          <w:b/>
          <w:sz w:val="28"/>
          <w:szCs w:val="28"/>
          <w:lang w:eastAsia="ru-RU"/>
        </w:rPr>
        <w:t>После выполнения экзаменационной работы вы можете прослушать качество записи своего ответа.</w:t>
      </w:r>
    </w:p>
    <w:p w:rsidR="00263CF2" w:rsidRPr="005D1E84" w:rsidRDefault="00263CF2" w:rsidP="001067E9">
      <w:pPr>
        <w:spacing w:after="0" w:line="240" w:lineRule="auto"/>
        <w:ind w:firstLine="709"/>
        <w:jc w:val="both"/>
        <w:rPr>
          <w:rFonts w:ascii="Times New Roman" w:hAnsi="Times New Roman"/>
          <w:b/>
          <w:color w:val="000000"/>
          <w:sz w:val="28"/>
          <w:szCs w:val="28"/>
          <w:lang w:eastAsia="ru-RU"/>
        </w:rPr>
      </w:pPr>
      <w:r w:rsidRPr="005D1E84">
        <w:rPr>
          <w:rFonts w:ascii="Times New Roman" w:eastAsia="Times New Roman" w:hAnsi="Times New Roman"/>
          <w:b/>
          <w:sz w:val="28"/>
          <w:szCs w:val="28"/>
        </w:rPr>
        <w:t>По завершению экзаменационной работы организатор вносит в бланк ответов № 2 участника экзамена наименование файла</w:t>
      </w:r>
      <w:r w:rsidRPr="005D1E84">
        <w:rPr>
          <w:sz w:val="28"/>
          <w:szCs w:val="28"/>
        </w:rPr>
        <w:t xml:space="preserve"> </w:t>
      </w:r>
      <w:r w:rsidRPr="005D1E84">
        <w:rPr>
          <w:rFonts w:ascii="Times New Roman" w:hAnsi="Times New Roman"/>
          <w:b/>
          <w:sz w:val="28"/>
          <w:szCs w:val="28"/>
        </w:rPr>
        <w:t>аудиозаписи ответа</w:t>
      </w:r>
      <w:r w:rsidRPr="005D1E84">
        <w:rPr>
          <w:rFonts w:ascii="Times New Roman" w:eastAsia="Times New Roman" w:hAnsi="Times New Roman"/>
          <w:b/>
          <w:sz w:val="28"/>
          <w:szCs w:val="28"/>
        </w:rPr>
        <w:t xml:space="preserve"> </w:t>
      </w:r>
      <w:r w:rsidRPr="005D1E84">
        <w:rPr>
          <w:rFonts w:ascii="Times New Roman" w:hAnsi="Times New Roman"/>
          <w:b/>
          <w:sz w:val="28"/>
          <w:szCs w:val="28"/>
        </w:rPr>
        <w:t>под определенным кодом – номер ППЭ_ номер аудитории_ уникальный идентификационный номер работы (номер КИМ).</w:t>
      </w:r>
    </w:p>
    <w:p w:rsidR="00263CF2" w:rsidRPr="005D1E84" w:rsidRDefault="00263CF2" w:rsidP="001067E9">
      <w:pPr>
        <w:spacing w:after="0" w:line="240" w:lineRule="auto"/>
        <w:ind w:firstLine="709"/>
        <w:jc w:val="both"/>
        <w:rPr>
          <w:rFonts w:ascii="Times New Roman" w:hAnsi="Times New Roman"/>
          <w:i/>
          <w:sz w:val="28"/>
          <w:szCs w:val="28"/>
        </w:rPr>
      </w:pPr>
      <w:r w:rsidRPr="005D1E84">
        <w:rPr>
          <w:rFonts w:ascii="Times New Roman" w:hAnsi="Times New Roman"/>
          <w:i/>
          <w:sz w:val="28"/>
          <w:szCs w:val="28"/>
        </w:rPr>
        <w:t>Организатор выдает участнику ИК</w:t>
      </w:r>
    </w:p>
    <w:p w:rsidR="00263CF2" w:rsidRPr="005D1E84" w:rsidRDefault="00263CF2" w:rsidP="001067E9">
      <w:pPr>
        <w:spacing w:after="0"/>
        <w:ind w:firstLine="709"/>
        <w:rPr>
          <w:rFonts w:ascii="Times New Roman" w:hAnsi="Times New Roman"/>
          <w:b/>
          <w:sz w:val="28"/>
          <w:szCs w:val="28"/>
        </w:rPr>
      </w:pPr>
      <w:r w:rsidRPr="005D1E84">
        <w:rPr>
          <w:rFonts w:ascii="Times New Roman" w:hAnsi="Times New Roman"/>
          <w:b/>
          <w:sz w:val="28"/>
          <w:szCs w:val="28"/>
        </w:rPr>
        <w:t>До начала работы с бланками проверьте комплектацию выданных экзаменационных материалов. В пакете индивидуального комплекта должен находиться бланк ответов № 1, № 2 и КИМ.</w:t>
      </w:r>
    </w:p>
    <w:p w:rsidR="00263CF2" w:rsidRPr="005D1E84" w:rsidRDefault="00263CF2" w:rsidP="001067E9">
      <w:pPr>
        <w:spacing w:after="0"/>
        <w:ind w:firstLine="709"/>
        <w:rPr>
          <w:rFonts w:ascii="Times New Roman" w:hAnsi="Times New Roman"/>
          <w:b/>
          <w:sz w:val="28"/>
          <w:szCs w:val="28"/>
        </w:rPr>
      </w:pPr>
      <w:r w:rsidRPr="005D1E84">
        <w:rPr>
          <w:rFonts w:ascii="Times New Roman" w:hAnsi="Times New Roman"/>
          <w:b/>
          <w:sz w:val="28"/>
          <w:szCs w:val="28"/>
        </w:rPr>
        <w:t>Приступаем к заполнению регистрационных полей бланков ответов № 1 и № 2.</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rPr>
        <w:t xml:space="preserve">Заполните регистрационные поля в соответствии с информацией на доске (памятке) гелевой или капиллярной черной ручкой.  При отсутствии такой ручки обращайтесь к нам, так как бланки, </w:t>
      </w:r>
      <w:r w:rsidRPr="005D1E84">
        <w:rPr>
          <w:rFonts w:ascii="Times New Roman" w:hAnsi="Times New Roman"/>
          <w:b/>
          <w:sz w:val="28"/>
          <w:szCs w:val="28"/>
        </w:rPr>
        <w:lastRenderedPageBreak/>
        <w:t>заполненные иными письменными принадлежностями, не обрабатывается и не проверяются.</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rPr>
        <w:t>Заполняем код региона, код образовательной организации, класс, код ППЭ, номер аудитории, код предмета и его название, дату проведения экзамена.</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rPr>
        <w:t>Заполните сведения о себе: фамилия, имя, отчество, данные документа, удостоверяющего личность.</w:t>
      </w:r>
    </w:p>
    <w:p w:rsidR="00263CF2" w:rsidRPr="005D1E84" w:rsidRDefault="00263CF2" w:rsidP="001067E9">
      <w:pPr>
        <w:spacing w:after="0"/>
        <w:ind w:firstLine="709"/>
        <w:jc w:val="both"/>
        <w:rPr>
          <w:rFonts w:ascii="Times New Roman" w:hAnsi="Times New Roman"/>
          <w:i/>
          <w:sz w:val="28"/>
          <w:szCs w:val="28"/>
        </w:rPr>
      </w:pPr>
      <w:r w:rsidRPr="005D1E84">
        <w:rPr>
          <w:rFonts w:ascii="Times New Roman" w:hAnsi="Times New Roman"/>
          <w:i/>
          <w:sz w:val="28"/>
          <w:szCs w:val="28"/>
        </w:rPr>
        <w:t>Сделать паузу для заполнения участниками бланков ответов № 1.</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rPr>
        <w:t>Поставьте вашу подпись строго внутри окошка «подпись участника экзамена».</w:t>
      </w:r>
    </w:p>
    <w:p w:rsidR="00263CF2" w:rsidRPr="005D1E84" w:rsidRDefault="00263CF2" w:rsidP="001067E9">
      <w:pPr>
        <w:spacing w:after="0"/>
        <w:ind w:firstLine="709"/>
        <w:jc w:val="both"/>
        <w:rPr>
          <w:rFonts w:ascii="Times New Roman" w:hAnsi="Times New Roman"/>
          <w:i/>
          <w:sz w:val="28"/>
          <w:szCs w:val="28"/>
          <w:lang w:eastAsia="zh-CN"/>
        </w:rPr>
      </w:pPr>
      <w:r w:rsidRPr="005D1E84">
        <w:rPr>
          <w:rFonts w:ascii="Times New Roman" w:hAnsi="Times New Roman"/>
          <w:i/>
          <w:sz w:val="28"/>
          <w:szCs w:val="28"/>
        </w:rPr>
        <w:t xml:space="preserve">В </w:t>
      </w:r>
      <w:r w:rsidRPr="005D1E84">
        <w:rPr>
          <w:rFonts w:ascii="Times New Roman" w:hAnsi="Times New Roman"/>
          <w:i/>
          <w:sz w:val="28"/>
          <w:szCs w:val="28"/>
          <w:lang w:eastAsia="zh-CN"/>
        </w:rPr>
        <w:t>случае если участник экзамена отказывается ставить личную подпись в бланке ответов № 1, организатор в аудитории ставит в бланке ответов № 1 свою подпись.</w:t>
      </w:r>
    </w:p>
    <w:p w:rsidR="00263CF2" w:rsidRPr="005D1E84" w:rsidRDefault="00263CF2" w:rsidP="001067E9">
      <w:pPr>
        <w:spacing w:after="0"/>
        <w:ind w:firstLine="709"/>
        <w:jc w:val="both"/>
        <w:rPr>
          <w:rFonts w:ascii="Times New Roman" w:hAnsi="Times New Roman"/>
          <w:i/>
          <w:sz w:val="28"/>
          <w:szCs w:val="28"/>
          <w:lang w:eastAsia="zh-CN"/>
        </w:rPr>
      </w:pPr>
      <w:r w:rsidRPr="005D1E84">
        <w:rPr>
          <w:rFonts w:ascii="Times New Roman" w:hAnsi="Times New Roman"/>
          <w:i/>
          <w:sz w:val="28"/>
          <w:szCs w:val="28"/>
          <w:lang w:eastAsia="zh-CN"/>
        </w:rPr>
        <w:t>Подобным образом заполняйте поля бланка ответов № 2.</w:t>
      </w:r>
    </w:p>
    <w:p w:rsidR="00263CF2" w:rsidRPr="005D1E84" w:rsidRDefault="00263CF2" w:rsidP="001067E9">
      <w:pPr>
        <w:spacing w:after="0"/>
        <w:ind w:firstLine="709"/>
        <w:jc w:val="both"/>
        <w:rPr>
          <w:rFonts w:ascii="Times New Roman" w:hAnsi="Times New Roman"/>
          <w:i/>
          <w:sz w:val="28"/>
          <w:szCs w:val="28"/>
          <w:lang w:eastAsia="zh-CN"/>
        </w:rPr>
      </w:pPr>
      <w:r w:rsidRPr="005D1E84">
        <w:rPr>
          <w:rFonts w:ascii="Times New Roman" w:hAnsi="Times New Roman"/>
          <w:i/>
          <w:sz w:val="28"/>
          <w:szCs w:val="28"/>
          <w:lang w:eastAsia="zh-CN"/>
        </w:rPr>
        <w:t>Организаторы проверяют правильность заполнения регистрационных полей бланков ответов № 1, № 2, соответствие данных участника экзамена в документе, удостоверяющем личность, и в бланках ответов № 1 и № 2.</w:t>
      </w:r>
    </w:p>
    <w:p w:rsidR="00263CF2" w:rsidRPr="005D1E84" w:rsidRDefault="00263CF2" w:rsidP="001067E9">
      <w:pPr>
        <w:spacing w:after="0"/>
        <w:ind w:firstLine="709"/>
        <w:jc w:val="both"/>
        <w:rPr>
          <w:rFonts w:ascii="Times New Roman" w:hAnsi="Times New Roman"/>
          <w:b/>
          <w:sz w:val="28"/>
          <w:szCs w:val="28"/>
          <w:u w:val="single"/>
          <w:lang w:eastAsia="zh-CN"/>
        </w:rPr>
      </w:pPr>
      <w:r w:rsidRPr="005D1E84">
        <w:rPr>
          <w:rFonts w:ascii="Times New Roman" w:hAnsi="Times New Roman"/>
          <w:b/>
          <w:sz w:val="28"/>
          <w:szCs w:val="28"/>
          <w:u w:val="single"/>
          <w:lang w:eastAsia="zh-CN"/>
        </w:rPr>
        <w:t>Вторая часть инструктажа</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Перед началом выполнения экзаменационной работы наденьте гарнитуру (наушники с микрофоном), находящуюся на вашем рабочем месте.</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 xml:space="preserve">Убедитесь, что наушники удобно одеты и плотно прилегают </w:t>
      </w:r>
      <w:r w:rsidR="001067E9">
        <w:rPr>
          <w:rFonts w:ascii="Times New Roman" w:hAnsi="Times New Roman"/>
          <w:b/>
          <w:sz w:val="28"/>
          <w:szCs w:val="28"/>
          <w:lang w:eastAsia="zh-CN"/>
        </w:rPr>
        <w:br/>
      </w:r>
      <w:r w:rsidRPr="005D1E84">
        <w:rPr>
          <w:rFonts w:ascii="Times New Roman" w:hAnsi="Times New Roman"/>
          <w:b/>
          <w:sz w:val="28"/>
          <w:szCs w:val="28"/>
          <w:lang w:eastAsia="zh-CN"/>
        </w:rPr>
        <w:t>к ушам, микрофон отрегулирован и находится непосредственно перед губами.</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 xml:space="preserve">При необходимости отрегулируйте гарнитуру по размеру головы </w:t>
      </w:r>
      <w:r w:rsidR="001067E9">
        <w:rPr>
          <w:rFonts w:ascii="Times New Roman" w:hAnsi="Times New Roman"/>
          <w:b/>
          <w:sz w:val="28"/>
          <w:szCs w:val="28"/>
          <w:lang w:eastAsia="zh-CN"/>
        </w:rPr>
        <w:br/>
      </w:r>
      <w:r w:rsidRPr="005D1E84">
        <w:rPr>
          <w:rFonts w:ascii="Times New Roman" w:hAnsi="Times New Roman"/>
          <w:b/>
          <w:sz w:val="28"/>
          <w:szCs w:val="28"/>
          <w:lang w:eastAsia="zh-CN"/>
        </w:rPr>
        <w:t>и положению микрофона.</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 xml:space="preserve">По всем вопросам, связанным с проведением экзамена </w:t>
      </w:r>
      <w:r w:rsidR="001067E9">
        <w:rPr>
          <w:rFonts w:ascii="Times New Roman" w:hAnsi="Times New Roman"/>
          <w:b/>
          <w:sz w:val="28"/>
          <w:szCs w:val="28"/>
          <w:lang w:eastAsia="zh-CN"/>
        </w:rPr>
        <w:br/>
      </w:r>
      <w:r w:rsidRPr="005D1E84">
        <w:rPr>
          <w:rFonts w:ascii="Times New Roman" w:hAnsi="Times New Roman"/>
          <w:b/>
          <w:sz w:val="28"/>
          <w:szCs w:val="28"/>
          <w:lang w:eastAsia="zh-CN"/>
        </w:rPr>
        <w:t xml:space="preserve">(за исключением вопросов по содержанию КИМ), вы можете обращаться </w:t>
      </w:r>
      <w:r w:rsidR="001067E9">
        <w:rPr>
          <w:rFonts w:ascii="Times New Roman" w:hAnsi="Times New Roman"/>
          <w:b/>
          <w:sz w:val="28"/>
          <w:szCs w:val="28"/>
          <w:lang w:eastAsia="zh-CN"/>
        </w:rPr>
        <w:br/>
      </w:r>
      <w:r w:rsidRPr="005D1E84">
        <w:rPr>
          <w:rFonts w:ascii="Times New Roman" w:hAnsi="Times New Roman"/>
          <w:b/>
          <w:sz w:val="28"/>
          <w:szCs w:val="28"/>
          <w:lang w:eastAsia="zh-CN"/>
        </w:rPr>
        <w:t>к нам.</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263CF2" w:rsidRPr="005D1E84" w:rsidRDefault="00263CF2" w:rsidP="001067E9">
      <w:pPr>
        <w:spacing w:after="0"/>
        <w:ind w:firstLine="709"/>
        <w:jc w:val="both"/>
        <w:rPr>
          <w:rFonts w:ascii="Times New Roman" w:hAnsi="Times New Roman"/>
          <w:b/>
          <w:sz w:val="28"/>
          <w:szCs w:val="28"/>
          <w:lang w:eastAsia="zh-CN"/>
        </w:rPr>
      </w:pPr>
      <w:r w:rsidRPr="005D1E84">
        <w:rPr>
          <w:rFonts w:ascii="Times New Roman" w:hAnsi="Times New Roman"/>
          <w:b/>
          <w:sz w:val="28"/>
          <w:szCs w:val="28"/>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w:t>
      </w:r>
    </w:p>
    <w:p w:rsidR="00263CF2" w:rsidRPr="005D1E84" w:rsidRDefault="00263CF2" w:rsidP="001067E9">
      <w:pPr>
        <w:spacing w:after="0"/>
        <w:ind w:firstLine="709"/>
        <w:jc w:val="both"/>
        <w:rPr>
          <w:rFonts w:ascii="Times New Roman" w:hAnsi="Times New Roman"/>
          <w:b/>
          <w:sz w:val="28"/>
          <w:szCs w:val="28"/>
        </w:rPr>
      </w:pPr>
      <w:r w:rsidRPr="005D1E84">
        <w:rPr>
          <w:rFonts w:ascii="Times New Roman" w:hAnsi="Times New Roman"/>
          <w:b/>
          <w:sz w:val="28"/>
          <w:szCs w:val="28"/>
          <w:lang w:eastAsia="zh-CN"/>
        </w:rPr>
        <w:t>Можете приступать к работе на станции записи. Желаем удачи!».</w:t>
      </w:r>
    </w:p>
    <w:p w:rsidR="00263CF2" w:rsidRPr="005D1E84" w:rsidRDefault="00263CF2" w:rsidP="00263CF2">
      <w:pPr>
        <w:rPr>
          <w:sz w:val="28"/>
          <w:szCs w:val="28"/>
        </w:rPr>
      </w:pPr>
    </w:p>
    <w:p w:rsidR="00263CF2" w:rsidRPr="005D1E84" w:rsidRDefault="001067E9" w:rsidP="00263CF2">
      <w:pPr>
        <w:keepNext/>
        <w:keepLines/>
        <w:spacing w:after="0" w:line="240" w:lineRule="auto"/>
        <w:jc w:val="center"/>
        <w:outlineLvl w:val="1"/>
        <w:rPr>
          <w:rFonts w:ascii="Times New Roman" w:eastAsia="Times New Roman" w:hAnsi="Times New Roman"/>
          <w:b/>
          <w:bCs/>
          <w:sz w:val="28"/>
          <w:szCs w:val="28"/>
          <w:lang w:eastAsia="ru-RU"/>
        </w:rPr>
      </w:pPr>
      <w:r w:rsidRPr="001067E9">
        <w:rPr>
          <w:rFonts w:ascii="Times New Roman" w:eastAsia="Times New Roman" w:hAnsi="Times New Roman"/>
          <w:b/>
          <w:sz w:val="28"/>
          <w:szCs w:val="28"/>
          <w:lang w:eastAsia="ar-SA"/>
        </w:rPr>
        <w:lastRenderedPageBreak/>
        <w:t>1</w:t>
      </w:r>
      <w:r w:rsidR="008955FC">
        <w:rPr>
          <w:rFonts w:ascii="Times New Roman" w:eastAsia="Times New Roman" w:hAnsi="Times New Roman"/>
          <w:b/>
          <w:sz w:val="28"/>
          <w:szCs w:val="28"/>
          <w:lang w:eastAsia="ar-SA"/>
        </w:rPr>
        <w:t>4</w:t>
      </w:r>
      <w:r w:rsidRPr="001067E9">
        <w:rPr>
          <w:rFonts w:ascii="Times New Roman" w:eastAsia="Times New Roman" w:hAnsi="Times New Roman"/>
          <w:b/>
          <w:sz w:val="28"/>
          <w:szCs w:val="28"/>
          <w:lang w:eastAsia="ar-SA"/>
        </w:rPr>
        <w:t>.</w:t>
      </w:r>
      <w:r>
        <w:rPr>
          <w:rFonts w:ascii="Times New Roman" w:eastAsia="Times New Roman" w:hAnsi="Times New Roman"/>
          <w:sz w:val="26"/>
          <w:szCs w:val="26"/>
          <w:lang w:eastAsia="ar-SA"/>
        </w:rPr>
        <w:t xml:space="preserve"> </w:t>
      </w:r>
      <w:r w:rsidR="00263CF2" w:rsidRPr="005D1E84">
        <w:rPr>
          <w:rFonts w:ascii="Times New Roman" w:eastAsia="Times New Roman" w:hAnsi="Times New Roman"/>
          <w:b/>
          <w:bCs/>
          <w:sz w:val="28"/>
          <w:szCs w:val="28"/>
          <w:lang w:eastAsia="ru-RU"/>
        </w:rPr>
        <w:t>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p>
    <w:p w:rsidR="00263CF2" w:rsidRPr="005D1E84" w:rsidRDefault="00263CF2" w:rsidP="00263CF2">
      <w:pPr>
        <w:spacing w:after="0" w:line="240" w:lineRule="auto"/>
        <w:rPr>
          <w:rFonts w:ascii="Times New Roman" w:eastAsia="Times New Roman" w:hAnsi="Times New Roman"/>
          <w:sz w:val="28"/>
          <w:szCs w:val="28"/>
          <w:lang w:eastAsia="ru-RU"/>
        </w:rPr>
      </w:pPr>
    </w:p>
    <w:tbl>
      <w:tblPr>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571"/>
      </w:tblGrid>
      <w:tr w:rsidR="00263CF2" w:rsidRPr="00DB6B3D" w:rsidTr="00DB6B3D">
        <w:tc>
          <w:tcPr>
            <w:tcW w:w="10421" w:type="dxa"/>
            <w:shd w:val="clear" w:color="auto" w:fill="auto"/>
          </w:tcPr>
          <w:p w:rsidR="00263CF2" w:rsidRPr="005D1E84" w:rsidRDefault="00263CF2" w:rsidP="005D1E84">
            <w:pPr>
              <w:spacing w:after="0" w:line="240" w:lineRule="auto"/>
              <w:ind w:firstLine="567"/>
              <w:jc w:val="both"/>
              <w:rPr>
                <w:rFonts w:ascii="Times New Roman" w:eastAsia="Times New Roman" w:hAnsi="Times New Roman"/>
                <w:i/>
                <w:sz w:val="24"/>
                <w:szCs w:val="24"/>
                <w:lang w:eastAsia="ru-RU"/>
              </w:rPr>
            </w:pPr>
            <w:r w:rsidRPr="005D1E84">
              <w:rPr>
                <w:rFonts w:ascii="Times New Roman" w:eastAsia="Times New Roman" w:hAnsi="Times New Roman"/>
                <w:i/>
                <w:sz w:val="24"/>
                <w:szCs w:val="24"/>
                <w:lang w:eastAsia="ru-RU"/>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технике безопасности и следит за соблюдением правил безопасного труда во время работы обучающихс</w:t>
            </w:r>
            <w:r w:rsidR="005D1E84" w:rsidRPr="005D1E84">
              <w:rPr>
                <w:rFonts w:ascii="Times New Roman" w:eastAsia="Times New Roman" w:hAnsi="Times New Roman"/>
                <w:i/>
                <w:sz w:val="24"/>
                <w:szCs w:val="24"/>
                <w:lang w:eastAsia="ru-RU"/>
              </w:rPr>
              <w:t>я с лабораторным оборудованием.</w:t>
            </w:r>
          </w:p>
        </w:tc>
      </w:tr>
    </w:tbl>
    <w:p w:rsidR="00263CF2" w:rsidRPr="00871785" w:rsidRDefault="00263CF2" w:rsidP="00263CF2">
      <w:pPr>
        <w:spacing w:after="0" w:line="240" w:lineRule="auto"/>
        <w:rPr>
          <w:rFonts w:ascii="Times New Roman" w:eastAsia="Times New Roman" w:hAnsi="Times New Roman"/>
          <w:sz w:val="26"/>
          <w:szCs w:val="26"/>
          <w:lang w:eastAsia="ru-RU"/>
        </w:rPr>
      </w:pPr>
    </w:p>
    <w:p w:rsidR="00263CF2" w:rsidRPr="005D1E84" w:rsidRDefault="005F7975" w:rsidP="00263CF2">
      <w:pPr>
        <w:spacing w:after="0"/>
        <w:ind w:firstLine="567"/>
        <w:jc w:val="center"/>
        <w:rPr>
          <w:rFonts w:ascii="Times New Roman" w:hAnsi="Times New Roman"/>
          <w:b/>
          <w:sz w:val="28"/>
          <w:szCs w:val="28"/>
          <w:lang w:eastAsia="ru-RU"/>
        </w:rPr>
      </w:pPr>
      <w:r>
        <w:rPr>
          <w:rFonts w:ascii="Times New Roman" w:hAnsi="Times New Roman"/>
          <w:b/>
          <w:sz w:val="28"/>
          <w:szCs w:val="28"/>
          <w:lang w:eastAsia="ru-RU"/>
        </w:rPr>
        <w:t xml:space="preserve">14.1. </w:t>
      </w:r>
      <w:r w:rsidR="00263CF2" w:rsidRPr="005D1E84">
        <w:rPr>
          <w:rFonts w:ascii="Times New Roman" w:hAnsi="Times New Roman"/>
          <w:b/>
          <w:sz w:val="28"/>
          <w:szCs w:val="28"/>
          <w:lang w:eastAsia="ru-RU"/>
        </w:rPr>
        <w:t>Инструкция по правилам безопасности труда при проведении экзамена по физике</w:t>
      </w:r>
    </w:p>
    <w:p w:rsidR="00263CF2" w:rsidRPr="005D1E84" w:rsidRDefault="00263CF2" w:rsidP="00263CF2">
      <w:pPr>
        <w:spacing w:after="0"/>
        <w:ind w:firstLine="567"/>
        <w:jc w:val="center"/>
        <w:rPr>
          <w:rFonts w:ascii="Times New Roman" w:eastAsia="Times New Roman" w:hAnsi="Times New Roman"/>
          <w:i/>
          <w:sz w:val="28"/>
          <w:szCs w:val="28"/>
          <w:lang w:eastAsia="ru-RU"/>
        </w:rPr>
      </w:pPr>
    </w:p>
    <w:p w:rsidR="00263CF2" w:rsidRPr="005D1E84" w:rsidRDefault="00263CF2" w:rsidP="001067E9">
      <w:pPr>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Уважаемые участники экзамена!</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Будьте внимательны и дисциплинированны, точно выполняйте указания организатора в аудитории.</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Не приступайте к выполнению работы без разрешения организатора в аудитории.</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Размещайте приборы, материалы, оборудование на своем рабочем месте таким образом, чтобы исключить их падение или опрокидывание.</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 xml:space="preserve">Перед выполнением работы внимательно изучите ее содержание </w:t>
      </w:r>
      <w:r w:rsidR="001067E9">
        <w:rPr>
          <w:rFonts w:ascii="Times New Roman" w:eastAsia="Times New Roman" w:hAnsi="Times New Roman"/>
          <w:b/>
          <w:sz w:val="28"/>
          <w:szCs w:val="28"/>
          <w:lang w:eastAsia="ru-RU"/>
        </w:rPr>
        <w:br/>
      </w:r>
      <w:r w:rsidRPr="005D1E84">
        <w:rPr>
          <w:rFonts w:ascii="Times New Roman" w:eastAsia="Times New Roman" w:hAnsi="Times New Roman"/>
          <w:b/>
          <w:sz w:val="28"/>
          <w:szCs w:val="28"/>
          <w:lang w:eastAsia="ru-RU"/>
        </w:rPr>
        <w:t>и порядок выполнения.</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При проведении опытов не допускайте предельных нагрузок измерительных приборов.</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 xml:space="preserve">При сборке экспериментальных установок используйте провода </w:t>
      </w:r>
      <w:r w:rsidR="001067E9">
        <w:rPr>
          <w:rFonts w:ascii="Times New Roman" w:eastAsia="Times New Roman" w:hAnsi="Times New Roman"/>
          <w:b/>
          <w:sz w:val="28"/>
          <w:szCs w:val="28"/>
          <w:lang w:eastAsia="ru-RU"/>
        </w:rPr>
        <w:br/>
      </w:r>
      <w:r w:rsidRPr="005D1E84">
        <w:rPr>
          <w:rFonts w:ascii="Times New Roman" w:eastAsia="Times New Roman" w:hAnsi="Times New Roman"/>
          <w:b/>
          <w:sz w:val="28"/>
          <w:szCs w:val="28"/>
          <w:lang w:eastAsia="ru-RU"/>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При сборке электрической цепи избегайте пересечения проводов.</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 xml:space="preserve">Источник тока в электрической цепи подключайте в последнюю очередь. Собранную цепь включайте только после проверки и </w:t>
      </w:r>
      <w:r w:rsidR="001067E9">
        <w:rPr>
          <w:rFonts w:ascii="Times New Roman" w:eastAsia="Times New Roman" w:hAnsi="Times New Roman"/>
          <w:b/>
          <w:sz w:val="28"/>
          <w:szCs w:val="28"/>
          <w:lang w:eastAsia="ru-RU"/>
        </w:rPr>
        <w:br/>
      </w:r>
      <w:r w:rsidRPr="005D1E84">
        <w:rPr>
          <w:rFonts w:ascii="Times New Roman" w:eastAsia="Times New Roman" w:hAnsi="Times New Roman"/>
          <w:b/>
          <w:sz w:val="28"/>
          <w:szCs w:val="28"/>
          <w:lang w:eastAsia="ru-RU"/>
        </w:rPr>
        <w:t>с разрешения организатора.</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Не производите пересоединения в цепях до отключения источника электропитания.</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Пользуйтесь инструментами с изолирующими ручками.</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По окончании работы отключите источник электропитания, после чего разберите электрическую цепь.</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 xml:space="preserve">Не уходите с рабочего места без разрешения организатора </w:t>
      </w:r>
      <w:r w:rsidR="001067E9">
        <w:rPr>
          <w:rFonts w:ascii="Times New Roman" w:eastAsia="Times New Roman" w:hAnsi="Times New Roman"/>
          <w:b/>
          <w:sz w:val="28"/>
          <w:szCs w:val="28"/>
          <w:lang w:eastAsia="ru-RU"/>
        </w:rPr>
        <w:br/>
      </w:r>
      <w:r w:rsidRPr="005D1E84">
        <w:rPr>
          <w:rFonts w:ascii="Times New Roman" w:eastAsia="Times New Roman" w:hAnsi="Times New Roman"/>
          <w:b/>
          <w:sz w:val="28"/>
          <w:szCs w:val="28"/>
          <w:lang w:eastAsia="ru-RU"/>
        </w:rPr>
        <w:t>в аудитории.</w:t>
      </w:r>
    </w:p>
    <w:p w:rsidR="00263CF2" w:rsidRPr="005D1E84" w:rsidRDefault="00263CF2" w:rsidP="001067E9">
      <w:pPr>
        <w:suppressAutoHyphens/>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в аудитории.</w:t>
      </w:r>
    </w:p>
    <w:p w:rsidR="00263CF2" w:rsidRPr="005D1E84" w:rsidRDefault="00263CF2" w:rsidP="00263CF2">
      <w:pPr>
        <w:spacing w:after="0"/>
        <w:jc w:val="both"/>
        <w:rPr>
          <w:rFonts w:ascii="Times New Roman" w:eastAsia="Times New Roman" w:hAnsi="Times New Roman"/>
          <w:sz w:val="28"/>
          <w:szCs w:val="28"/>
          <w:lang w:eastAsia="ru-RU"/>
        </w:rPr>
      </w:pPr>
    </w:p>
    <w:p w:rsidR="001067E9" w:rsidRDefault="001067E9" w:rsidP="00263CF2">
      <w:pPr>
        <w:spacing w:after="0" w:line="240" w:lineRule="auto"/>
        <w:ind w:firstLine="709"/>
        <w:jc w:val="center"/>
        <w:rPr>
          <w:rFonts w:ascii="Times New Roman" w:hAnsi="Times New Roman"/>
          <w:b/>
          <w:sz w:val="28"/>
          <w:szCs w:val="28"/>
          <w:lang w:eastAsia="ru-RU"/>
        </w:rPr>
      </w:pPr>
    </w:p>
    <w:p w:rsidR="001067E9" w:rsidRDefault="001067E9" w:rsidP="00263CF2">
      <w:pPr>
        <w:spacing w:after="0" w:line="240" w:lineRule="auto"/>
        <w:ind w:firstLine="709"/>
        <w:jc w:val="center"/>
        <w:rPr>
          <w:rFonts w:ascii="Times New Roman" w:hAnsi="Times New Roman"/>
          <w:b/>
          <w:sz w:val="28"/>
          <w:szCs w:val="28"/>
          <w:lang w:eastAsia="ru-RU"/>
        </w:rPr>
      </w:pPr>
    </w:p>
    <w:p w:rsidR="00263CF2" w:rsidRPr="005D1E84" w:rsidRDefault="005F7975" w:rsidP="00263CF2">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lastRenderedPageBreak/>
        <w:t>14.2</w:t>
      </w:r>
      <w:r w:rsidR="000B37CD">
        <w:rPr>
          <w:rFonts w:ascii="Times New Roman" w:hAnsi="Times New Roman"/>
          <w:b/>
          <w:sz w:val="28"/>
          <w:szCs w:val="28"/>
          <w:lang w:eastAsia="ru-RU"/>
        </w:rPr>
        <w:t xml:space="preserve">. </w:t>
      </w:r>
      <w:r w:rsidR="00263CF2" w:rsidRPr="005D1E84">
        <w:rPr>
          <w:rFonts w:ascii="Times New Roman" w:hAnsi="Times New Roman"/>
          <w:b/>
          <w:sz w:val="28"/>
          <w:szCs w:val="28"/>
          <w:lang w:eastAsia="ru-RU"/>
        </w:rPr>
        <w:t>Инструкция по технике безопасности при выполнении химического эксперимента</w:t>
      </w:r>
    </w:p>
    <w:p w:rsidR="00263CF2" w:rsidRPr="005D1E84" w:rsidRDefault="00263CF2" w:rsidP="00263CF2">
      <w:pPr>
        <w:spacing w:after="0" w:line="240" w:lineRule="auto"/>
        <w:ind w:firstLine="709"/>
        <w:jc w:val="center"/>
        <w:rPr>
          <w:rFonts w:ascii="Times New Roman" w:hAnsi="Times New Roman"/>
          <w:b/>
          <w:sz w:val="28"/>
          <w:szCs w:val="28"/>
          <w:lang w:eastAsia="ru-RU"/>
        </w:rPr>
      </w:pPr>
    </w:p>
    <w:p w:rsidR="00263CF2" w:rsidRPr="005D1E84" w:rsidRDefault="00263CF2" w:rsidP="001067E9">
      <w:pPr>
        <w:spacing w:after="0" w:line="240" w:lineRule="auto"/>
        <w:ind w:firstLine="709"/>
        <w:jc w:val="both"/>
        <w:rPr>
          <w:rFonts w:ascii="Times New Roman" w:eastAsia="Times New Roman" w:hAnsi="Times New Roman"/>
          <w:b/>
          <w:sz w:val="28"/>
          <w:szCs w:val="28"/>
          <w:lang w:eastAsia="ru-RU"/>
        </w:rPr>
      </w:pPr>
      <w:r w:rsidRPr="005D1E84">
        <w:rPr>
          <w:rFonts w:ascii="Times New Roman" w:eastAsia="Times New Roman" w:hAnsi="Times New Roman"/>
          <w:b/>
          <w:sz w:val="28"/>
          <w:szCs w:val="28"/>
          <w:lang w:eastAsia="ru-RU"/>
        </w:rPr>
        <w:t>Уважаемые участники экзамена!</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 xml:space="preserve">Во время работы необходимо соблюдать чистоту, тишину </w:t>
      </w:r>
      <w:r w:rsidR="001067E9">
        <w:rPr>
          <w:rFonts w:ascii="Times New Roman" w:eastAsia="TimesNewRoman" w:hAnsi="Times New Roman"/>
          <w:b/>
          <w:sz w:val="28"/>
          <w:szCs w:val="28"/>
          <w:lang w:eastAsia="ru-RU"/>
        </w:rPr>
        <w:br/>
      </w:r>
      <w:r w:rsidRPr="005D1E84">
        <w:rPr>
          <w:rFonts w:ascii="Times New Roman" w:eastAsia="TimesNewRoman" w:hAnsi="Times New Roman"/>
          <w:b/>
          <w:sz w:val="28"/>
          <w:szCs w:val="28"/>
          <w:lang w:eastAsia="ru-RU"/>
        </w:rPr>
        <w:t>и порядок.</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Категорически запрещается в лаборатории принимать пищу, пить воду и пробовать вещества на вкус.</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Нельзя приступать к работе, пока не пройден инструктаж по технике безопасности.</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При проведении работы можно пользоваться только теми склянками, банками и т.п., на которых имеются четкие надписи на этикетках.</w:t>
      </w:r>
    </w:p>
    <w:p w:rsidR="00263CF2" w:rsidRPr="005D1E84" w:rsidRDefault="00263CF2" w:rsidP="001067E9">
      <w:pPr>
        <w:spacing w:after="0" w:line="240" w:lineRule="auto"/>
        <w:ind w:firstLine="708"/>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Склянки с веществами или растворами необходимо брать одной рукой за горлышко, а другой – поддерживать снизу за дно.</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При переливании реактивов не наклоняйтесь над сосудами во избежание попадания капель жидкостей на кожу, глаза или одежду.</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Для переноса жидкости из одной емкости в другую рекомендуется использовать склянки с пипеткой.</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Сосуды с реактивами после использования необходимо закрывать пробками и ставить на соответствующие места.</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Смешивая растворы, необходимо стремиться, чтобы общий объём смеси не превышал 1/2 объёма пробирки (не более 3–4 мл).</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Запрещается брать твёрдые вещества руками: используйте для этого шпатель/ложечку для отбора сухих веществ.</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Для определения запаха вещества следует осторожно, не наклоняясь над сосудом и не вдыхая глубоко, лёгким движением руки направлять на себя выделяющийся газ (пары вещества).</w:t>
      </w:r>
    </w:p>
    <w:p w:rsidR="00263CF2" w:rsidRPr="005D1E84" w:rsidRDefault="00263CF2" w:rsidP="001067E9">
      <w:pPr>
        <w:spacing w:after="0" w:line="240" w:lineRule="auto"/>
        <w:ind w:firstLine="709"/>
        <w:jc w:val="both"/>
        <w:rPr>
          <w:sz w:val="28"/>
          <w:szCs w:val="28"/>
        </w:rPr>
      </w:pPr>
      <w:r w:rsidRPr="005D1E84">
        <w:rPr>
          <w:rFonts w:ascii="Times New Roman" w:eastAsia="TimesNewRoman" w:hAnsi="Times New Roman"/>
          <w:b/>
          <w:sz w:val="28"/>
          <w:szCs w:val="28"/>
          <w:lang w:eastAsia="ru-RU"/>
        </w:rPr>
        <w:t>Перемешивая содержимое пробирки, запрещается закрывать ее отверстие пальцем руки: используйте для этого пробку или перемешайте, слегка постукивая пальцем по нижней части пробки.</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В случае разлива жидкости или рассыпания твёрдого вещества сообщите об этом эксперту, оценивающему выполнение лабораторных работ, или организатору в аудитории.</w:t>
      </w:r>
    </w:p>
    <w:p w:rsidR="00263CF2" w:rsidRPr="005D1E84" w:rsidRDefault="00263CF2" w:rsidP="001067E9">
      <w:pPr>
        <w:spacing w:after="0" w:line="240" w:lineRule="auto"/>
        <w:ind w:firstLine="709"/>
        <w:jc w:val="both"/>
        <w:rPr>
          <w:rFonts w:ascii="Times New Roman" w:eastAsia="TimesNewRoman" w:hAnsi="Times New Roman"/>
          <w:b/>
          <w:sz w:val="28"/>
          <w:szCs w:val="28"/>
          <w:lang w:eastAsia="ru-RU"/>
        </w:rPr>
      </w:pPr>
      <w:r w:rsidRPr="005D1E84">
        <w:rPr>
          <w:rFonts w:ascii="Times New Roman" w:eastAsia="TimesNewRoman" w:hAnsi="Times New Roman"/>
          <w:b/>
          <w:sz w:val="28"/>
          <w:szCs w:val="28"/>
          <w:lang w:eastAsia="ru-RU"/>
        </w:rPr>
        <w:t>В случае ухудшения самочувствия сообщите об этом эксперту или организатору в аудитории.</w:t>
      </w:r>
    </w:p>
    <w:p w:rsidR="00263CF2" w:rsidRPr="005D1E84" w:rsidRDefault="00263CF2" w:rsidP="00263CF2">
      <w:pPr>
        <w:spacing w:after="160"/>
        <w:rPr>
          <w:sz w:val="28"/>
          <w:szCs w:val="28"/>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Pr="005D1E84" w:rsidRDefault="000B37CD" w:rsidP="00263CF2">
      <w:pPr>
        <w:widowControl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b/>
          <w:bCs/>
          <w:sz w:val="28"/>
          <w:szCs w:val="28"/>
        </w:rPr>
        <w:lastRenderedPageBreak/>
        <w:t>1</w:t>
      </w:r>
      <w:r w:rsidR="005F7975">
        <w:rPr>
          <w:rFonts w:ascii="Times New Roman" w:eastAsia="Times New Roman" w:hAnsi="Times New Roman"/>
          <w:b/>
          <w:bCs/>
          <w:sz w:val="28"/>
          <w:szCs w:val="28"/>
        </w:rPr>
        <w:t>5</w:t>
      </w:r>
      <w:r>
        <w:rPr>
          <w:rFonts w:ascii="Times New Roman" w:eastAsia="Times New Roman" w:hAnsi="Times New Roman"/>
          <w:b/>
          <w:bCs/>
          <w:sz w:val="28"/>
          <w:szCs w:val="28"/>
        </w:rPr>
        <w:t xml:space="preserve">. </w:t>
      </w:r>
      <w:r w:rsidR="00263CF2" w:rsidRPr="005D1E84">
        <w:rPr>
          <w:rFonts w:ascii="Times New Roman" w:eastAsia="Times New Roman" w:hAnsi="Times New Roman"/>
          <w:b/>
          <w:bCs/>
          <w:sz w:val="28"/>
          <w:szCs w:val="28"/>
        </w:rPr>
        <w:t xml:space="preserve">Инструкция по проведению ГИА-9 по информатике и ИКТ </w:t>
      </w:r>
      <w:r w:rsidR="00AD3671">
        <w:rPr>
          <w:rFonts w:ascii="Times New Roman" w:eastAsia="Times New Roman" w:hAnsi="Times New Roman"/>
          <w:b/>
          <w:bCs/>
          <w:sz w:val="28"/>
          <w:szCs w:val="28"/>
        </w:rPr>
        <w:br/>
      </w:r>
      <w:r w:rsidR="00263CF2" w:rsidRPr="005D1E84">
        <w:rPr>
          <w:rFonts w:ascii="Times New Roman" w:eastAsia="Times New Roman" w:hAnsi="Times New Roman"/>
          <w:b/>
          <w:bCs/>
          <w:sz w:val="28"/>
          <w:szCs w:val="28"/>
        </w:rPr>
        <w:t xml:space="preserve">в ППЭ </w:t>
      </w:r>
    </w:p>
    <w:p w:rsidR="000B37CD" w:rsidRPr="005D1E84" w:rsidRDefault="000B37CD" w:rsidP="000B37CD">
      <w:pPr>
        <w:widowControl w:val="0"/>
        <w:spacing w:after="0" w:line="240" w:lineRule="auto"/>
        <w:rPr>
          <w:rFonts w:ascii="Times New Roman" w:eastAsia="Times New Roman" w:hAnsi="Times New Roman"/>
          <w:sz w:val="28"/>
          <w:szCs w:val="28"/>
        </w:rPr>
      </w:pPr>
    </w:p>
    <w:p w:rsidR="00263CF2" w:rsidRPr="005D1E84" w:rsidRDefault="00263CF2" w:rsidP="00263CF2">
      <w:pPr>
        <w:widowControl w:val="0"/>
        <w:spacing w:after="0" w:line="2" w:lineRule="exact"/>
        <w:rPr>
          <w:rFonts w:ascii="Times New Roman" w:eastAsia="Times New Roman" w:hAnsi="Times New Roman"/>
          <w:sz w:val="28"/>
          <w:szCs w:val="28"/>
        </w:rPr>
      </w:pPr>
    </w:p>
    <w:p w:rsidR="00263CF2" w:rsidRPr="005D1E84" w:rsidRDefault="00263CF2" w:rsidP="00871785">
      <w:pPr>
        <w:widowControl w:val="0"/>
        <w:spacing w:after="0" w:line="240" w:lineRule="auto"/>
        <w:ind w:firstLine="851"/>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Экзаменационная работа состоит из 2-х частей: письменная </w:t>
      </w:r>
      <w:r w:rsidR="00861410">
        <w:rPr>
          <w:rFonts w:ascii="Times New Roman" w:eastAsia="Times New Roman" w:hAnsi="Times New Roman"/>
          <w:sz w:val="28"/>
          <w:szCs w:val="28"/>
        </w:rPr>
        <w:br/>
      </w:r>
      <w:r w:rsidRPr="005D1E84">
        <w:rPr>
          <w:rFonts w:ascii="Times New Roman" w:eastAsia="Times New Roman" w:hAnsi="Times New Roman"/>
          <w:sz w:val="28"/>
          <w:szCs w:val="28"/>
        </w:rPr>
        <w:t xml:space="preserve">и практическая (выполнение заданий на компьютере). Каждый вариант КИМ включает </w:t>
      </w:r>
      <w:r w:rsidRPr="005D1E84">
        <w:rPr>
          <w:rFonts w:ascii="Times New Roman" w:eastAsia="Times New Roman" w:hAnsi="Times New Roman"/>
          <w:b/>
          <w:sz w:val="28"/>
          <w:szCs w:val="28"/>
        </w:rPr>
        <w:t>15 заданий.</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Часть 1 содержит 10 заданий с кратким ответом.</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Часть 2 содержит 5 заданий, для выполнения которых необходим компьютер. На компьютере должны быть установлены знакомые участникам экзамена программы.</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Число рабочих мест, оборудованных компьютером, должно соответствовать числу участников экзамена в аудитории (плюс один резервный компьютер), поскольку ряд заданий КИМ ОГЭ по информатике и ИКТ требует выполнения на компьютере.</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b/>
          <w:sz w:val="28"/>
          <w:szCs w:val="28"/>
        </w:rPr>
        <w:t xml:space="preserve">Задание 13 </w:t>
      </w:r>
      <w:r w:rsidRPr="005D1E84">
        <w:rPr>
          <w:rFonts w:ascii="Times New Roman" w:eastAsia="Times New Roman" w:hAnsi="Times New Roman"/>
          <w:sz w:val="28"/>
          <w:szCs w:val="28"/>
        </w:rPr>
        <w:t xml:space="preserve">имеет два варианта. Участнику экзамена необходимо выбрать </w:t>
      </w:r>
      <w:r w:rsidRPr="005D1E84">
        <w:rPr>
          <w:rFonts w:ascii="Times New Roman" w:eastAsia="Times New Roman" w:hAnsi="Times New Roman"/>
          <w:b/>
          <w:sz w:val="28"/>
          <w:szCs w:val="28"/>
        </w:rPr>
        <w:t>один из предложенных вариантов: 13.1 или 13.2.</w:t>
      </w:r>
      <w:r w:rsidRPr="005D1E84">
        <w:rPr>
          <w:rFonts w:ascii="Times New Roman" w:eastAsia="Times New Roman" w:hAnsi="Times New Roman"/>
          <w:sz w:val="28"/>
          <w:szCs w:val="28"/>
        </w:rPr>
        <w:t xml:space="preserve"> Для выполнения задания 13.1 на каждом рабочем месте участника экзамена должна быть установлена программа для работы с презентациями. Для выполнения задания 13.2 на каждом рабочем месте участника экзамена должен быть установлен текстовый процессор.</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Для выполнения </w:t>
      </w:r>
      <w:r w:rsidRPr="005D1E84">
        <w:rPr>
          <w:rFonts w:ascii="Times New Roman" w:eastAsia="Times New Roman" w:hAnsi="Times New Roman"/>
          <w:b/>
          <w:sz w:val="28"/>
          <w:szCs w:val="28"/>
        </w:rPr>
        <w:t xml:space="preserve">задания 14 </w:t>
      </w:r>
      <w:r w:rsidRPr="005D1E84">
        <w:rPr>
          <w:rFonts w:ascii="Times New Roman" w:eastAsia="Times New Roman" w:hAnsi="Times New Roman"/>
          <w:sz w:val="28"/>
          <w:szCs w:val="28"/>
        </w:rPr>
        <w:t xml:space="preserve">необходима программа для работы </w:t>
      </w:r>
      <w:r w:rsidR="000B37CD">
        <w:rPr>
          <w:rFonts w:ascii="Times New Roman" w:eastAsia="Times New Roman" w:hAnsi="Times New Roman"/>
          <w:sz w:val="28"/>
          <w:szCs w:val="28"/>
        </w:rPr>
        <w:br/>
      </w:r>
      <w:r w:rsidRPr="005D1E84">
        <w:rPr>
          <w:rFonts w:ascii="Times New Roman" w:eastAsia="Times New Roman" w:hAnsi="Times New Roman"/>
          <w:sz w:val="28"/>
          <w:szCs w:val="28"/>
        </w:rPr>
        <w:t>с электронными таблицами, которая должна быть установлена на рабочем месте участника экзамена. Подготовка рабочих мест для участников экзамена, а также установка необходимого ПО должна быть завершена не позднее чем за один день до экзамена.</w:t>
      </w:r>
    </w:p>
    <w:p w:rsidR="00263CF2" w:rsidRPr="005D1E84" w:rsidRDefault="00263CF2" w:rsidP="000B37CD">
      <w:pPr>
        <w:widowControl w:val="0"/>
        <w:spacing w:after="0" w:line="240" w:lineRule="auto"/>
        <w:ind w:firstLine="709"/>
        <w:jc w:val="both"/>
        <w:rPr>
          <w:rFonts w:ascii="Times New Roman" w:eastAsia="Times New Roman" w:hAnsi="Times New Roman"/>
          <w:b/>
          <w:sz w:val="28"/>
          <w:szCs w:val="28"/>
        </w:rPr>
      </w:pPr>
      <w:r w:rsidRPr="005D1E84">
        <w:rPr>
          <w:rFonts w:ascii="Times New Roman" w:eastAsia="Times New Roman" w:hAnsi="Times New Roman"/>
          <w:b/>
          <w:sz w:val="28"/>
          <w:szCs w:val="28"/>
        </w:rPr>
        <w:t>Задание 15 имеет два варианта.</w:t>
      </w:r>
      <w:r w:rsidRPr="005D1E84">
        <w:rPr>
          <w:rFonts w:ascii="Times New Roman" w:eastAsia="Times New Roman" w:hAnsi="Times New Roman"/>
          <w:sz w:val="28"/>
          <w:szCs w:val="28"/>
        </w:rPr>
        <w:t xml:space="preserve"> Участнику экзамена необходимо выбрать </w:t>
      </w:r>
      <w:r w:rsidRPr="005D1E84">
        <w:rPr>
          <w:rFonts w:ascii="Times New Roman" w:eastAsia="Times New Roman" w:hAnsi="Times New Roman"/>
          <w:b/>
          <w:sz w:val="28"/>
          <w:szCs w:val="28"/>
        </w:rPr>
        <w:t>один из предложенных вариантов: 15.1 или 15.2</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w:t>
      </w:r>
      <w:hyperlink r:id="rId11" w:history="1">
        <w:r w:rsidRPr="005D1E84">
          <w:rPr>
            <w:rFonts w:ascii="Times New Roman" w:eastAsia="Times New Roman" w:hAnsi="Times New Roman"/>
            <w:sz w:val="28"/>
            <w:szCs w:val="28"/>
            <w:u w:val="single"/>
            <w:lang w:val="en-US"/>
          </w:rPr>
          <w:t>http</w:t>
        </w:r>
        <w:r w:rsidRPr="005D1E84">
          <w:rPr>
            <w:rFonts w:ascii="Times New Roman" w:eastAsia="Times New Roman" w:hAnsi="Times New Roman"/>
            <w:sz w:val="28"/>
            <w:szCs w:val="28"/>
            <w:u w:val="single"/>
          </w:rPr>
          <w:t>://</w:t>
        </w:r>
        <w:r w:rsidRPr="005D1E84">
          <w:rPr>
            <w:rFonts w:ascii="Times New Roman" w:eastAsia="Times New Roman" w:hAnsi="Times New Roman"/>
            <w:sz w:val="28"/>
            <w:szCs w:val="28"/>
            <w:u w:val="single"/>
            <w:lang w:val="en-US"/>
          </w:rPr>
          <w:t>www</w:t>
        </w:r>
        <w:r w:rsidRPr="005D1E84">
          <w:rPr>
            <w:rFonts w:ascii="Times New Roman" w:eastAsia="Times New Roman" w:hAnsi="Times New Roman"/>
            <w:sz w:val="28"/>
            <w:szCs w:val="28"/>
            <w:u w:val="single"/>
          </w:rPr>
          <w:t>.</w:t>
        </w:r>
        <w:r w:rsidRPr="005D1E84">
          <w:rPr>
            <w:rFonts w:ascii="Times New Roman" w:eastAsia="Times New Roman" w:hAnsi="Times New Roman"/>
            <w:sz w:val="28"/>
            <w:szCs w:val="28"/>
            <w:u w:val="single"/>
            <w:lang w:val="en-US"/>
          </w:rPr>
          <w:t>niisi</w:t>
        </w:r>
        <w:r w:rsidRPr="005D1E84">
          <w:rPr>
            <w:rFonts w:ascii="Times New Roman" w:eastAsia="Times New Roman" w:hAnsi="Times New Roman"/>
            <w:sz w:val="28"/>
            <w:szCs w:val="28"/>
            <w:u w:val="single"/>
          </w:rPr>
          <w:t>.</w:t>
        </w:r>
        <w:r w:rsidRPr="005D1E84">
          <w:rPr>
            <w:rFonts w:ascii="Times New Roman" w:eastAsia="Times New Roman" w:hAnsi="Times New Roman"/>
            <w:sz w:val="28"/>
            <w:szCs w:val="28"/>
            <w:u w:val="single"/>
            <w:lang w:val="en-US"/>
          </w:rPr>
          <w:t>ru</w:t>
        </w:r>
        <w:r w:rsidRPr="005D1E84">
          <w:rPr>
            <w:rFonts w:ascii="Times New Roman" w:eastAsia="Times New Roman" w:hAnsi="Times New Roman"/>
            <w:sz w:val="28"/>
            <w:szCs w:val="28"/>
            <w:u w:val="single"/>
          </w:rPr>
          <w:t>/</w:t>
        </w:r>
        <w:r w:rsidRPr="005D1E84">
          <w:rPr>
            <w:rFonts w:ascii="Times New Roman" w:eastAsia="Times New Roman" w:hAnsi="Times New Roman"/>
            <w:sz w:val="28"/>
            <w:szCs w:val="28"/>
            <w:u w:val="single"/>
            <w:lang w:val="en-US"/>
          </w:rPr>
          <w:t>kumir</w:t>
        </w:r>
      </w:hyperlink>
      <w:r w:rsidRPr="005D1E84">
        <w:rPr>
          <w:rFonts w:ascii="Times New Roman" w:eastAsia="Times New Roman" w:hAnsi="Times New Roman"/>
          <w:sz w:val="28"/>
          <w:szCs w:val="28"/>
        </w:rPr>
        <w:t>)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Решением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w:t>
      </w:r>
      <w:r w:rsidR="000B37CD">
        <w:rPr>
          <w:rFonts w:ascii="Times New Roman" w:eastAsia="Times New Roman" w:hAnsi="Times New Roman"/>
          <w:sz w:val="28"/>
          <w:szCs w:val="28"/>
        </w:rPr>
        <w:br/>
      </w:r>
      <w:r w:rsidRPr="005D1E84">
        <w:rPr>
          <w:rFonts w:ascii="Times New Roman" w:eastAsia="Times New Roman" w:hAnsi="Times New Roman"/>
          <w:sz w:val="28"/>
          <w:szCs w:val="28"/>
        </w:rPr>
        <w:t>в каталог под именами, указанными техническим специалистом.</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lastRenderedPageBreak/>
        <w:t>В бланки ответов №</w:t>
      </w:r>
      <w:r w:rsidR="000B37CD">
        <w:rPr>
          <w:rFonts w:ascii="Times New Roman" w:eastAsia="Times New Roman" w:hAnsi="Times New Roman"/>
          <w:sz w:val="28"/>
          <w:szCs w:val="28"/>
        </w:rPr>
        <w:t xml:space="preserve"> </w:t>
      </w:r>
      <w:r w:rsidRPr="005D1E84">
        <w:rPr>
          <w:rFonts w:ascii="Times New Roman" w:eastAsia="Times New Roman" w:hAnsi="Times New Roman"/>
          <w:sz w:val="28"/>
          <w:szCs w:val="28"/>
        </w:rPr>
        <w:t xml:space="preserve">2 (после выполнения работы на компьютере) вписываются наименования файлов с выполненными заданиями, включающие в себя </w:t>
      </w:r>
      <w:r w:rsidRPr="005D1E84">
        <w:rPr>
          <w:rFonts w:ascii="Times New Roman" w:eastAsia="Times New Roman" w:hAnsi="Times New Roman"/>
          <w:b/>
          <w:sz w:val="28"/>
          <w:szCs w:val="28"/>
        </w:rPr>
        <w:t>код бланка №1.</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По окончании сдачи экзамена всеми участниками ответы(файлы) собираются техническим специалистом в каталоги поаудиторно </w:t>
      </w:r>
      <w:r w:rsidR="000B37CD">
        <w:rPr>
          <w:rFonts w:ascii="Times New Roman" w:eastAsia="Times New Roman" w:hAnsi="Times New Roman"/>
          <w:sz w:val="28"/>
          <w:szCs w:val="28"/>
        </w:rPr>
        <w:br/>
      </w:r>
      <w:r w:rsidRPr="005D1E84">
        <w:rPr>
          <w:rFonts w:ascii="Times New Roman" w:eastAsia="Times New Roman" w:hAnsi="Times New Roman"/>
          <w:sz w:val="28"/>
          <w:szCs w:val="28"/>
        </w:rPr>
        <w:t>и направляются в РЦОИ для проведения экспертизы ответов на съемном электронном носителе.</w:t>
      </w:r>
    </w:p>
    <w:p w:rsidR="000B37CD" w:rsidRDefault="00263CF2" w:rsidP="000B37CD">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На выполнение экзаменационной работы отводится 2 часа 30 минут (150 минут), рекомендуемое время на выполнение заданий части 1 – 30 минут, на выполнение заданий части 2 – 2 часа (120 минут). </w:t>
      </w:r>
    </w:p>
    <w:p w:rsidR="00263CF2" w:rsidRPr="000B37CD" w:rsidRDefault="000B37CD" w:rsidP="000B37CD">
      <w:pPr>
        <w:widowControl w:val="0"/>
        <w:spacing w:after="0" w:line="240" w:lineRule="auto"/>
        <w:ind w:firstLine="709"/>
        <w:jc w:val="both"/>
        <w:rPr>
          <w:rFonts w:ascii="Times New Roman" w:eastAsia="Times New Roman" w:hAnsi="Times New Roman"/>
          <w:b/>
          <w:sz w:val="28"/>
          <w:szCs w:val="28"/>
        </w:rPr>
      </w:pPr>
      <w:r w:rsidRPr="000B37CD">
        <w:rPr>
          <w:rFonts w:ascii="Times New Roman" w:eastAsia="Cambria" w:hAnsi="Times New Roman" w:cs="Cambria"/>
          <w:b/>
          <w:sz w:val="28"/>
          <w:szCs w:val="28"/>
        </w:rPr>
        <w:t xml:space="preserve">1. </w:t>
      </w:r>
      <w:r w:rsidR="00263CF2" w:rsidRPr="000B37CD">
        <w:rPr>
          <w:rFonts w:ascii="Times New Roman" w:eastAsia="Cambria" w:hAnsi="Times New Roman" w:cs="Cambria"/>
          <w:b/>
          <w:sz w:val="28"/>
          <w:szCs w:val="28"/>
        </w:rPr>
        <w:t xml:space="preserve">Подготовка аудитории и оборудования </w:t>
      </w:r>
    </w:p>
    <w:p w:rsidR="00263CF2" w:rsidRPr="005D1E84" w:rsidRDefault="00263CF2" w:rsidP="000B37CD">
      <w:pPr>
        <w:widowControl w:val="0"/>
        <w:tabs>
          <w:tab w:val="left" w:pos="998"/>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Технический специалист не позднее, чем за сутки до проведения экзамена готовит для каждого участника индивидуальное рабочее место,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в том числе: </w:t>
      </w:r>
    </w:p>
    <w:p w:rsidR="00263CF2" w:rsidRPr="005D1E84" w:rsidRDefault="00263CF2" w:rsidP="000B37CD">
      <w:pPr>
        <w:widowControl w:val="0"/>
        <w:tabs>
          <w:tab w:val="left" w:pos="1183"/>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освобождает рабочий стол компьютера от программ и ярлыков, не используемых на экзамене; </w:t>
      </w:r>
    </w:p>
    <w:p w:rsidR="00263CF2" w:rsidRPr="005D1E84" w:rsidRDefault="00263CF2" w:rsidP="000B37CD">
      <w:pPr>
        <w:widowControl w:val="0"/>
        <w:tabs>
          <w:tab w:val="left" w:pos="1183"/>
        </w:tabs>
        <w:spacing w:after="0" w:line="240" w:lineRule="auto"/>
        <w:ind w:left="851"/>
        <w:jc w:val="both"/>
        <w:rPr>
          <w:rFonts w:ascii="Times New Roman" w:eastAsia="Times New Roman" w:hAnsi="Times New Roman"/>
          <w:sz w:val="28"/>
          <w:szCs w:val="28"/>
        </w:rPr>
      </w:pPr>
      <w:r w:rsidRPr="005D1E84">
        <w:rPr>
          <w:rFonts w:ascii="Times New Roman" w:eastAsia="Times New Roman" w:hAnsi="Times New Roman"/>
          <w:sz w:val="28"/>
          <w:szCs w:val="28"/>
        </w:rPr>
        <w:t>блокирует доступ к Интернет на компьютере участника ГИА-9;</w:t>
      </w:r>
    </w:p>
    <w:p w:rsidR="00263CF2" w:rsidRPr="005D1E84" w:rsidRDefault="00263CF2" w:rsidP="000B37CD">
      <w:pPr>
        <w:widowControl w:val="0"/>
        <w:tabs>
          <w:tab w:val="left" w:pos="1195"/>
        </w:tabs>
        <w:spacing w:after="0" w:line="240" w:lineRule="auto"/>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создает директорию для размещения экзаменационных материалов (файлов заданий и файлов ответов участника ГИА-9) – рабочую директорию. Место расположения и название папки должны быть выбраны исходя из возможностей используемого на экзамене программного обеспечения; </w:t>
      </w:r>
    </w:p>
    <w:p w:rsidR="00263CF2" w:rsidRPr="005D1E84" w:rsidRDefault="00263CF2" w:rsidP="000B37CD">
      <w:pPr>
        <w:widowControl w:val="0"/>
        <w:tabs>
          <w:tab w:val="left" w:pos="1195"/>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получает по деловой почте от БУ РА «РЦОКО» программный модуль ПК ИКТ и проверяет его работоспособность на компьютерах</w:t>
      </w:r>
    </w:p>
    <w:p w:rsidR="00263CF2" w:rsidRPr="005D1E84" w:rsidRDefault="00263CF2" w:rsidP="000B37CD">
      <w:pPr>
        <w:widowControl w:val="0"/>
        <w:tabs>
          <w:tab w:val="left" w:pos="1195"/>
        </w:tabs>
        <w:spacing w:after="0" w:line="223" w:lineRule="auto"/>
        <w:jc w:val="both"/>
        <w:rPr>
          <w:rFonts w:ascii="Times New Roman" w:eastAsia="Times New Roman" w:hAnsi="Times New Roman"/>
          <w:sz w:val="28"/>
          <w:szCs w:val="28"/>
        </w:rPr>
      </w:pPr>
      <w:r w:rsidRPr="005D1E84">
        <w:rPr>
          <w:rFonts w:ascii="Times New Roman" w:eastAsia="Times New Roman" w:hAnsi="Times New Roman"/>
          <w:sz w:val="28"/>
          <w:szCs w:val="28"/>
          <w:u w:val="single"/>
        </w:rPr>
        <w:t xml:space="preserve">получает по </w:t>
      </w:r>
      <w:r w:rsidR="000B37CD">
        <w:rPr>
          <w:rFonts w:ascii="Times New Roman" w:eastAsia="Times New Roman" w:hAnsi="Times New Roman"/>
          <w:sz w:val="28"/>
          <w:szCs w:val="28"/>
          <w:u w:val="single"/>
        </w:rPr>
        <w:t>ЗСПД</w:t>
      </w:r>
      <w:r w:rsidRPr="005D1E84">
        <w:rPr>
          <w:rFonts w:ascii="Times New Roman" w:eastAsia="Times New Roman" w:hAnsi="Times New Roman"/>
          <w:sz w:val="28"/>
          <w:szCs w:val="28"/>
          <w:u w:val="single"/>
        </w:rPr>
        <w:t xml:space="preserve"> от БУ РА «РЦОКО» </w:t>
      </w:r>
      <w:r w:rsidRPr="005D1E84">
        <w:rPr>
          <w:rFonts w:ascii="Times New Roman" w:eastAsia="Times New Roman" w:hAnsi="Times New Roman"/>
          <w:b/>
          <w:sz w:val="28"/>
          <w:szCs w:val="28"/>
          <w:u w:val="single"/>
        </w:rPr>
        <w:t>файлы</w:t>
      </w:r>
      <w:r w:rsidRPr="005D1E84">
        <w:rPr>
          <w:rFonts w:ascii="Times New Roman" w:eastAsia="Times New Roman" w:hAnsi="Times New Roman"/>
          <w:sz w:val="28"/>
          <w:szCs w:val="28"/>
        </w:rPr>
        <w:t xml:space="preserve">: </w:t>
      </w:r>
    </w:p>
    <w:p w:rsidR="00263CF2" w:rsidRPr="005D1E84" w:rsidRDefault="00263CF2" w:rsidP="00871785">
      <w:pPr>
        <w:widowControl w:val="0"/>
        <w:numPr>
          <w:ilvl w:val="0"/>
          <w:numId w:val="15"/>
        </w:numPr>
        <w:tabs>
          <w:tab w:val="left" w:pos="1195"/>
        </w:tabs>
        <w:spacing w:after="0" w:line="223" w:lineRule="auto"/>
        <w:ind w:left="0" w:firstLine="851"/>
        <w:contextualSpacing/>
        <w:jc w:val="both"/>
        <w:rPr>
          <w:rFonts w:ascii="Times New Roman" w:eastAsia="Times New Roman" w:hAnsi="Times New Roman"/>
          <w:b/>
          <w:sz w:val="28"/>
          <w:szCs w:val="28"/>
        </w:rPr>
      </w:pPr>
      <w:r w:rsidRPr="005D1E84">
        <w:rPr>
          <w:rFonts w:ascii="Times New Roman" w:eastAsia="Times New Roman" w:hAnsi="Times New Roman"/>
          <w:b/>
          <w:sz w:val="28"/>
          <w:szCs w:val="28"/>
        </w:rPr>
        <w:t>задания 11</w:t>
      </w:r>
    </w:p>
    <w:p w:rsidR="00263CF2" w:rsidRPr="005D1E84" w:rsidRDefault="00263CF2" w:rsidP="00871785">
      <w:pPr>
        <w:widowControl w:val="0"/>
        <w:numPr>
          <w:ilvl w:val="0"/>
          <w:numId w:val="15"/>
        </w:numPr>
        <w:tabs>
          <w:tab w:val="left" w:pos="1195"/>
        </w:tabs>
        <w:spacing w:after="0" w:line="223" w:lineRule="auto"/>
        <w:ind w:left="0" w:firstLine="851"/>
        <w:contextualSpacing/>
        <w:jc w:val="both"/>
        <w:rPr>
          <w:rFonts w:ascii="Times New Roman" w:eastAsia="Times New Roman" w:hAnsi="Times New Roman"/>
          <w:b/>
          <w:sz w:val="28"/>
          <w:szCs w:val="28"/>
        </w:rPr>
      </w:pPr>
      <w:r w:rsidRPr="005D1E84">
        <w:rPr>
          <w:rFonts w:ascii="Times New Roman" w:eastAsia="Times New Roman" w:hAnsi="Times New Roman"/>
          <w:b/>
          <w:sz w:val="28"/>
          <w:szCs w:val="28"/>
        </w:rPr>
        <w:t>задания 12</w:t>
      </w:r>
    </w:p>
    <w:p w:rsidR="00263CF2" w:rsidRPr="005D1E84" w:rsidRDefault="00263CF2" w:rsidP="00871785">
      <w:pPr>
        <w:widowControl w:val="0"/>
        <w:numPr>
          <w:ilvl w:val="0"/>
          <w:numId w:val="15"/>
        </w:numPr>
        <w:tabs>
          <w:tab w:val="left" w:pos="1195"/>
        </w:tabs>
        <w:spacing w:after="0" w:line="223" w:lineRule="auto"/>
        <w:ind w:left="0" w:firstLine="851"/>
        <w:contextualSpacing/>
        <w:jc w:val="both"/>
        <w:rPr>
          <w:rFonts w:ascii="Times New Roman" w:eastAsia="Times New Roman" w:hAnsi="Times New Roman"/>
          <w:b/>
          <w:sz w:val="28"/>
          <w:szCs w:val="28"/>
        </w:rPr>
      </w:pPr>
      <w:r w:rsidRPr="005D1E84">
        <w:rPr>
          <w:rFonts w:ascii="Times New Roman" w:eastAsia="Times New Roman" w:hAnsi="Times New Roman"/>
          <w:b/>
          <w:sz w:val="28"/>
          <w:szCs w:val="28"/>
        </w:rPr>
        <w:t>задания 13</w:t>
      </w:r>
    </w:p>
    <w:p w:rsidR="00263CF2" w:rsidRPr="005D1E84" w:rsidRDefault="00263CF2" w:rsidP="00871785">
      <w:pPr>
        <w:widowControl w:val="0"/>
        <w:numPr>
          <w:ilvl w:val="0"/>
          <w:numId w:val="15"/>
        </w:numPr>
        <w:tabs>
          <w:tab w:val="left" w:pos="1195"/>
        </w:tabs>
        <w:spacing w:after="0" w:line="223" w:lineRule="auto"/>
        <w:ind w:left="0" w:firstLine="851"/>
        <w:contextualSpacing/>
        <w:jc w:val="both"/>
        <w:rPr>
          <w:rFonts w:ascii="Times New Roman" w:eastAsia="Times New Roman" w:hAnsi="Times New Roman"/>
          <w:b/>
          <w:sz w:val="28"/>
          <w:szCs w:val="28"/>
        </w:rPr>
      </w:pPr>
      <w:r w:rsidRPr="005D1E84">
        <w:rPr>
          <w:rFonts w:ascii="Times New Roman" w:eastAsia="Times New Roman" w:hAnsi="Times New Roman"/>
          <w:b/>
          <w:sz w:val="28"/>
          <w:szCs w:val="28"/>
        </w:rPr>
        <w:t>задания 14</w:t>
      </w:r>
    </w:p>
    <w:p w:rsidR="00263CF2" w:rsidRPr="005D1E84" w:rsidRDefault="00263CF2" w:rsidP="00871785">
      <w:pPr>
        <w:widowControl w:val="0"/>
        <w:spacing w:after="0" w:line="2" w:lineRule="exact"/>
        <w:ind w:firstLine="851"/>
        <w:rPr>
          <w:rFonts w:ascii="Times New Roman" w:eastAsia="Times New Roman" w:hAnsi="Times New Roman"/>
          <w:sz w:val="28"/>
          <w:szCs w:val="28"/>
        </w:rPr>
      </w:pPr>
    </w:p>
    <w:p w:rsidR="00263CF2" w:rsidRPr="005D1E84" w:rsidRDefault="00263CF2" w:rsidP="000B37CD">
      <w:pPr>
        <w:widowControl w:val="0"/>
        <w:tabs>
          <w:tab w:val="left" w:pos="1180"/>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устанавливает программное обеспечение в составе: </w:t>
      </w:r>
    </w:p>
    <w:p w:rsidR="00263CF2" w:rsidRPr="005D1E84" w:rsidRDefault="00263CF2" w:rsidP="000B37CD">
      <w:pPr>
        <w:widowControl w:val="0"/>
        <w:tabs>
          <w:tab w:val="left" w:pos="1180"/>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программа для работы с презентациями (</w:t>
      </w:r>
      <w:r w:rsidRPr="005D1E84">
        <w:rPr>
          <w:rFonts w:ascii="Times New Roman" w:eastAsia="Times New Roman" w:hAnsi="Times New Roman"/>
          <w:sz w:val="28"/>
          <w:szCs w:val="28"/>
          <w:lang w:val="en-US"/>
        </w:rPr>
        <w:t>Power</w:t>
      </w:r>
      <w:r w:rsidRPr="005D1E84">
        <w:rPr>
          <w:rFonts w:ascii="Times New Roman" w:eastAsia="Times New Roman" w:hAnsi="Times New Roman"/>
          <w:sz w:val="28"/>
          <w:szCs w:val="28"/>
        </w:rPr>
        <w:t xml:space="preserve"> </w:t>
      </w:r>
      <w:r w:rsidRPr="005D1E84">
        <w:rPr>
          <w:rFonts w:ascii="Times New Roman" w:eastAsia="Times New Roman" w:hAnsi="Times New Roman"/>
          <w:sz w:val="28"/>
          <w:szCs w:val="28"/>
          <w:lang w:val="en-US"/>
        </w:rPr>
        <w:t>Point</w:t>
      </w:r>
      <w:r w:rsidRPr="005D1E84">
        <w:rPr>
          <w:rFonts w:ascii="Times New Roman" w:eastAsia="Times New Roman" w:hAnsi="Times New Roman"/>
          <w:sz w:val="28"/>
          <w:szCs w:val="28"/>
        </w:rPr>
        <w:t xml:space="preserve">, </w:t>
      </w:r>
      <w:r w:rsidRPr="005D1E84">
        <w:rPr>
          <w:rFonts w:ascii="Times New Roman" w:eastAsia="Times New Roman" w:hAnsi="Times New Roman"/>
          <w:sz w:val="28"/>
          <w:szCs w:val="28"/>
          <w:lang w:val="en-US"/>
        </w:rPr>
        <w:t>LibreOffice</w:t>
      </w:r>
      <w:r w:rsidRPr="005D1E84">
        <w:rPr>
          <w:rFonts w:ascii="Times New Roman" w:eastAsia="Times New Roman" w:hAnsi="Times New Roman"/>
          <w:sz w:val="28"/>
          <w:szCs w:val="28"/>
        </w:rPr>
        <w:t xml:space="preserve"> </w:t>
      </w:r>
      <w:r w:rsidRPr="005D1E84">
        <w:rPr>
          <w:rFonts w:ascii="Times New Roman" w:eastAsia="Times New Roman" w:hAnsi="Times New Roman"/>
          <w:sz w:val="28"/>
          <w:szCs w:val="28"/>
          <w:lang w:val="en-US"/>
        </w:rPr>
        <w:t>Impress</w:t>
      </w:r>
      <w:r w:rsidRPr="005D1E84">
        <w:rPr>
          <w:rFonts w:ascii="Times New Roman" w:eastAsia="Times New Roman" w:hAnsi="Times New Roman"/>
          <w:sz w:val="28"/>
          <w:szCs w:val="28"/>
        </w:rPr>
        <w:t>)</w:t>
      </w:r>
      <w:r w:rsidR="00AD4876">
        <w:rPr>
          <w:rFonts w:ascii="Times New Roman" w:eastAsia="Times New Roman" w:hAnsi="Times New Roman"/>
          <w:sz w:val="28"/>
          <w:szCs w:val="28"/>
        </w:rPr>
        <w:t>;</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lang w:val="en-US"/>
        </w:rPr>
      </w:pPr>
      <w:r w:rsidRPr="005D1E84">
        <w:rPr>
          <w:rFonts w:ascii="Times New Roman" w:eastAsia="Times New Roman" w:hAnsi="Times New Roman"/>
          <w:sz w:val="28"/>
          <w:szCs w:val="28"/>
          <w:lang w:val="en-US"/>
        </w:rPr>
        <w:t xml:space="preserve">- </w:t>
      </w:r>
      <w:r w:rsidRPr="005D1E84">
        <w:rPr>
          <w:rFonts w:ascii="Times New Roman" w:eastAsia="Times New Roman" w:hAnsi="Times New Roman"/>
          <w:sz w:val="28"/>
          <w:szCs w:val="28"/>
        </w:rPr>
        <w:t>текстовый</w:t>
      </w:r>
      <w:r w:rsidRPr="005D1E84">
        <w:rPr>
          <w:rFonts w:ascii="Times New Roman" w:eastAsia="Times New Roman" w:hAnsi="Times New Roman"/>
          <w:sz w:val="28"/>
          <w:szCs w:val="28"/>
          <w:lang w:val="en-US"/>
        </w:rPr>
        <w:t xml:space="preserve"> </w:t>
      </w:r>
      <w:r w:rsidRPr="005D1E84">
        <w:rPr>
          <w:rFonts w:ascii="Times New Roman" w:eastAsia="Times New Roman" w:hAnsi="Times New Roman"/>
          <w:sz w:val="28"/>
          <w:szCs w:val="28"/>
        </w:rPr>
        <w:t>редактор</w:t>
      </w:r>
      <w:r w:rsidRPr="005D1E84">
        <w:rPr>
          <w:rFonts w:ascii="Times New Roman" w:eastAsia="Times New Roman" w:hAnsi="Times New Roman"/>
          <w:sz w:val="28"/>
          <w:szCs w:val="28"/>
          <w:lang w:val="en-US"/>
        </w:rPr>
        <w:t xml:space="preserve"> (Microsoft Word, OpenOffice.org Writer, LibreOffice Writer); </w:t>
      </w:r>
    </w:p>
    <w:p w:rsidR="00263CF2" w:rsidRPr="005D1E84" w:rsidRDefault="00263CF2" w:rsidP="000B37CD">
      <w:pPr>
        <w:widowControl w:val="0"/>
        <w:spacing w:after="0" w:line="240" w:lineRule="auto"/>
        <w:ind w:firstLine="709"/>
        <w:jc w:val="both"/>
        <w:rPr>
          <w:rFonts w:ascii="Times New Roman" w:eastAsia="Times New Roman" w:hAnsi="Times New Roman"/>
          <w:sz w:val="28"/>
          <w:szCs w:val="28"/>
          <w:lang w:val="en-US"/>
        </w:rPr>
      </w:pPr>
      <w:r w:rsidRPr="005D1E84">
        <w:rPr>
          <w:rFonts w:ascii="Times New Roman" w:eastAsia="Times New Roman" w:hAnsi="Times New Roman"/>
          <w:sz w:val="28"/>
          <w:szCs w:val="28"/>
          <w:lang w:val="en-US"/>
        </w:rPr>
        <w:t xml:space="preserve">-  </w:t>
      </w:r>
      <w:r w:rsidRPr="005D1E84">
        <w:rPr>
          <w:rFonts w:ascii="Times New Roman" w:eastAsia="Times New Roman" w:hAnsi="Times New Roman"/>
          <w:sz w:val="28"/>
          <w:szCs w:val="28"/>
        </w:rPr>
        <w:t>Электронные</w:t>
      </w:r>
      <w:r w:rsidRPr="005D1E84">
        <w:rPr>
          <w:rFonts w:ascii="Times New Roman" w:eastAsia="Times New Roman" w:hAnsi="Times New Roman"/>
          <w:sz w:val="28"/>
          <w:szCs w:val="28"/>
          <w:lang w:val="en-US"/>
        </w:rPr>
        <w:t xml:space="preserve"> </w:t>
      </w:r>
      <w:r w:rsidRPr="005D1E84">
        <w:rPr>
          <w:rFonts w:ascii="Times New Roman" w:eastAsia="Times New Roman" w:hAnsi="Times New Roman"/>
          <w:sz w:val="28"/>
          <w:szCs w:val="28"/>
        </w:rPr>
        <w:t>динамические</w:t>
      </w:r>
      <w:r w:rsidRPr="005D1E84">
        <w:rPr>
          <w:rFonts w:ascii="Times New Roman" w:eastAsia="Times New Roman" w:hAnsi="Times New Roman"/>
          <w:sz w:val="28"/>
          <w:szCs w:val="28"/>
          <w:lang w:val="en-US"/>
        </w:rPr>
        <w:t xml:space="preserve"> </w:t>
      </w:r>
      <w:r w:rsidRPr="005D1E84">
        <w:rPr>
          <w:rFonts w:ascii="Times New Roman" w:eastAsia="Times New Roman" w:hAnsi="Times New Roman"/>
          <w:sz w:val="28"/>
          <w:szCs w:val="28"/>
        </w:rPr>
        <w:t>таблицы</w:t>
      </w:r>
      <w:r w:rsidRPr="005D1E84">
        <w:rPr>
          <w:rFonts w:ascii="Times New Roman" w:eastAsia="Times New Roman" w:hAnsi="Times New Roman"/>
          <w:sz w:val="28"/>
          <w:szCs w:val="28"/>
          <w:lang w:val="en-US"/>
        </w:rPr>
        <w:t xml:space="preserve"> (Microsoft Excel, OpenOffice.org Calc, LibreOffice Calc); </w:t>
      </w:r>
    </w:p>
    <w:p w:rsidR="00263CF2" w:rsidRPr="005D1E84" w:rsidRDefault="00263CF2" w:rsidP="00AD4876">
      <w:pPr>
        <w:widowControl w:val="0"/>
        <w:spacing w:after="0" w:line="240" w:lineRule="auto"/>
        <w:ind w:firstLine="709"/>
        <w:jc w:val="both"/>
        <w:rPr>
          <w:rFonts w:ascii="Times New Roman" w:eastAsia="Times New Roman" w:hAnsi="Times New Roman"/>
          <w:sz w:val="28"/>
          <w:szCs w:val="28"/>
        </w:rPr>
      </w:pPr>
      <w:bookmarkStart w:id="44" w:name="page5"/>
      <w:bookmarkEnd w:id="44"/>
      <w:r w:rsidRPr="005D1E84">
        <w:rPr>
          <w:rFonts w:ascii="Times New Roman" w:eastAsia="Times New Roman" w:hAnsi="Times New Roman"/>
          <w:sz w:val="28"/>
          <w:szCs w:val="28"/>
        </w:rPr>
        <w:t xml:space="preserve">среда учебного исполнителя «Робот» («Кумир», разработанная </w:t>
      </w:r>
      <w:r w:rsidR="000B37CD">
        <w:rPr>
          <w:rFonts w:ascii="Times New Roman" w:eastAsia="Times New Roman" w:hAnsi="Times New Roman"/>
          <w:sz w:val="28"/>
          <w:szCs w:val="28"/>
        </w:rPr>
        <w:br/>
      </w:r>
      <w:r w:rsidRPr="005D1E84">
        <w:rPr>
          <w:rFonts w:ascii="Times New Roman" w:eastAsia="Times New Roman" w:hAnsi="Times New Roman"/>
          <w:sz w:val="28"/>
          <w:szCs w:val="28"/>
        </w:rPr>
        <w:t>в НИИ-СИ РАН (</w:t>
      </w:r>
      <w:r w:rsidRPr="005D1E84">
        <w:rPr>
          <w:rFonts w:ascii="Times New Roman" w:eastAsia="Times New Roman" w:hAnsi="Times New Roman"/>
          <w:sz w:val="28"/>
          <w:szCs w:val="28"/>
          <w:u w:val="single"/>
        </w:rPr>
        <w:t>http://www.niisi.ru/kumir</w:t>
      </w:r>
      <w:r w:rsidRPr="005D1E84">
        <w:rPr>
          <w:rFonts w:ascii="Times New Roman" w:eastAsia="Times New Roman" w:hAnsi="Times New Roman"/>
          <w:sz w:val="28"/>
          <w:szCs w:val="28"/>
        </w:rPr>
        <w:t xml:space="preserve">), если такая среда использовалась при обучении, или любая другая среда, позволяющая моделировать исполнителя «Робот»); </w:t>
      </w:r>
    </w:p>
    <w:p w:rsidR="00263CF2" w:rsidRPr="005D1E84" w:rsidRDefault="00263CF2" w:rsidP="00AD4876">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среда программирования (Free Pascal, «КуМир»). </w:t>
      </w:r>
    </w:p>
    <w:p w:rsidR="00263CF2" w:rsidRPr="005D1E84" w:rsidRDefault="00263CF2" w:rsidP="00AD4876">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i/>
          <w:iCs/>
          <w:sz w:val="28"/>
          <w:szCs w:val="28"/>
        </w:rPr>
        <w:t>Примечание: все ПО должно быть лицензионным, версии используемого программного обеспечения должны быть привычны для участников ДР-10. При необходимости следует установить несколько различных систем программирования.</w:t>
      </w:r>
    </w:p>
    <w:p w:rsidR="00263CF2" w:rsidRPr="005D1E84" w:rsidRDefault="00263CF2" w:rsidP="004401C4">
      <w:pPr>
        <w:widowControl w:val="0"/>
        <w:tabs>
          <w:tab w:val="left" w:pos="1176"/>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настраивает программное обеспечение так, чтобы файлы по умолчанию </w:t>
      </w:r>
      <w:r w:rsidRPr="005D1E84">
        <w:rPr>
          <w:rFonts w:ascii="Times New Roman" w:eastAsia="Times New Roman" w:hAnsi="Times New Roman"/>
          <w:sz w:val="28"/>
          <w:szCs w:val="28"/>
        </w:rPr>
        <w:lastRenderedPageBreak/>
        <w:t xml:space="preserve">сохранялись в рабочую директорию; </w:t>
      </w:r>
    </w:p>
    <w:p w:rsidR="00263CF2" w:rsidRPr="005D1E84" w:rsidRDefault="00263CF2" w:rsidP="004401C4">
      <w:pPr>
        <w:widowControl w:val="0"/>
        <w:tabs>
          <w:tab w:val="left" w:pos="1186"/>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создает на «рабочем столе» ярлыки (ссылки) для запуска всех элементов программного обеспечения и перехода в </w:t>
      </w:r>
      <w:r w:rsidRPr="005D1E84">
        <w:rPr>
          <w:rFonts w:ascii="Times New Roman" w:eastAsia="Times New Roman" w:hAnsi="Times New Roman"/>
          <w:b/>
          <w:bCs/>
          <w:sz w:val="28"/>
          <w:szCs w:val="28"/>
        </w:rPr>
        <w:t>рабочую директорию</w:t>
      </w:r>
      <w:r w:rsidRPr="005D1E84">
        <w:rPr>
          <w:rFonts w:ascii="Times New Roman" w:eastAsia="Times New Roman" w:hAnsi="Times New Roman"/>
          <w:sz w:val="28"/>
          <w:szCs w:val="28"/>
        </w:rPr>
        <w:t xml:space="preserve">; </w:t>
      </w:r>
    </w:p>
    <w:p w:rsidR="00263CF2" w:rsidRPr="005D1E84" w:rsidRDefault="00263CF2" w:rsidP="004401C4">
      <w:pPr>
        <w:widowControl w:val="0"/>
        <w:tabs>
          <w:tab w:val="left" w:pos="1178"/>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готовит 2 носителя информации (USB-накопители) для записи результатов участников ГИА-9 и передачи их в бюджетное учреждение Республики Алтай «Республиканский центр оценки качества образования» (далее БУ РА «РЦОКО»). </w:t>
      </w:r>
    </w:p>
    <w:p w:rsidR="00F6241E"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После завершения подготовки техники и программного обеспечения не позднее, чем за сутки до проведения экзамена, технический специалист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в присутствии руководителя ППЭ проводит проверку готовности техники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и программного обеспечения на каждом рабочем месте. Для этого необходимо запустить все элементы программного обеспечения, которые могут быть использованы при проведении экзамена, и провести пробное сохранение созданных файлов. </w:t>
      </w:r>
    </w:p>
    <w:p w:rsidR="00263CF2" w:rsidRPr="00F6241E" w:rsidRDefault="00F6241E" w:rsidP="00F6241E">
      <w:pPr>
        <w:widowControl w:val="0"/>
        <w:spacing w:after="0" w:line="240" w:lineRule="auto"/>
        <w:ind w:firstLine="709"/>
        <w:jc w:val="both"/>
        <w:rPr>
          <w:rFonts w:ascii="Times New Roman" w:eastAsia="Times New Roman" w:hAnsi="Times New Roman"/>
          <w:b/>
          <w:sz w:val="28"/>
          <w:szCs w:val="28"/>
        </w:rPr>
      </w:pPr>
      <w:r w:rsidRPr="00F6241E">
        <w:rPr>
          <w:rFonts w:ascii="Times New Roman" w:eastAsia="Times New Roman" w:hAnsi="Times New Roman"/>
          <w:b/>
          <w:sz w:val="28"/>
          <w:szCs w:val="28"/>
        </w:rPr>
        <w:t xml:space="preserve">2. </w:t>
      </w:r>
      <w:r w:rsidR="00263CF2" w:rsidRPr="00F6241E">
        <w:rPr>
          <w:rFonts w:ascii="Times New Roman" w:eastAsia="Cambria" w:hAnsi="Times New Roman" w:cs="Cambria"/>
          <w:b/>
          <w:sz w:val="28"/>
          <w:szCs w:val="28"/>
        </w:rPr>
        <w:t>Проведение практической части экзамена</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Организатор в компьютерном классе раскладывает на столах </w:t>
      </w:r>
      <w:r w:rsidR="00F6241E">
        <w:rPr>
          <w:rFonts w:ascii="Times New Roman" w:eastAsia="Times New Roman" w:hAnsi="Times New Roman"/>
          <w:sz w:val="28"/>
          <w:szCs w:val="28"/>
        </w:rPr>
        <w:br/>
      </w:r>
      <w:r w:rsidRPr="005D1E84">
        <w:rPr>
          <w:rFonts w:ascii="Times New Roman" w:eastAsia="Times New Roman" w:hAnsi="Times New Roman"/>
          <w:sz w:val="28"/>
          <w:szCs w:val="28"/>
        </w:rPr>
        <w:t>у компьютеров инструкции для участников ГИА-9 и бланки перечня файлов с заданиями для выполнения части 2 каждым участником и, при необходимости, проштампованные листы для черновиков.</w:t>
      </w:r>
    </w:p>
    <w:p w:rsidR="00263CF2" w:rsidRPr="005D1E84" w:rsidRDefault="00263CF2" w:rsidP="00F6241E">
      <w:pPr>
        <w:widowControl w:val="0"/>
        <w:spacing w:after="0" w:line="240" w:lineRule="auto"/>
        <w:ind w:firstLine="566"/>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Технический специалист копирует файлы, необходимые для выполнения практической части, на компьютеры в аудитории в рабочую директорию.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Участникам выдаются «Инструкции по выполнению практической работы», и они садятся за компьютеры, указанные организаторами.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Организаторы по просьбе участника могут разъяснить вызов необходимого программного обеспечения, расположение файла электронной таблицы для задания 13 или 14, требования к сохранению документов. </w:t>
      </w:r>
      <w:r w:rsidR="00F6241E">
        <w:rPr>
          <w:rFonts w:ascii="Times New Roman" w:eastAsia="Times New Roman" w:hAnsi="Times New Roman"/>
          <w:sz w:val="28"/>
          <w:szCs w:val="28"/>
        </w:rPr>
        <w:br/>
      </w:r>
      <w:r w:rsidRPr="005D1E84">
        <w:rPr>
          <w:rFonts w:ascii="Times New Roman" w:eastAsia="Times New Roman" w:hAnsi="Times New Roman"/>
          <w:sz w:val="28"/>
          <w:szCs w:val="28"/>
        </w:rPr>
        <w:t>А также путь к файлам задания 11 и 12.</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Время окончания экзаменационной работы (практической части) фиксируется на доске.</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Решением для каждого задания является файл, который участник должен сохранить в рабочую директорию, дав ему имя в формате:</w:t>
      </w:r>
    </w:p>
    <w:p w:rsidR="00263CF2" w:rsidRPr="005D1E84" w:rsidRDefault="00263CF2" w:rsidP="00F6241E">
      <w:pPr>
        <w:widowControl w:val="0"/>
        <w:tabs>
          <w:tab w:val="left" w:pos="1003"/>
        </w:tabs>
        <w:spacing w:after="0" w:line="240" w:lineRule="auto"/>
        <w:ind w:firstLine="709"/>
        <w:jc w:val="both"/>
        <w:rPr>
          <w:rFonts w:ascii="Times New Roman" w:eastAsia="Times New Roman" w:hAnsi="Times New Roman"/>
          <w:b/>
          <w:sz w:val="28"/>
          <w:szCs w:val="28"/>
        </w:rPr>
      </w:pPr>
      <w:r w:rsidRPr="005D1E84">
        <w:rPr>
          <w:rFonts w:ascii="Times New Roman" w:eastAsia="Times New Roman" w:hAnsi="Times New Roman"/>
          <w:b/>
          <w:sz w:val="28"/>
          <w:szCs w:val="28"/>
        </w:rPr>
        <w:t xml:space="preserve"> &lt;№ задания&gt;_&lt; код бланка №</w:t>
      </w:r>
      <w:r w:rsidR="00F6241E">
        <w:rPr>
          <w:rFonts w:ascii="Times New Roman" w:eastAsia="Times New Roman" w:hAnsi="Times New Roman"/>
          <w:b/>
          <w:sz w:val="28"/>
          <w:szCs w:val="28"/>
        </w:rPr>
        <w:t xml:space="preserve"> </w:t>
      </w:r>
      <w:r w:rsidRPr="005D1E84">
        <w:rPr>
          <w:rFonts w:ascii="Times New Roman" w:eastAsia="Times New Roman" w:hAnsi="Times New Roman"/>
          <w:b/>
          <w:sz w:val="28"/>
          <w:szCs w:val="28"/>
        </w:rPr>
        <w:t xml:space="preserve">1&gt;.&lt;расширение&gt;.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Например, 131_2216000314211.doc, где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131 – номер задания 13.1,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2216000314211 – Код бланка №1,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lang w:val="en-US"/>
        </w:rPr>
        <w:t>doc</w:t>
      </w:r>
      <w:r w:rsidRPr="005D1E84">
        <w:rPr>
          <w:rFonts w:ascii="Times New Roman" w:eastAsia="Times New Roman" w:hAnsi="Times New Roman"/>
          <w:sz w:val="28"/>
          <w:szCs w:val="28"/>
        </w:rPr>
        <w:t xml:space="preserve"> – стандартное расширение. </w:t>
      </w:r>
    </w:p>
    <w:p w:rsidR="00263CF2" w:rsidRPr="005D1E84" w:rsidRDefault="00263CF2" w:rsidP="00F6241E">
      <w:pPr>
        <w:widowControl w:val="0"/>
        <w:tabs>
          <w:tab w:val="left" w:pos="991"/>
        </w:tabs>
        <w:spacing w:after="0" w:line="240" w:lineRule="auto"/>
        <w:ind w:firstLine="709"/>
        <w:jc w:val="both"/>
        <w:rPr>
          <w:rFonts w:ascii="Times New Roman" w:eastAsia="Times New Roman" w:hAnsi="Times New Roman"/>
          <w:sz w:val="28"/>
          <w:szCs w:val="28"/>
        </w:rPr>
      </w:pPr>
      <w:bookmarkStart w:id="45" w:name="page7"/>
      <w:bookmarkEnd w:id="45"/>
      <w:r w:rsidRPr="005D1E84">
        <w:rPr>
          <w:rFonts w:ascii="Times New Roman" w:eastAsia="Times New Roman" w:hAnsi="Times New Roman"/>
          <w:sz w:val="28"/>
          <w:szCs w:val="28"/>
        </w:rPr>
        <w:t xml:space="preserve">При возникновении технических сбоев участник обращается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к организатору в аудитории. Если технический сбой не может быть устранен за короткое время (3-5 минут), то участнику должен быть предложен </w:t>
      </w:r>
      <w:r w:rsidRPr="005D1E84">
        <w:rPr>
          <w:rFonts w:ascii="Times New Roman" w:eastAsia="Times New Roman" w:hAnsi="Times New Roman"/>
          <w:b/>
          <w:sz w:val="28"/>
          <w:szCs w:val="28"/>
        </w:rPr>
        <w:t>резервный компьютер</w:t>
      </w:r>
      <w:r w:rsidRPr="005D1E84">
        <w:rPr>
          <w:rFonts w:ascii="Times New Roman" w:eastAsia="Times New Roman" w:hAnsi="Times New Roman"/>
          <w:sz w:val="28"/>
          <w:szCs w:val="28"/>
        </w:rPr>
        <w:t xml:space="preserve">. При этом работоспособность компьютера, на котором произошел сбой, должна быть восстановлена для возможного использования его в качестве резервного. При необходимости организатор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в аудитории привлекает для решения проблемы технического специалиста. </w:t>
      </w:r>
    </w:p>
    <w:p w:rsidR="00263CF2" w:rsidRPr="005D1E84" w:rsidRDefault="00263CF2" w:rsidP="00F6241E">
      <w:pPr>
        <w:widowControl w:val="0"/>
        <w:tabs>
          <w:tab w:val="left" w:pos="709"/>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Закончив работу над практической частью работы, участник заполняет «Перечень файлов с результатами выполнения заданий», предъявляет </w:t>
      </w:r>
      <w:r w:rsidRPr="005D1E84">
        <w:rPr>
          <w:rFonts w:ascii="Times New Roman" w:eastAsia="Times New Roman" w:hAnsi="Times New Roman"/>
          <w:sz w:val="28"/>
          <w:szCs w:val="28"/>
        </w:rPr>
        <w:lastRenderedPageBreak/>
        <w:t>организатору в аудитории перечисленные в таблице файлы, после чего организатор заверяет подписью все заполненные строки таблицы</w:t>
      </w:r>
      <w:r w:rsidRPr="005D1E84">
        <w:rPr>
          <w:rFonts w:ascii="Times New Roman" w:eastAsia="Times New Roman" w:hAnsi="Times New Roman"/>
          <w:i/>
          <w:iCs/>
          <w:sz w:val="28"/>
          <w:szCs w:val="28"/>
        </w:rPr>
        <w:t>.</w:t>
      </w:r>
    </w:p>
    <w:p w:rsidR="00F6241E" w:rsidRDefault="007C04E5" w:rsidP="00F6241E">
      <w:pPr>
        <w:widowControl w:val="0"/>
        <w:tabs>
          <w:tab w:val="left" w:pos="1140"/>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П</w:t>
      </w:r>
      <w:r w:rsidR="00263CF2" w:rsidRPr="005D1E84">
        <w:rPr>
          <w:rFonts w:ascii="Times New Roman" w:eastAsia="Times New Roman" w:hAnsi="Times New Roman"/>
          <w:sz w:val="28"/>
          <w:szCs w:val="28"/>
        </w:rPr>
        <w:t xml:space="preserve">о завершению экзаменационной работы организатору необходимо проконтролировать чтобы участник внёс в бланк ответов № 2 наименование файлов с его ответами на задания части 2. </w:t>
      </w:r>
    </w:p>
    <w:p w:rsidR="00263CF2" w:rsidRPr="00F6241E" w:rsidRDefault="00F6241E" w:rsidP="00F6241E">
      <w:pPr>
        <w:widowControl w:val="0"/>
        <w:tabs>
          <w:tab w:val="left" w:pos="1140"/>
        </w:tabs>
        <w:spacing w:after="0" w:line="240" w:lineRule="auto"/>
        <w:ind w:firstLine="709"/>
        <w:jc w:val="both"/>
        <w:rPr>
          <w:rFonts w:ascii="Times New Roman" w:eastAsia="Times New Roman" w:hAnsi="Times New Roman"/>
          <w:b/>
          <w:sz w:val="28"/>
          <w:szCs w:val="28"/>
        </w:rPr>
      </w:pPr>
      <w:r w:rsidRPr="00F6241E">
        <w:rPr>
          <w:rFonts w:ascii="Times New Roman" w:eastAsia="Cambria" w:hAnsi="Times New Roman" w:cs="Cambria"/>
          <w:b/>
          <w:sz w:val="28"/>
          <w:szCs w:val="28"/>
        </w:rPr>
        <w:t xml:space="preserve">3. </w:t>
      </w:r>
      <w:r w:rsidR="00263CF2" w:rsidRPr="00F6241E">
        <w:rPr>
          <w:rFonts w:ascii="Times New Roman" w:eastAsia="Cambria" w:hAnsi="Times New Roman" w:cs="Cambria"/>
          <w:b/>
          <w:sz w:val="28"/>
          <w:szCs w:val="28"/>
        </w:rPr>
        <w:t xml:space="preserve">Сбор и передача результатов практической части экзамена </w:t>
      </w:r>
    </w:p>
    <w:p w:rsidR="00263CF2" w:rsidRPr="005D1E84" w:rsidRDefault="00263CF2" w:rsidP="00F6241E">
      <w:pPr>
        <w:widowControl w:val="0"/>
        <w:spacing w:after="0" w:line="240" w:lineRule="auto"/>
        <w:ind w:firstLine="709"/>
        <w:jc w:val="both"/>
        <w:rPr>
          <w:rFonts w:ascii="Times New Roman" w:eastAsia="Times New Roman" w:hAnsi="Times New Roman"/>
          <w:b/>
          <w:sz w:val="28"/>
          <w:szCs w:val="28"/>
        </w:rPr>
      </w:pPr>
      <w:r w:rsidRPr="005D1E84">
        <w:rPr>
          <w:rFonts w:ascii="Times New Roman" w:eastAsia="Times New Roman" w:hAnsi="Times New Roman"/>
          <w:sz w:val="28"/>
          <w:szCs w:val="28"/>
        </w:rPr>
        <w:t xml:space="preserve">После окончания экзамена технический специалист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в присутствии организатора в аудитории копирует из всех рабочих директорий файлы, сохраненные участниками, на носитель информации, </w:t>
      </w:r>
      <w:r w:rsidRPr="005D1E84">
        <w:rPr>
          <w:rFonts w:ascii="Times New Roman" w:eastAsia="Times New Roman" w:hAnsi="Times New Roman"/>
          <w:b/>
          <w:sz w:val="28"/>
          <w:szCs w:val="28"/>
        </w:rPr>
        <w:t>делает его резервную копию</w:t>
      </w:r>
      <w:r w:rsidRPr="005D1E84">
        <w:rPr>
          <w:rFonts w:ascii="Times New Roman" w:eastAsia="Times New Roman" w:hAnsi="Times New Roman"/>
          <w:sz w:val="28"/>
          <w:szCs w:val="28"/>
        </w:rPr>
        <w:t xml:space="preserve">, убеждается в том, что информация записана корректно. Для копирования данных возможно использование локальной сети. </w:t>
      </w:r>
      <w:r w:rsidRPr="005D1E84">
        <w:rPr>
          <w:rFonts w:ascii="Times New Roman" w:eastAsia="Times New Roman" w:hAnsi="Times New Roman"/>
          <w:b/>
          <w:sz w:val="28"/>
          <w:szCs w:val="28"/>
        </w:rPr>
        <w:t>Время хранения резервной копии 1 месяц.</w:t>
      </w:r>
    </w:p>
    <w:p w:rsidR="00263CF2" w:rsidRPr="005D1E84" w:rsidRDefault="00263CF2" w:rsidP="00F6241E">
      <w:pPr>
        <w:widowControl w:val="0"/>
        <w:tabs>
          <w:tab w:val="left" w:pos="1010"/>
        </w:tabs>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Совместно с организатором в аудитории технический специалист убеждается в том, что информация записана корректно. Один носитель информации запечатывается в пакет с результатами экзамена для передачи </w:t>
      </w:r>
      <w:r w:rsidR="00F6241E">
        <w:rPr>
          <w:rFonts w:ascii="Times New Roman" w:eastAsia="Times New Roman" w:hAnsi="Times New Roman"/>
          <w:sz w:val="28"/>
          <w:szCs w:val="28"/>
        </w:rPr>
        <w:br/>
      </w:r>
      <w:r w:rsidRPr="005D1E84">
        <w:rPr>
          <w:rFonts w:ascii="Times New Roman" w:eastAsia="Times New Roman" w:hAnsi="Times New Roman"/>
          <w:sz w:val="28"/>
          <w:szCs w:val="28"/>
        </w:rPr>
        <w:t xml:space="preserve">в БУ РА «РЦОКО», второй носитель информации запечатывается в пакет </w:t>
      </w:r>
      <w:r w:rsidR="00F6241E">
        <w:rPr>
          <w:rFonts w:ascii="Times New Roman" w:eastAsia="Times New Roman" w:hAnsi="Times New Roman"/>
          <w:sz w:val="28"/>
          <w:szCs w:val="28"/>
        </w:rPr>
        <w:br/>
      </w:r>
      <w:r w:rsidRPr="005D1E84">
        <w:rPr>
          <w:rFonts w:ascii="Times New Roman" w:eastAsia="Times New Roman" w:hAnsi="Times New Roman"/>
          <w:sz w:val="28"/>
          <w:szCs w:val="28"/>
        </w:rPr>
        <w:t>и хранится в сейфе у руководителя ОО вплоть до получения окончательных результатов экзамена (не менее 30 дней).</w:t>
      </w:r>
    </w:p>
    <w:p w:rsidR="00F6241E" w:rsidRDefault="00263CF2" w:rsidP="00F6241E">
      <w:pPr>
        <w:widowControl w:val="0"/>
        <w:tabs>
          <w:tab w:val="left" w:pos="1010"/>
        </w:tabs>
        <w:spacing w:after="0" w:line="240" w:lineRule="auto"/>
        <w:ind w:firstLine="709"/>
        <w:jc w:val="both"/>
        <w:rPr>
          <w:rFonts w:ascii="Times New Roman" w:eastAsia="Times New Roman" w:hAnsi="Times New Roman"/>
          <w:b/>
          <w:sz w:val="28"/>
          <w:szCs w:val="28"/>
          <w:u w:val="single"/>
        </w:rPr>
      </w:pPr>
      <w:r w:rsidRPr="005D1E84">
        <w:rPr>
          <w:rFonts w:ascii="Times New Roman" w:eastAsia="Times New Roman" w:hAnsi="Times New Roman"/>
          <w:sz w:val="28"/>
          <w:szCs w:val="28"/>
        </w:rPr>
        <w:t xml:space="preserve">Технический специалист делает экспорт заданий </w:t>
      </w:r>
      <w:r w:rsidRPr="005D1E84">
        <w:rPr>
          <w:rFonts w:ascii="Times New Roman" w:eastAsia="Times New Roman" w:hAnsi="Times New Roman"/>
          <w:b/>
          <w:sz w:val="28"/>
          <w:szCs w:val="28"/>
        </w:rPr>
        <w:t>13, 14 и 15</w:t>
      </w:r>
      <w:r w:rsidRPr="005D1E84">
        <w:rPr>
          <w:rFonts w:ascii="Times New Roman" w:eastAsia="Times New Roman" w:hAnsi="Times New Roman"/>
          <w:sz w:val="28"/>
          <w:szCs w:val="28"/>
        </w:rPr>
        <w:t xml:space="preserve"> через модуль ПК ИКТ, сверяет количество файлов в формах 5.1 и 5.2, и только после этого направляет файлы вместе формой </w:t>
      </w:r>
      <w:r w:rsidRPr="005D1E84">
        <w:rPr>
          <w:rFonts w:ascii="Times New Roman" w:eastAsia="Times New Roman" w:hAnsi="Times New Roman"/>
          <w:b/>
          <w:sz w:val="28"/>
          <w:szCs w:val="28"/>
        </w:rPr>
        <w:t>ИКТ-5.2</w:t>
      </w:r>
      <w:r w:rsidRPr="005D1E84">
        <w:rPr>
          <w:rFonts w:ascii="Times New Roman" w:eastAsia="Times New Roman" w:hAnsi="Times New Roman"/>
          <w:sz w:val="28"/>
          <w:szCs w:val="28"/>
        </w:rPr>
        <w:t xml:space="preserve"> по деловой почте на адрес </w:t>
      </w:r>
      <w:r w:rsidRPr="005D1E84">
        <w:rPr>
          <w:rFonts w:ascii="Times New Roman" w:eastAsia="Times New Roman" w:hAnsi="Times New Roman"/>
          <w:b/>
          <w:sz w:val="28"/>
          <w:szCs w:val="28"/>
          <w:u w:val="single"/>
        </w:rPr>
        <w:t>РЦОИ</w:t>
      </w:r>
      <w:r w:rsidRPr="005D1E84">
        <w:rPr>
          <w:rFonts w:ascii="Times New Roman" w:eastAsia="Times New Roman" w:hAnsi="Times New Roman"/>
          <w:sz w:val="28"/>
          <w:szCs w:val="28"/>
        </w:rPr>
        <w:t xml:space="preserve">. </w:t>
      </w:r>
      <w:r w:rsidRPr="005D1E84">
        <w:rPr>
          <w:rFonts w:ascii="Times New Roman" w:eastAsia="Times New Roman" w:hAnsi="Times New Roman"/>
          <w:b/>
          <w:sz w:val="28"/>
          <w:szCs w:val="28"/>
        </w:rPr>
        <w:t>В заголовке письма</w:t>
      </w:r>
      <w:r w:rsidRPr="005D1E84">
        <w:rPr>
          <w:rFonts w:ascii="Times New Roman" w:eastAsia="Times New Roman" w:hAnsi="Times New Roman"/>
          <w:sz w:val="28"/>
          <w:szCs w:val="28"/>
        </w:rPr>
        <w:t xml:space="preserve"> указывается </w:t>
      </w:r>
      <w:r w:rsidRPr="005D1E84">
        <w:rPr>
          <w:rFonts w:ascii="Times New Roman" w:eastAsia="Times New Roman" w:hAnsi="Times New Roman"/>
          <w:b/>
          <w:sz w:val="28"/>
          <w:szCs w:val="28"/>
          <w:u w:val="single"/>
        </w:rPr>
        <w:t>наименование образовательной организации,</w:t>
      </w:r>
      <w:r w:rsidRPr="005D1E84">
        <w:rPr>
          <w:rFonts w:ascii="Times New Roman" w:eastAsia="Times New Roman" w:hAnsi="Times New Roman"/>
          <w:sz w:val="28"/>
          <w:szCs w:val="28"/>
        </w:rPr>
        <w:t xml:space="preserve"> </w:t>
      </w:r>
      <w:r w:rsidRPr="005D1E84">
        <w:rPr>
          <w:rFonts w:ascii="Times New Roman" w:eastAsia="Times New Roman" w:hAnsi="Times New Roman"/>
          <w:b/>
          <w:sz w:val="28"/>
          <w:szCs w:val="28"/>
          <w:u w:val="single"/>
        </w:rPr>
        <w:t>наименование экзамена и дата экзамена.</w:t>
      </w:r>
      <w:r w:rsidR="00F6241E">
        <w:rPr>
          <w:rFonts w:ascii="Times New Roman" w:eastAsia="Times New Roman" w:hAnsi="Times New Roman"/>
          <w:b/>
          <w:sz w:val="28"/>
          <w:szCs w:val="28"/>
          <w:u w:val="single"/>
        </w:rPr>
        <w:t xml:space="preserve"> </w:t>
      </w:r>
    </w:p>
    <w:p w:rsidR="00263CF2" w:rsidRPr="00F6241E" w:rsidRDefault="00263CF2" w:rsidP="00F6241E">
      <w:pPr>
        <w:widowControl w:val="0"/>
        <w:tabs>
          <w:tab w:val="left" w:pos="1010"/>
        </w:tabs>
        <w:spacing w:after="0" w:line="240" w:lineRule="auto"/>
        <w:ind w:firstLine="709"/>
        <w:jc w:val="both"/>
        <w:rPr>
          <w:rFonts w:ascii="Times New Roman" w:eastAsia="Times New Roman" w:hAnsi="Times New Roman"/>
          <w:b/>
          <w:sz w:val="28"/>
          <w:szCs w:val="28"/>
          <w:u w:val="single"/>
        </w:rPr>
      </w:pPr>
      <w:r w:rsidRPr="005D1E84">
        <w:rPr>
          <w:rFonts w:ascii="Times New Roman" w:eastAsia="Times New Roman" w:hAnsi="Times New Roman"/>
          <w:sz w:val="28"/>
          <w:szCs w:val="28"/>
        </w:rPr>
        <w:t xml:space="preserve">Организаторы в аудитории: </w:t>
      </w:r>
    </w:p>
    <w:p w:rsidR="00263CF2" w:rsidRPr="005D1E84" w:rsidRDefault="00263CF2" w:rsidP="00F6241E">
      <w:pPr>
        <w:widowControl w:val="0"/>
        <w:spacing w:after="0" w:line="240"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 xml:space="preserve">собирают у участников оставшиеся материалы, </w:t>
      </w:r>
      <w:r w:rsidRPr="005D1E84">
        <w:rPr>
          <w:rFonts w:ascii="Times New Roman" w:eastAsia="Times New Roman" w:hAnsi="Times New Roman"/>
          <w:b/>
          <w:sz w:val="28"/>
          <w:szCs w:val="28"/>
        </w:rPr>
        <w:t>сверяют</w:t>
      </w:r>
      <w:r w:rsidRPr="005D1E84">
        <w:rPr>
          <w:rFonts w:ascii="Times New Roman" w:eastAsia="Times New Roman" w:hAnsi="Times New Roman"/>
          <w:sz w:val="28"/>
          <w:szCs w:val="28"/>
        </w:rPr>
        <w:t xml:space="preserve"> их количество со списком;</w:t>
      </w:r>
    </w:p>
    <w:p w:rsidR="00263CF2" w:rsidRPr="005D1E84" w:rsidRDefault="00263CF2" w:rsidP="00F6241E">
      <w:pPr>
        <w:widowControl w:val="0"/>
        <w:spacing w:after="0" w:line="211" w:lineRule="auto"/>
        <w:ind w:firstLine="709"/>
        <w:jc w:val="both"/>
        <w:rPr>
          <w:rFonts w:ascii="Times New Roman" w:eastAsia="Times New Roman" w:hAnsi="Times New Roman"/>
          <w:sz w:val="28"/>
          <w:szCs w:val="28"/>
        </w:rPr>
      </w:pPr>
      <w:r w:rsidRPr="005D1E84">
        <w:rPr>
          <w:rFonts w:ascii="Times New Roman" w:eastAsia="Times New Roman" w:hAnsi="Times New Roman"/>
          <w:sz w:val="28"/>
          <w:szCs w:val="28"/>
        </w:rPr>
        <w:t>складывают материалы участников для передачи руководителю ППЭ.</w:t>
      </w:r>
    </w:p>
    <w:p w:rsidR="00263CF2" w:rsidRPr="005D1E84" w:rsidRDefault="00263CF2" w:rsidP="00E42C8B">
      <w:pPr>
        <w:spacing w:after="0" w:line="240" w:lineRule="exact"/>
        <w:ind w:firstLine="851"/>
        <w:rPr>
          <w:rFonts w:ascii="Times New Roman" w:eastAsia="Times New Roman" w:hAnsi="Times New Roman"/>
          <w:sz w:val="28"/>
          <w:szCs w:val="28"/>
        </w:rPr>
      </w:pPr>
    </w:p>
    <w:p w:rsidR="00263CF2" w:rsidRPr="005D1E84" w:rsidRDefault="00263CF2" w:rsidP="00E42C8B">
      <w:pPr>
        <w:spacing w:after="0" w:line="240" w:lineRule="auto"/>
        <w:jc w:val="center"/>
        <w:rPr>
          <w:rFonts w:ascii="Times New Roman" w:eastAsia="Cambria" w:hAnsi="Times New Roman" w:cs="Cambria"/>
          <w:b/>
          <w:sz w:val="28"/>
          <w:szCs w:val="28"/>
        </w:rPr>
      </w:pPr>
      <w:r w:rsidRPr="005D1E84">
        <w:rPr>
          <w:rFonts w:ascii="Times New Roman" w:eastAsia="Times New Roman" w:hAnsi="Times New Roman"/>
          <w:sz w:val="28"/>
          <w:szCs w:val="28"/>
        </w:rPr>
        <w:br w:type="page"/>
      </w:r>
      <w:r w:rsidR="00230DB2" w:rsidRPr="00230DB2">
        <w:rPr>
          <w:rFonts w:ascii="Times New Roman" w:eastAsia="Times New Roman" w:hAnsi="Times New Roman"/>
          <w:b/>
          <w:sz w:val="28"/>
          <w:szCs w:val="28"/>
        </w:rPr>
        <w:lastRenderedPageBreak/>
        <w:t>1</w:t>
      </w:r>
      <w:r w:rsidR="005F7975">
        <w:rPr>
          <w:rFonts w:ascii="Times New Roman" w:eastAsia="Times New Roman" w:hAnsi="Times New Roman"/>
          <w:b/>
          <w:sz w:val="28"/>
          <w:szCs w:val="28"/>
        </w:rPr>
        <w:t>6</w:t>
      </w:r>
      <w:r w:rsidR="00230DB2" w:rsidRPr="00230DB2">
        <w:rPr>
          <w:rFonts w:ascii="Times New Roman" w:eastAsia="Times New Roman" w:hAnsi="Times New Roman"/>
          <w:b/>
          <w:sz w:val="28"/>
          <w:szCs w:val="28"/>
        </w:rPr>
        <w:t>.</w:t>
      </w:r>
      <w:r w:rsidR="00230DB2">
        <w:rPr>
          <w:rFonts w:ascii="Times New Roman" w:eastAsia="Times New Roman" w:hAnsi="Times New Roman"/>
          <w:sz w:val="28"/>
          <w:szCs w:val="28"/>
        </w:rPr>
        <w:t xml:space="preserve"> </w:t>
      </w:r>
      <w:r w:rsidRPr="005D1E84">
        <w:rPr>
          <w:rFonts w:ascii="Times New Roman" w:eastAsia="Cambria" w:hAnsi="Times New Roman" w:cs="Cambria"/>
          <w:b/>
          <w:sz w:val="28"/>
          <w:szCs w:val="28"/>
        </w:rPr>
        <w:t>Инструкция для участников практической части</w:t>
      </w:r>
    </w:p>
    <w:p w:rsidR="00263CF2" w:rsidRPr="005D1E84" w:rsidRDefault="00263CF2" w:rsidP="00263CF2">
      <w:pPr>
        <w:keepNext/>
        <w:keepLines/>
        <w:spacing w:before="40" w:after="0" w:line="240" w:lineRule="exact"/>
        <w:jc w:val="center"/>
        <w:outlineLvl w:val="1"/>
        <w:rPr>
          <w:rFonts w:ascii="Times New Roman" w:eastAsia="Cambria" w:hAnsi="Times New Roman" w:cs="Cambria"/>
          <w:b/>
          <w:sz w:val="28"/>
          <w:szCs w:val="28"/>
        </w:rPr>
      </w:pPr>
      <w:r w:rsidRPr="005D1E84">
        <w:rPr>
          <w:rFonts w:ascii="Times New Roman" w:eastAsia="Cambria" w:hAnsi="Times New Roman" w:cs="Cambria"/>
          <w:b/>
          <w:sz w:val="28"/>
          <w:szCs w:val="28"/>
        </w:rPr>
        <w:t>ГИА-9 по информатике и ИКТ</w:t>
      </w:r>
    </w:p>
    <w:p w:rsidR="00230DB2" w:rsidRDefault="00230DB2" w:rsidP="00263CF2">
      <w:pPr>
        <w:widowControl w:val="0"/>
        <w:spacing w:after="0" w:line="240" w:lineRule="auto"/>
        <w:jc w:val="both"/>
        <w:rPr>
          <w:rFonts w:ascii="Times New Roman" w:hAnsi="Times New Roman"/>
          <w:sz w:val="28"/>
          <w:szCs w:val="28"/>
        </w:rPr>
      </w:pPr>
    </w:p>
    <w:p w:rsidR="00263CF2"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 xml:space="preserve">Задания практической части предназначены для выполнения на компьютере. Ярлыки тех программ, которые нужны для выполнения заданий, расположены на рабочем столе. Также на рабочем столе находится ярлык рабочей директории, в которой хранятся файлы заданий. </w:t>
      </w:r>
    </w:p>
    <w:p w:rsidR="00AD3671" w:rsidRPr="00C102F7" w:rsidRDefault="00AD3671" w:rsidP="00AD3671">
      <w:pPr>
        <w:widowControl w:val="0"/>
        <w:spacing w:after="0" w:line="240" w:lineRule="auto"/>
        <w:ind w:firstLine="709"/>
        <w:jc w:val="both"/>
        <w:rPr>
          <w:rFonts w:ascii="Times New Roman" w:hAnsi="Times New Roman"/>
          <w:b/>
          <w:sz w:val="28"/>
          <w:szCs w:val="28"/>
        </w:rPr>
      </w:pPr>
      <w:r w:rsidRPr="00EB2D60">
        <w:rPr>
          <w:rFonts w:ascii="Times New Roman" w:hAnsi="Times New Roman"/>
          <w:b/>
          <w:sz w:val="28"/>
          <w:szCs w:val="28"/>
        </w:rPr>
        <w:t>Идентификационный номер участника – это код бланка № 1.</w:t>
      </w:r>
    </w:p>
    <w:p w:rsidR="00263CF2" w:rsidRPr="005D1E84"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 xml:space="preserve">Файл с результатами выполнения каждого задания сохраните </w:t>
      </w:r>
      <w:r w:rsidR="00230DB2">
        <w:rPr>
          <w:rFonts w:ascii="Times New Roman" w:hAnsi="Times New Roman"/>
          <w:sz w:val="28"/>
          <w:szCs w:val="28"/>
        </w:rPr>
        <w:br/>
      </w:r>
      <w:r w:rsidRPr="005D1E84">
        <w:rPr>
          <w:rFonts w:ascii="Times New Roman" w:hAnsi="Times New Roman"/>
          <w:sz w:val="28"/>
          <w:szCs w:val="28"/>
        </w:rPr>
        <w:t>в рабочую директорию, присвоив этому файлу имя в формате:</w:t>
      </w:r>
    </w:p>
    <w:p w:rsidR="00263CF2" w:rsidRPr="005D1E84" w:rsidRDefault="00263CF2" w:rsidP="00230DB2">
      <w:pPr>
        <w:widowControl w:val="0"/>
        <w:spacing w:line="240" w:lineRule="auto"/>
        <w:ind w:firstLine="709"/>
        <w:jc w:val="both"/>
        <w:rPr>
          <w:rFonts w:ascii="Times New Roman" w:hAnsi="Times New Roman"/>
          <w:sz w:val="28"/>
          <w:szCs w:val="28"/>
        </w:rPr>
      </w:pPr>
      <w:r w:rsidRPr="005D1E84">
        <w:rPr>
          <w:rFonts w:ascii="Times New Roman" w:hAnsi="Times New Roman"/>
          <w:sz w:val="28"/>
          <w:szCs w:val="28"/>
        </w:rPr>
        <w:t xml:space="preserve"> </w:t>
      </w:r>
      <w:r w:rsidRPr="005D1E84">
        <w:rPr>
          <w:rFonts w:ascii="Times New Roman" w:hAnsi="Times New Roman"/>
          <w:b/>
          <w:sz w:val="28"/>
          <w:szCs w:val="28"/>
        </w:rPr>
        <w:t>&lt;№задания&gt; _ &lt;код бланка №1&gt;. &lt;расширение&gt;.</w:t>
      </w:r>
    </w:p>
    <w:p w:rsidR="00263CF2" w:rsidRPr="005D1E84" w:rsidRDefault="00263CF2" w:rsidP="00263CF2">
      <w:pPr>
        <w:widowControl w:val="0"/>
        <w:spacing w:line="240" w:lineRule="auto"/>
        <w:ind w:firstLine="153"/>
        <w:jc w:val="both"/>
        <w:rPr>
          <w:rFonts w:ascii="Times New Roman" w:hAnsi="Times New Roman"/>
          <w:sz w:val="28"/>
          <w:szCs w:val="28"/>
        </w:rPr>
      </w:pPr>
      <w:r w:rsidRPr="005D1E84">
        <w:rPr>
          <w:rFonts w:ascii="Times New Roman" w:hAnsi="Times New Roman"/>
          <w:sz w:val="28"/>
          <w:szCs w:val="28"/>
        </w:rPr>
        <w:tab/>
        <w:t>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2"/>
      </w:tblGrid>
      <w:tr w:rsidR="00263CF2" w:rsidRPr="00E42C8B" w:rsidTr="00DB6B3D">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lang w:val="en-US"/>
              </w:rPr>
            </w:pPr>
            <w:r w:rsidRPr="005D1E84">
              <w:rPr>
                <w:rFonts w:ascii="Times New Roman" w:hAnsi="Times New Roman" w:cs="Calibri"/>
                <w:sz w:val="24"/>
                <w:szCs w:val="24"/>
              </w:rPr>
              <w:t>131_2216000314211</w:t>
            </w:r>
            <w:r w:rsidRPr="005D1E84">
              <w:rPr>
                <w:rFonts w:ascii="Times New Roman" w:hAnsi="Times New Roman" w:cs="Calibri"/>
                <w:sz w:val="24"/>
                <w:szCs w:val="24"/>
                <w:lang w:val="en-US"/>
              </w:rPr>
              <w:t>.pptx</w:t>
            </w:r>
          </w:p>
        </w:tc>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131</w:t>
            </w:r>
            <w:r w:rsidRPr="005D1E84">
              <w:rPr>
                <w:rFonts w:ascii="Times New Roman" w:hAnsi="Times New Roman" w:cs="Calibri"/>
                <w:sz w:val="24"/>
                <w:szCs w:val="24"/>
              </w:rPr>
              <w:t xml:space="preserve"> – номер задания 13.1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2216000314211</w:t>
            </w:r>
            <w:r w:rsidRPr="005D1E84">
              <w:rPr>
                <w:rFonts w:ascii="Times New Roman" w:hAnsi="Times New Roman" w:cs="Calibri"/>
                <w:sz w:val="24"/>
                <w:szCs w:val="24"/>
              </w:rPr>
              <w:t xml:space="preserve"> – код бланка №1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lang w:val="en-US"/>
              </w:rPr>
              <w:t>pptx</w:t>
            </w:r>
            <w:r w:rsidRPr="005D1E84">
              <w:rPr>
                <w:rFonts w:ascii="Times New Roman" w:hAnsi="Times New Roman" w:cs="Calibri"/>
                <w:sz w:val="24"/>
                <w:szCs w:val="24"/>
              </w:rPr>
              <w:t xml:space="preserve"> – расширение файла презентации</w:t>
            </w:r>
          </w:p>
        </w:tc>
      </w:tr>
      <w:tr w:rsidR="00263CF2" w:rsidRPr="00E42C8B" w:rsidTr="00DB6B3D">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lang w:val="en-US"/>
              </w:rPr>
            </w:pPr>
            <w:r w:rsidRPr="005D1E84">
              <w:rPr>
                <w:rFonts w:ascii="Times New Roman" w:hAnsi="Times New Roman" w:cs="Calibri"/>
                <w:sz w:val="24"/>
                <w:szCs w:val="24"/>
              </w:rPr>
              <w:t>132_2216000314211</w:t>
            </w:r>
            <w:r w:rsidRPr="005D1E84">
              <w:rPr>
                <w:rFonts w:ascii="Times New Roman" w:hAnsi="Times New Roman" w:cs="Calibri"/>
                <w:sz w:val="24"/>
                <w:szCs w:val="24"/>
                <w:lang w:val="en-US"/>
              </w:rPr>
              <w:t>.doc</w:t>
            </w:r>
          </w:p>
        </w:tc>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132</w:t>
            </w:r>
            <w:r w:rsidRPr="005D1E84">
              <w:rPr>
                <w:rFonts w:ascii="Times New Roman" w:hAnsi="Times New Roman" w:cs="Calibri"/>
                <w:sz w:val="24"/>
                <w:szCs w:val="24"/>
              </w:rPr>
              <w:t xml:space="preserve"> – номер задания 13.2</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2216000314211</w:t>
            </w:r>
            <w:r w:rsidRPr="005D1E84">
              <w:rPr>
                <w:rFonts w:ascii="Times New Roman" w:hAnsi="Times New Roman" w:cs="Calibri"/>
                <w:sz w:val="24"/>
                <w:szCs w:val="24"/>
              </w:rPr>
              <w:t xml:space="preserve"> – код бланка №1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lang w:val="en-US"/>
              </w:rPr>
              <w:t>doc</w:t>
            </w:r>
            <w:r w:rsidRPr="005D1E84">
              <w:rPr>
                <w:rFonts w:ascii="Times New Roman" w:hAnsi="Times New Roman" w:cs="Calibri"/>
                <w:sz w:val="24"/>
                <w:szCs w:val="24"/>
              </w:rPr>
              <w:t xml:space="preserve"> – расширение файла текстового документа</w:t>
            </w:r>
          </w:p>
        </w:tc>
      </w:tr>
      <w:tr w:rsidR="00263CF2" w:rsidRPr="00E42C8B" w:rsidTr="00DB6B3D">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lang w:val="en-US"/>
              </w:rPr>
            </w:pPr>
            <w:r w:rsidRPr="005D1E84">
              <w:rPr>
                <w:rFonts w:ascii="Times New Roman" w:hAnsi="Times New Roman" w:cs="Calibri"/>
                <w:sz w:val="24"/>
                <w:szCs w:val="24"/>
              </w:rPr>
              <w:t>14_2216000314211</w:t>
            </w:r>
            <w:r w:rsidRPr="005D1E84">
              <w:rPr>
                <w:rFonts w:ascii="Times New Roman" w:hAnsi="Times New Roman" w:cs="Calibri"/>
                <w:sz w:val="24"/>
                <w:szCs w:val="24"/>
                <w:lang w:val="en-US"/>
              </w:rPr>
              <w:t>.xls</w:t>
            </w:r>
          </w:p>
        </w:tc>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14</w:t>
            </w:r>
            <w:r w:rsidRPr="005D1E84">
              <w:rPr>
                <w:rFonts w:ascii="Times New Roman" w:hAnsi="Times New Roman" w:cs="Calibri"/>
                <w:sz w:val="24"/>
                <w:szCs w:val="24"/>
              </w:rPr>
              <w:t xml:space="preserve"> – номер задания 14</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2216000314211</w:t>
            </w:r>
            <w:r w:rsidRPr="005D1E84">
              <w:rPr>
                <w:rFonts w:ascii="Times New Roman" w:hAnsi="Times New Roman" w:cs="Calibri"/>
                <w:sz w:val="24"/>
                <w:szCs w:val="24"/>
              </w:rPr>
              <w:t xml:space="preserve"> – код бланка №1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lang w:val="en-US"/>
              </w:rPr>
              <w:t>xls</w:t>
            </w:r>
            <w:r w:rsidRPr="005D1E84">
              <w:rPr>
                <w:rFonts w:ascii="Times New Roman" w:hAnsi="Times New Roman" w:cs="Calibri"/>
                <w:i/>
                <w:sz w:val="24"/>
                <w:szCs w:val="24"/>
              </w:rPr>
              <w:t xml:space="preserve"> </w:t>
            </w:r>
            <w:r w:rsidRPr="005D1E84">
              <w:rPr>
                <w:rFonts w:ascii="Times New Roman" w:hAnsi="Times New Roman" w:cs="Calibri"/>
                <w:sz w:val="24"/>
                <w:szCs w:val="24"/>
              </w:rPr>
              <w:t>– расширение файла таблицы</w:t>
            </w:r>
          </w:p>
        </w:tc>
      </w:tr>
      <w:tr w:rsidR="00263CF2" w:rsidRPr="00E42C8B" w:rsidTr="00DB6B3D">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lang w:val="en-US"/>
              </w:rPr>
            </w:pPr>
            <w:r w:rsidRPr="005D1E84">
              <w:rPr>
                <w:rFonts w:ascii="Times New Roman" w:hAnsi="Times New Roman" w:cs="Calibri"/>
                <w:sz w:val="24"/>
                <w:szCs w:val="24"/>
              </w:rPr>
              <w:t>151_2216000314211</w:t>
            </w:r>
            <w:r w:rsidRPr="005D1E84">
              <w:rPr>
                <w:rFonts w:ascii="Times New Roman" w:hAnsi="Times New Roman" w:cs="Calibri"/>
                <w:sz w:val="24"/>
                <w:szCs w:val="24"/>
                <w:lang w:val="en-US"/>
              </w:rPr>
              <w:t>.kum</w:t>
            </w:r>
          </w:p>
        </w:tc>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151</w:t>
            </w:r>
            <w:r w:rsidRPr="005D1E84">
              <w:rPr>
                <w:rFonts w:ascii="Times New Roman" w:hAnsi="Times New Roman" w:cs="Calibri"/>
                <w:sz w:val="24"/>
                <w:szCs w:val="24"/>
              </w:rPr>
              <w:t xml:space="preserve"> – номер задания 15.1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2216000314211</w:t>
            </w:r>
            <w:r w:rsidRPr="005D1E84">
              <w:rPr>
                <w:rFonts w:ascii="Times New Roman" w:hAnsi="Times New Roman" w:cs="Calibri"/>
                <w:sz w:val="24"/>
                <w:szCs w:val="24"/>
              </w:rPr>
              <w:t xml:space="preserve"> – код бланка №1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lang w:val="en-US"/>
              </w:rPr>
              <w:t>kum</w:t>
            </w:r>
            <w:r w:rsidRPr="005D1E84">
              <w:rPr>
                <w:rFonts w:ascii="Times New Roman" w:hAnsi="Times New Roman" w:cs="Calibri"/>
                <w:sz w:val="24"/>
                <w:szCs w:val="24"/>
              </w:rPr>
              <w:t xml:space="preserve"> – расширение файла</w:t>
            </w:r>
          </w:p>
        </w:tc>
      </w:tr>
      <w:tr w:rsidR="00263CF2" w:rsidRPr="00E42C8B" w:rsidTr="00DB6B3D">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lang w:val="en-US"/>
              </w:rPr>
            </w:pPr>
            <w:r w:rsidRPr="005D1E84">
              <w:rPr>
                <w:rFonts w:ascii="Times New Roman" w:hAnsi="Times New Roman" w:cs="Calibri"/>
                <w:sz w:val="24"/>
                <w:szCs w:val="24"/>
              </w:rPr>
              <w:t>152_2216000314211</w:t>
            </w:r>
            <w:r w:rsidRPr="005D1E84">
              <w:rPr>
                <w:rFonts w:ascii="Times New Roman" w:hAnsi="Times New Roman" w:cs="Calibri"/>
                <w:sz w:val="24"/>
                <w:szCs w:val="24"/>
                <w:lang w:val="en-US"/>
              </w:rPr>
              <w:t>.pas</w:t>
            </w:r>
          </w:p>
        </w:tc>
        <w:tc>
          <w:tcPr>
            <w:tcW w:w="4642" w:type="dxa"/>
            <w:shd w:val="clear" w:color="auto" w:fill="auto"/>
          </w:tcPr>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152</w:t>
            </w:r>
            <w:r w:rsidRPr="005D1E84">
              <w:rPr>
                <w:rFonts w:ascii="Times New Roman" w:hAnsi="Times New Roman" w:cs="Calibri"/>
                <w:sz w:val="24"/>
                <w:szCs w:val="24"/>
              </w:rPr>
              <w:t xml:space="preserve"> – номер задания 15.2</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rPr>
              <w:t>2216000314211</w:t>
            </w:r>
            <w:r w:rsidRPr="005D1E84">
              <w:rPr>
                <w:rFonts w:ascii="Times New Roman" w:hAnsi="Times New Roman" w:cs="Calibri"/>
                <w:sz w:val="24"/>
                <w:szCs w:val="24"/>
              </w:rPr>
              <w:t xml:space="preserve"> – код бланка №1</w:t>
            </w:r>
          </w:p>
          <w:p w:rsidR="00263CF2" w:rsidRPr="005D1E84" w:rsidRDefault="00263CF2" w:rsidP="00DB6B3D">
            <w:pPr>
              <w:spacing w:after="0" w:line="240" w:lineRule="auto"/>
              <w:rPr>
                <w:rFonts w:ascii="Times New Roman" w:hAnsi="Times New Roman" w:cs="Calibri"/>
                <w:sz w:val="24"/>
                <w:szCs w:val="24"/>
              </w:rPr>
            </w:pPr>
            <w:r w:rsidRPr="005D1E84">
              <w:rPr>
                <w:rFonts w:ascii="Times New Roman" w:hAnsi="Times New Roman" w:cs="Calibri"/>
                <w:i/>
                <w:sz w:val="24"/>
                <w:szCs w:val="24"/>
                <w:lang w:val="en-US"/>
              </w:rPr>
              <w:t>pas</w:t>
            </w:r>
            <w:r w:rsidRPr="005D1E84">
              <w:rPr>
                <w:rFonts w:ascii="Times New Roman" w:hAnsi="Times New Roman" w:cs="Calibri"/>
                <w:sz w:val="24"/>
                <w:szCs w:val="24"/>
              </w:rPr>
              <w:t xml:space="preserve"> – расширение файла</w:t>
            </w:r>
          </w:p>
        </w:tc>
      </w:tr>
    </w:tbl>
    <w:p w:rsidR="00230DB2"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 xml:space="preserve">Если невозможно создать такое имя файла средствами системы программирования, следует переименовать файл средствами операционной системы. </w:t>
      </w:r>
    </w:p>
    <w:p w:rsidR="00263CF2" w:rsidRPr="005D1E84"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 xml:space="preserve">По окончании работы над практической частью заполните «Перечень файлов с результатами выполнения заданий». Предъявите файлы организатору в аудитории. </w:t>
      </w:r>
    </w:p>
    <w:p w:rsidR="00263CF2" w:rsidRPr="005D1E84" w:rsidRDefault="00263CF2" w:rsidP="00263CF2">
      <w:pPr>
        <w:widowControl w:val="0"/>
        <w:spacing w:after="0" w:line="240" w:lineRule="auto"/>
        <w:ind w:left="705"/>
        <w:jc w:val="both"/>
        <w:rPr>
          <w:rFonts w:ascii="Times New Roman" w:hAnsi="Times New Roman"/>
          <w:sz w:val="28"/>
          <w:szCs w:val="28"/>
          <w:u w:val="single"/>
        </w:rPr>
      </w:pPr>
      <w:r w:rsidRPr="005D1E84">
        <w:rPr>
          <w:rFonts w:ascii="Times New Roman" w:hAnsi="Times New Roman"/>
          <w:b/>
          <w:sz w:val="28"/>
          <w:szCs w:val="28"/>
          <w:u w:val="single"/>
        </w:rPr>
        <w:t>Внесите в бланк ответов №2 имена файлов выполненных заданий</w:t>
      </w:r>
      <w:r w:rsidRPr="005D1E84">
        <w:rPr>
          <w:rFonts w:ascii="Times New Roman" w:hAnsi="Times New Roman"/>
          <w:sz w:val="28"/>
          <w:szCs w:val="28"/>
          <w:u w:val="single"/>
        </w:rPr>
        <w:t>.</w:t>
      </w:r>
    </w:p>
    <w:p w:rsidR="00263CF2" w:rsidRPr="005D1E84"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 xml:space="preserve">При возникновении технических сбоев обратитесь к организатору </w:t>
      </w:r>
      <w:r w:rsidR="00230DB2">
        <w:rPr>
          <w:rFonts w:ascii="Times New Roman" w:hAnsi="Times New Roman"/>
          <w:sz w:val="28"/>
          <w:szCs w:val="28"/>
        </w:rPr>
        <w:br/>
      </w:r>
      <w:r w:rsidRPr="005D1E84">
        <w:rPr>
          <w:rFonts w:ascii="Times New Roman" w:hAnsi="Times New Roman"/>
          <w:sz w:val="28"/>
          <w:szCs w:val="28"/>
        </w:rPr>
        <w:t xml:space="preserve">в аудитории. </w:t>
      </w:r>
    </w:p>
    <w:p w:rsidR="00263CF2" w:rsidRPr="005D1E84" w:rsidRDefault="00263CF2" w:rsidP="00230DB2">
      <w:pPr>
        <w:widowControl w:val="0"/>
        <w:spacing w:after="0" w:line="240" w:lineRule="auto"/>
        <w:ind w:firstLine="709"/>
        <w:jc w:val="both"/>
        <w:rPr>
          <w:rFonts w:ascii="Times New Roman" w:hAnsi="Times New Roman"/>
          <w:sz w:val="28"/>
          <w:szCs w:val="28"/>
        </w:rPr>
      </w:pPr>
      <w:r w:rsidRPr="005D1E84">
        <w:rPr>
          <w:rFonts w:ascii="Times New Roman" w:hAnsi="Times New Roman"/>
          <w:sz w:val="28"/>
          <w:szCs w:val="28"/>
        </w:rPr>
        <w:t>При выполнении практической части по информатике и ИКТ запрещается осуществлять любые действия, не связанные с выполнением заданий практической части, а также направленные на нарушение работоспособности компьютера.</w:t>
      </w:r>
    </w:p>
    <w:p w:rsidR="00263CF2" w:rsidRPr="005D1E84"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ar-SA"/>
        </w:rPr>
      </w:pPr>
    </w:p>
    <w:p w:rsidR="00263CF2"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263CF2"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263CF2"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p w:rsidR="00263CF2" w:rsidRDefault="00263CF2" w:rsidP="004C24AC">
      <w:p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6"/>
          <w:szCs w:val="26"/>
          <w:lang w:eastAsia="ar-SA"/>
        </w:rPr>
      </w:pPr>
    </w:p>
    <w:sectPr w:rsidR="00263CF2" w:rsidSect="00156948">
      <w:headerReference w:type="even" r:id="rId12"/>
      <w:headerReference w:type="default" r:id="rId13"/>
      <w:pgSz w:w="11906" w:h="16838"/>
      <w:pgMar w:top="1134" w:right="850" w:bottom="1134" w:left="1701" w:header="624" w:footer="68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1D" w:rsidRDefault="009A2E1D" w:rsidP="001D6A44">
      <w:pPr>
        <w:spacing w:after="0" w:line="240" w:lineRule="auto"/>
      </w:pPr>
      <w:r>
        <w:separator/>
      </w:r>
    </w:p>
  </w:endnote>
  <w:endnote w:type="continuationSeparator" w:id="0">
    <w:p w:rsidR="009A2E1D" w:rsidRDefault="009A2E1D" w:rsidP="001D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NewRoman">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1D" w:rsidRDefault="009A2E1D" w:rsidP="001D6A44">
      <w:pPr>
        <w:spacing w:after="0" w:line="240" w:lineRule="auto"/>
      </w:pPr>
      <w:r>
        <w:separator/>
      </w:r>
    </w:p>
  </w:footnote>
  <w:footnote w:type="continuationSeparator" w:id="0">
    <w:p w:rsidR="009A2E1D" w:rsidRDefault="009A2E1D" w:rsidP="001D6A44">
      <w:pPr>
        <w:spacing w:after="0" w:line="240" w:lineRule="auto"/>
      </w:pPr>
      <w:r>
        <w:continuationSeparator/>
      </w:r>
    </w:p>
  </w:footnote>
  <w:footnote w:id="1">
    <w:p w:rsidR="00AD3671" w:rsidRDefault="00AD3671" w:rsidP="004F46AF">
      <w:pPr>
        <w:pStyle w:val="aa"/>
        <w:jc w:val="both"/>
      </w:pPr>
      <w:r w:rsidRPr="001D3D35">
        <w:rPr>
          <w:rStyle w:val="ac"/>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
    <w:p w:rsidR="00AD3671" w:rsidRDefault="00AD3671" w:rsidP="00B333B1">
      <w:pPr>
        <w:pStyle w:val="aa"/>
        <w:jc w:val="both"/>
      </w:pPr>
      <w:r>
        <w:rPr>
          <w:rStyle w:val="ac"/>
        </w:rPr>
        <w:footnoteRef/>
      </w:r>
      <w:r>
        <w:t xml:space="preserve"> Данные рекомендации применимы к проведению ГВЭ. </w:t>
      </w:r>
    </w:p>
  </w:footnote>
  <w:footnote w:id="3">
    <w:p w:rsidR="00AD3671" w:rsidRDefault="00AD3671" w:rsidP="00263CF2">
      <w:pPr>
        <w:pStyle w:val="aa"/>
        <w:jc w:val="both"/>
      </w:pPr>
      <w:r>
        <w:rPr>
          <w:rStyle w:val="ac"/>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D3671" w:rsidRDefault="00AD3671" w:rsidP="00263CF2">
      <w:pPr>
        <w:pStyle w:val="aa"/>
        <w:jc w:val="both"/>
      </w:pPr>
    </w:p>
    <w:p w:rsidR="00AD3671" w:rsidRDefault="00AD3671" w:rsidP="00263CF2">
      <w:pPr>
        <w:pStyle w:val="aa"/>
      </w:pPr>
    </w:p>
  </w:footnote>
  <w:footnote w:id="4">
    <w:p w:rsidR="00AD3671" w:rsidRDefault="00AD3671" w:rsidP="00263CF2">
      <w:pPr>
        <w:pStyle w:val="aa"/>
      </w:pPr>
      <w:r>
        <w:rPr>
          <w:rStyle w:val="ac"/>
        </w:rPr>
        <w:footnoteRef/>
      </w:r>
      <w:r>
        <w:t xml:space="preserve"> Перенос ответов в экзаменационные бланки производится ассистентом после того, как участник экзамена</w:t>
      </w:r>
    </w:p>
    <w:p w:rsidR="00AD3671" w:rsidRDefault="00AD3671" w:rsidP="00263CF2">
      <w:pPr>
        <w:pStyle w:val="aa"/>
      </w:pPr>
      <w:r>
        <w:t>завершил экзамен.</w:t>
      </w:r>
    </w:p>
  </w:footnote>
  <w:footnote w:id="5">
    <w:p w:rsidR="00AD3671" w:rsidRDefault="00AD3671" w:rsidP="00263CF2">
      <w:pPr>
        <w:pStyle w:val="aa"/>
        <w:jc w:val="both"/>
      </w:pPr>
      <w:r>
        <w:rPr>
          <w:rStyle w:val="ac"/>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D3671" w:rsidRDefault="00AD3671" w:rsidP="00263CF2">
      <w:pPr>
        <w:pStyle w:val="aa"/>
      </w:pPr>
    </w:p>
  </w:footnote>
  <w:footnote w:id="6">
    <w:p w:rsidR="00AD3671" w:rsidRPr="00C311C5" w:rsidRDefault="00AD3671" w:rsidP="00263CF2">
      <w:pPr>
        <w:pStyle w:val="aa"/>
        <w:jc w:val="both"/>
        <w:rPr>
          <w:sz w:val="22"/>
          <w:szCs w:val="22"/>
        </w:rPr>
      </w:pPr>
      <w:r w:rsidRPr="00C311C5">
        <w:rPr>
          <w:rStyle w:val="ac"/>
          <w:szCs w:val="22"/>
        </w:rPr>
        <w:footnoteRef/>
      </w:r>
      <w:r w:rsidRPr="00C311C5">
        <w:rPr>
          <w:sz w:val="22"/>
          <w:szCs w:val="22"/>
        </w:rPr>
        <w:t xml:space="preserve"> Оформление на доске регистрационных полей бланка регистрации участника ОГЭ может быть произведено за день до проведения экзамена или накануне его проведения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71" w:rsidRDefault="00AD3671">
    <w:pPr>
      <w:pStyle w:val="a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71" w:rsidRDefault="00AD3671">
    <w:pPr>
      <w:pStyle w:val="a6"/>
      <w:jc w:val="center"/>
    </w:pPr>
    <w:r>
      <w:fldChar w:fldCharType="begin"/>
    </w:r>
    <w:r>
      <w:instrText xml:space="preserve"> PAGE   \* MERGEFORMAT </w:instrText>
    </w:r>
    <w:r>
      <w:fldChar w:fldCharType="separate"/>
    </w:r>
    <w:r w:rsidR="00647EDE">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EAB"/>
    <w:multiLevelType w:val="hybridMultilevel"/>
    <w:tmpl w:val="AF8ADA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4506789"/>
    <w:multiLevelType w:val="multilevel"/>
    <w:tmpl w:val="8D34868A"/>
    <w:lvl w:ilvl="0">
      <w:start w:val="4"/>
      <w:numFmt w:val="decimal"/>
      <w:lvlText w:val="2.1.%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E555F90"/>
    <w:multiLevelType w:val="multilevel"/>
    <w:tmpl w:val="0FAA3A64"/>
    <w:lvl w:ilvl="0">
      <w:start w:val="1"/>
      <w:numFmt w:val="decimal"/>
      <w:lvlText w:val="%1."/>
      <w:lvlJc w:val="left"/>
      <w:pPr>
        <w:ind w:left="720" w:hanging="360"/>
      </w:pPr>
    </w:lvl>
    <w:lvl w:ilvl="1">
      <w:start w:val="7"/>
      <w:numFmt w:val="decimal"/>
      <w:isLgl/>
      <w:lvlText w:val="%1.%2"/>
      <w:lvlJc w:val="left"/>
      <w:pPr>
        <w:ind w:left="3211" w:hanging="375"/>
      </w:pPr>
      <w:rPr>
        <w:rFonts w:hint="default"/>
      </w:rPr>
    </w:lvl>
    <w:lvl w:ilvl="2">
      <w:start w:val="1"/>
      <w:numFmt w:val="decimal"/>
      <w:isLgl/>
      <w:lvlText w:val="%1.%2.%3"/>
      <w:lvlJc w:val="left"/>
      <w:pPr>
        <w:ind w:left="6032" w:hanging="720"/>
      </w:pPr>
      <w:rPr>
        <w:rFonts w:hint="default"/>
      </w:rPr>
    </w:lvl>
    <w:lvl w:ilvl="3">
      <w:start w:val="1"/>
      <w:numFmt w:val="decimal"/>
      <w:isLgl/>
      <w:lvlText w:val="%1.%2.%3.%4"/>
      <w:lvlJc w:val="left"/>
      <w:pPr>
        <w:ind w:left="8868" w:hanging="1080"/>
      </w:pPr>
      <w:rPr>
        <w:rFonts w:hint="default"/>
      </w:rPr>
    </w:lvl>
    <w:lvl w:ilvl="4">
      <w:start w:val="1"/>
      <w:numFmt w:val="decimal"/>
      <w:isLgl/>
      <w:lvlText w:val="%1.%2.%3.%4.%5"/>
      <w:lvlJc w:val="left"/>
      <w:pPr>
        <w:ind w:left="11344" w:hanging="1080"/>
      </w:pPr>
      <w:rPr>
        <w:rFonts w:hint="default"/>
      </w:rPr>
    </w:lvl>
    <w:lvl w:ilvl="5">
      <w:start w:val="1"/>
      <w:numFmt w:val="decimal"/>
      <w:isLgl/>
      <w:lvlText w:val="%1.%2.%3.%4.%5.%6"/>
      <w:lvlJc w:val="left"/>
      <w:pPr>
        <w:ind w:left="14180" w:hanging="1440"/>
      </w:pPr>
      <w:rPr>
        <w:rFonts w:hint="default"/>
      </w:rPr>
    </w:lvl>
    <w:lvl w:ilvl="6">
      <w:start w:val="1"/>
      <w:numFmt w:val="decimal"/>
      <w:isLgl/>
      <w:lvlText w:val="%1.%2.%3.%4.%5.%6.%7"/>
      <w:lvlJc w:val="left"/>
      <w:pPr>
        <w:ind w:left="16656" w:hanging="1440"/>
      </w:pPr>
      <w:rPr>
        <w:rFonts w:hint="default"/>
      </w:rPr>
    </w:lvl>
    <w:lvl w:ilvl="7">
      <w:start w:val="1"/>
      <w:numFmt w:val="decimal"/>
      <w:isLgl/>
      <w:lvlText w:val="%1.%2.%3.%4.%5.%6.%7.%8"/>
      <w:lvlJc w:val="left"/>
      <w:pPr>
        <w:ind w:left="19492" w:hanging="1800"/>
      </w:pPr>
      <w:rPr>
        <w:rFonts w:hint="default"/>
      </w:rPr>
    </w:lvl>
    <w:lvl w:ilvl="8">
      <w:start w:val="1"/>
      <w:numFmt w:val="decimal"/>
      <w:isLgl/>
      <w:lvlText w:val="%1.%2.%3.%4.%5.%6.%7.%8.%9"/>
      <w:lvlJc w:val="left"/>
      <w:pPr>
        <w:ind w:left="22328" w:hanging="2160"/>
      </w:pPr>
      <w:rPr>
        <w:rFonts w:hint="default"/>
      </w:rPr>
    </w:lvl>
  </w:abstractNum>
  <w:abstractNum w:abstractNumId="3" w15:restartNumberingAfterBreak="0">
    <w:nsid w:val="2C6B3A78"/>
    <w:multiLevelType w:val="multilevel"/>
    <w:tmpl w:val="B0DA1C02"/>
    <w:lvl w:ilvl="0">
      <w:start w:val="1"/>
      <w:numFmt w:val="decimal"/>
      <w:lvlText w:val="2.%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EE71B6B"/>
    <w:multiLevelType w:val="hybridMultilevel"/>
    <w:tmpl w:val="1EF4E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DF1D81"/>
    <w:multiLevelType w:val="multilevel"/>
    <w:tmpl w:val="36106F46"/>
    <w:lvl w:ilvl="0">
      <w:start w:val="1"/>
      <w:numFmt w:val="bullet"/>
      <w:lvlText w:val="-"/>
      <w:lvlJc w:val="left"/>
      <w:pPr>
        <w:tabs>
          <w:tab w:val="num" w:pos="720"/>
        </w:tabs>
        <w:ind w:left="720" w:hanging="36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44D6F8B"/>
    <w:multiLevelType w:val="hybridMultilevel"/>
    <w:tmpl w:val="E3B6493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55AB3BF5"/>
    <w:multiLevelType w:val="hybridMultilevel"/>
    <w:tmpl w:val="AE28A33A"/>
    <w:lvl w:ilvl="0" w:tplc="FBA6D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857BD6"/>
    <w:multiLevelType w:val="hybridMultilevel"/>
    <w:tmpl w:val="18CC886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9491F26"/>
    <w:multiLevelType w:val="hybridMultilevel"/>
    <w:tmpl w:val="4A32D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F87249"/>
    <w:multiLevelType w:val="hybridMultilevel"/>
    <w:tmpl w:val="1D4A1B9A"/>
    <w:lvl w:ilvl="0" w:tplc="3876833C">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F81699B"/>
    <w:multiLevelType w:val="multilevel"/>
    <w:tmpl w:val="436E4156"/>
    <w:lvl w:ilvl="0">
      <w:start w:val="1"/>
      <w:numFmt w:val="bullet"/>
      <w:lvlText w:val="№"/>
      <w:lvlJc w:val="left"/>
      <w:pPr>
        <w:tabs>
          <w:tab w:val="num" w:pos="720"/>
        </w:tabs>
        <w:ind w:left="720" w:hanging="360"/>
      </w:pPr>
      <w:rPr>
        <w:rFonts w:ascii="OpenSymbol" w:hAnsi="OpenSymbol" w:cs="OpenSymbol" w:hint="default"/>
      </w:rPr>
    </w:lvl>
    <w:lvl w:ilvl="1">
      <w:start w:val="1"/>
      <w:numFmt w:val="decimal"/>
      <w:lvlText w:val="4.%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2D95278"/>
    <w:multiLevelType w:val="multilevel"/>
    <w:tmpl w:val="5FB89588"/>
    <w:lvl w:ilvl="0">
      <w:start w:val="1"/>
      <w:numFmt w:val="bullet"/>
      <w:lvlText w:val="№"/>
      <w:lvlJc w:val="left"/>
      <w:pPr>
        <w:tabs>
          <w:tab w:val="num" w:pos="720"/>
        </w:tabs>
        <w:ind w:left="720" w:hanging="360"/>
      </w:pPr>
      <w:rPr>
        <w:rFonts w:ascii="OpenSymbol" w:hAnsi="OpenSymbol" w:cs="OpenSymbol" w:hint="default"/>
      </w:rPr>
    </w:lvl>
    <w:lvl w:ilvl="1">
      <w:start w:val="8"/>
      <w:numFmt w:val="decimal"/>
      <w:lvlText w:val="3.%2."/>
      <w:lvlJc w:val="left"/>
      <w:pPr>
        <w:tabs>
          <w:tab w:val="num" w:pos="3196"/>
        </w:tabs>
        <w:ind w:left="3196" w:hanging="360"/>
      </w:pPr>
      <w:rPr>
        <w:color w:val="auto"/>
      </w:rPr>
    </w:lvl>
    <w:lvl w:ilvl="2">
      <w:start w:val="4"/>
      <w:numFmt w:val="decimal"/>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C494C8A"/>
    <w:multiLevelType w:val="hybridMultilevel"/>
    <w:tmpl w:val="0B2CFF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7F621E26"/>
    <w:multiLevelType w:val="multilevel"/>
    <w:tmpl w:val="C218C986"/>
    <w:lvl w:ilvl="0">
      <w:start w:val="2"/>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7FF93D4C"/>
    <w:multiLevelType w:val="multilevel"/>
    <w:tmpl w:val="88BADB9C"/>
    <w:lvl w:ilvl="0">
      <w:start w:val="1"/>
      <w:numFmt w:val="decimal"/>
      <w:lvlText w:val="2.1.%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13"/>
  </w:num>
  <w:num w:numId="3">
    <w:abstractNumId w:val="4"/>
  </w:num>
  <w:num w:numId="4">
    <w:abstractNumId w:val="8"/>
  </w:num>
  <w:num w:numId="5">
    <w:abstractNumId w:val="0"/>
  </w:num>
  <w:num w:numId="6">
    <w:abstractNumId w:val="10"/>
  </w:num>
  <w:num w:numId="7">
    <w:abstractNumId w:val="7"/>
  </w:num>
  <w:num w:numId="8">
    <w:abstractNumId w:val="3"/>
  </w:num>
  <w:num w:numId="9">
    <w:abstractNumId w:val="15"/>
  </w:num>
  <w:num w:numId="10">
    <w:abstractNumId w:val="5"/>
  </w:num>
  <w:num w:numId="11">
    <w:abstractNumId w:val="1"/>
  </w:num>
  <w:num w:numId="12">
    <w:abstractNumId w:val="12"/>
  </w:num>
  <w:num w:numId="13">
    <w:abstractNumId w:val="11"/>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0C85"/>
    <w:rsid w:val="000019D1"/>
    <w:rsid w:val="00030184"/>
    <w:rsid w:val="00063ED5"/>
    <w:rsid w:val="000675E2"/>
    <w:rsid w:val="000B37CD"/>
    <w:rsid w:val="000C77DB"/>
    <w:rsid w:val="000D150D"/>
    <w:rsid w:val="00102067"/>
    <w:rsid w:val="001067E9"/>
    <w:rsid w:val="00153402"/>
    <w:rsid w:val="00156948"/>
    <w:rsid w:val="00166D95"/>
    <w:rsid w:val="001713A1"/>
    <w:rsid w:val="00173D44"/>
    <w:rsid w:val="001764B4"/>
    <w:rsid w:val="00181D9F"/>
    <w:rsid w:val="00197FD5"/>
    <w:rsid w:val="001B5DB2"/>
    <w:rsid w:val="001C5905"/>
    <w:rsid w:val="001C5B29"/>
    <w:rsid w:val="001D11FD"/>
    <w:rsid w:val="001D24E4"/>
    <w:rsid w:val="001D2AB1"/>
    <w:rsid w:val="001D6A44"/>
    <w:rsid w:val="001E09BD"/>
    <w:rsid w:val="001E57FE"/>
    <w:rsid w:val="001F531B"/>
    <w:rsid w:val="001F7E48"/>
    <w:rsid w:val="00202B69"/>
    <w:rsid w:val="00213B1F"/>
    <w:rsid w:val="00230DB2"/>
    <w:rsid w:val="00263388"/>
    <w:rsid w:val="00263CF2"/>
    <w:rsid w:val="0026647B"/>
    <w:rsid w:val="00270A81"/>
    <w:rsid w:val="00273035"/>
    <w:rsid w:val="002776F6"/>
    <w:rsid w:val="00286742"/>
    <w:rsid w:val="00292605"/>
    <w:rsid w:val="00296451"/>
    <w:rsid w:val="002A27B2"/>
    <w:rsid w:val="002B4563"/>
    <w:rsid w:val="002E450C"/>
    <w:rsid w:val="002F2274"/>
    <w:rsid w:val="00303B8D"/>
    <w:rsid w:val="00314478"/>
    <w:rsid w:val="0032461D"/>
    <w:rsid w:val="00327151"/>
    <w:rsid w:val="00340586"/>
    <w:rsid w:val="00344474"/>
    <w:rsid w:val="00344554"/>
    <w:rsid w:val="00345671"/>
    <w:rsid w:val="003526C3"/>
    <w:rsid w:val="0037164E"/>
    <w:rsid w:val="00373A8F"/>
    <w:rsid w:val="003A0D8B"/>
    <w:rsid w:val="003A2105"/>
    <w:rsid w:val="003B0194"/>
    <w:rsid w:val="003B1ED1"/>
    <w:rsid w:val="003B4266"/>
    <w:rsid w:val="003B48D0"/>
    <w:rsid w:val="003B7113"/>
    <w:rsid w:val="003B7CB6"/>
    <w:rsid w:val="003D1AF7"/>
    <w:rsid w:val="003D1FDF"/>
    <w:rsid w:val="003E076D"/>
    <w:rsid w:val="00404F0B"/>
    <w:rsid w:val="004221F3"/>
    <w:rsid w:val="004401C4"/>
    <w:rsid w:val="004575D9"/>
    <w:rsid w:val="00481D70"/>
    <w:rsid w:val="0049570F"/>
    <w:rsid w:val="004A3377"/>
    <w:rsid w:val="004B4B96"/>
    <w:rsid w:val="004C24AC"/>
    <w:rsid w:val="004E215E"/>
    <w:rsid w:val="004E6AE9"/>
    <w:rsid w:val="004F46AF"/>
    <w:rsid w:val="004F632B"/>
    <w:rsid w:val="00522792"/>
    <w:rsid w:val="00523303"/>
    <w:rsid w:val="00546499"/>
    <w:rsid w:val="00550263"/>
    <w:rsid w:val="00552AB3"/>
    <w:rsid w:val="0055712B"/>
    <w:rsid w:val="005705DE"/>
    <w:rsid w:val="00572084"/>
    <w:rsid w:val="0059150E"/>
    <w:rsid w:val="005A55A1"/>
    <w:rsid w:val="005D1E84"/>
    <w:rsid w:val="005F1D1D"/>
    <w:rsid w:val="005F7975"/>
    <w:rsid w:val="00600C52"/>
    <w:rsid w:val="00603886"/>
    <w:rsid w:val="00606AC7"/>
    <w:rsid w:val="006202F9"/>
    <w:rsid w:val="00635D6C"/>
    <w:rsid w:val="00641A37"/>
    <w:rsid w:val="00647EDE"/>
    <w:rsid w:val="006543F0"/>
    <w:rsid w:val="006765D6"/>
    <w:rsid w:val="00681235"/>
    <w:rsid w:val="00681D93"/>
    <w:rsid w:val="006B72AD"/>
    <w:rsid w:val="006B7A81"/>
    <w:rsid w:val="006C1D6F"/>
    <w:rsid w:val="006C6BB1"/>
    <w:rsid w:val="006D1DF4"/>
    <w:rsid w:val="006E1051"/>
    <w:rsid w:val="006E46F8"/>
    <w:rsid w:val="00705F59"/>
    <w:rsid w:val="00722A43"/>
    <w:rsid w:val="007300EF"/>
    <w:rsid w:val="00733CF5"/>
    <w:rsid w:val="00737A0F"/>
    <w:rsid w:val="00741038"/>
    <w:rsid w:val="007561B2"/>
    <w:rsid w:val="00791327"/>
    <w:rsid w:val="007914A5"/>
    <w:rsid w:val="007955C4"/>
    <w:rsid w:val="0079767F"/>
    <w:rsid w:val="007A47B9"/>
    <w:rsid w:val="007B40CF"/>
    <w:rsid w:val="007C04E5"/>
    <w:rsid w:val="007C07C5"/>
    <w:rsid w:val="007F15E5"/>
    <w:rsid w:val="007F5E88"/>
    <w:rsid w:val="00820C85"/>
    <w:rsid w:val="008249B6"/>
    <w:rsid w:val="008278CB"/>
    <w:rsid w:val="008412F3"/>
    <w:rsid w:val="008426C0"/>
    <w:rsid w:val="00857639"/>
    <w:rsid w:val="00861410"/>
    <w:rsid w:val="0086337A"/>
    <w:rsid w:val="00870E4F"/>
    <w:rsid w:val="00871785"/>
    <w:rsid w:val="00883A23"/>
    <w:rsid w:val="00890B28"/>
    <w:rsid w:val="008955FC"/>
    <w:rsid w:val="008A1697"/>
    <w:rsid w:val="008A28C5"/>
    <w:rsid w:val="008A4FEB"/>
    <w:rsid w:val="008B1CD7"/>
    <w:rsid w:val="008D5A77"/>
    <w:rsid w:val="008E1E3D"/>
    <w:rsid w:val="00902D7B"/>
    <w:rsid w:val="00911F70"/>
    <w:rsid w:val="00915DBA"/>
    <w:rsid w:val="00946B4A"/>
    <w:rsid w:val="00957319"/>
    <w:rsid w:val="009623C8"/>
    <w:rsid w:val="00983C8B"/>
    <w:rsid w:val="0098733C"/>
    <w:rsid w:val="009910B5"/>
    <w:rsid w:val="00996952"/>
    <w:rsid w:val="009A26B7"/>
    <w:rsid w:val="009A2E1D"/>
    <w:rsid w:val="009A4452"/>
    <w:rsid w:val="009B7253"/>
    <w:rsid w:val="009D38D5"/>
    <w:rsid w:val="009E7F1B"/>
    <w:rsid w:val="00A076E4"/>
    <w:rsid w:val="00A15751"/>
    <w:rsid w:val="00A2100F"/>
    <w:rsid w:val="00A212A3"/>
    <w:rsid w:val="00A34701"/>
    <w:rsid w:val="00A37D8F"/>
    <w:rsid w:val="00A4543C"/>
    <w:rsid w:val="00A50087"/>
    <w:rsid w:val="00AD3671"/>
    <w:rsid w:val="00AD4876"/>
    <w:rsid w:val="00AF089C"/>
    <w:rsid w:val="00B217BB"/>
    <w:rsid w:val="00B333B1"/>
    <w:rsid w:val="00B35020"/>
    <w:rsid w:val="00B37007"/>
    <w:rsid w:val="00B4551F"/>
    <w:rsid w:val="00B46C97"/>
    <w:rsid w:val="00B67CE3"/>
    <w:rsid w:val="00B77F00"/>
    <w:rsid w:val="00B9432B"/>
    <w:rsid w:val="00BA3FA0"/>
    <w:rsid w:val="00BB2082"/>
    <w:rsid w:val="00BC3865"/>
    <w:rsid w:val="00BC587C"/>
    <w:rsid w:val="00BD0D11"/>
    <w:rsid w:val="00BD3352"/>
    <w:rsid w:val="00BD39C3"/>
    <w:rsid w:val="00BD4889"/>
    <w:rsid w:val="00BD539E"/>
    <w:rsid w:val="00BF22ED"/>
    <w:rsid w:val="00C11A1A"/>
    <w:rsid w:val="00C11A8A"/>
    <w:rsid w:val="00C14E71"/>
    <w:rsid w:val="00C24D78"/>
    <w:rsid w:val="00C31B6E"/>
    <w:rsid w:val="00C33621"/>
    <w:rsid w:val="00C3542C"/>
    <w:rsid w:val="00C4290B"/>
    <w:rsid w:val="00C56435"/>
    <w:rsid w:val="00C62D3C"/>
    <w:rsid w:val="00C63695"/>
    <w:rsid w:val="00C6514E"/>
    <w:rsid w:val="00C672BC"/>
    <w:rsid w:val="00C84EB4"/>
    <w:rsid w:val="00C84F89"/>
    <w:rsid w:val="00C90773"/>
    <w:rsid w:val="00CB3422"/>
    <w:rsid w:val="00CB764C"/>
    <w:rsid w:val="00CB768A"/>
    <w:rsid w:val="00CC0467"/>
    <w:rsid w:val="00CC257A"/>
    <w:rsid w:val="00CE0205"/>
    <w:rsid w:val="00CF51C0"/>
    <w:rsid w:val="00D01CB2"/>
    <w:rsid w:val="00D10FBB"/>
    <w:rsid w:val="00D138DB"/>
    <w:rsid w:val="00D2044B"/>
    <w:rsid w:val="00D42E4A"/>
    <w:rsid w:val="00D568FF"/>
    <w:rsid w:val="00D61F20"/>
    <w:rsid w:val="00D72B0A"/>
    <w:rsid w:val="00D744F5"/>
    <w:rsid w:val="00D8159D"/>
    <w:rsid w:val="00D86C97"/>
    <w:rsid w:val="00D9432F"/>
    <w:rsid w:val="00DA13FB"/>
    <w:rsid w:val="00DA28EB"/>
    <w:rsid w:val="00DB6B3D"/>
    <w:rsid w:val="00DB71BC"/>
    <w:rsid w:val="00DB7F1F"/>
    <w:rsid w:val="00DD08E7"/>
    <w:rsid w:val="00DD4353"/>
    <w:rsid w:val="00DE07B1"/>
    <w:rsid w:val="00E04E1A"/>
    <w:rsid w:val="00E15BB6"/>
    <w:rsid w:val="00E205F5"/>
    <w:rsid w:val="00E22EC3"/>
    <w:rsid w:val="00E42C8B"/>
    <w:rsid w:val="00E45DD8"/>
    <w:rsid w:val="00E4656B"/>
    <w:rsid w:val="00E73941"/>
    <w:rsid w:val="00EB2D4C"/>
    <w:rsid w:val="00EB2D60"/>
    <w:rsid w:val="00EB7B4B"/>
    <w:rsid w:val="00EC09A7"/>
    <w:rsid w:val="00EC1A08"/>
    <w:rsid w:val="00EC6156"/>
    <w:rsid w:val="00EE7EB4"/>
    <w:rsid w:val="00F01093"/>
    <w:rsid w:val="00F16483"/>
    <w:rsid w:val="00F16C9F"/>
    <w:rsid w:val="00F2070E"/>
    <w:rsid w:val="00F45011"/>
    <w:rsid w:val="00F5042E"/>
    <w:rsid w:val="00F57265"/>
    <w:rsid w:val="00F6241E"/>
    <w:rsid w:val="00F712C1"/>
    <w:rsid w:val="00F71A6B"/>
    <w:rsid w:val="00F80CC7"/>
    <w:rsid w:val="00F86C2F"/>
    <w:rsid w:val="00F97369"/>
    <w:rsid w:val="00F97A25"/>
    <w:rsid w:val="00F97BF4"/>
    <w:rsid w:val="00FB4777"/>
    <w:rsid w:val="00FC4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6E0BDF"/>
  <w15:docId w15:val="{7523EEB5-5DE7-4FE9-AD8A-FF375236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235"/>
    <w:pPr>
      <w:spacing w:after="200" w:line="276" w:lineRule="auto"/>
    </w:pPr>
    <w:rPr>
      <w:sz w:val="22"/>
      <w:szCs w:val="22"/>
      <w:lang w:eastAsia="en-US"/>
    </w:rPr>
  </w:style>
  <w:style w:type="paragraph" w:styleId="2">
    <w:name w:val="heading 2"/>
    <w:aliases w:val="heading 2,Heading 2 Hidden,H2,h2,Numbered text 3"/>
    <w:basedOn w:val="a"/>
    <w:next w:val="a"/>
    <w:link w:val="20"/>
    <w:autoRedefine/>
    <w:uiPriority w:val="9"/>
    <w:qFormat/>
    <w:locked/>
    <w:rsid w:val="003B0194"/>
    <w:pPr>
      <w:keepNext/>
      <w:keepLines/>
      <w:tabs>
        <w:tab w:val="num" w:pos="1077"/>
      </w:tabs>
      <w:spacing w:before="240" w:after="120" w:line="240" w:lineRule="auto"/>
      <w:jc w:val="center"/>
      <w:outlineLvl w:val="1"/>
    </w:pPr>
    <w:rPr>
      <w:rFonts w:ascii="Times New Roman" w:eastAsia="Times New Roman" w:hAnsi="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81235"/>
    <w:rPr>
      <w:sz w:val="22"/>
      <w:szCs w:val="22"/>
      <w:lang w:eastAsia="en-US"/>
    </w:rPr>
  </w:style>
  <w:style w:type="paragraph" w:styleId="a4">
    <w:name w:val="Balloon Text"/>
    <w:basedOn w:val="a"/>
    <w:link w:val="a5"/>
    <w:uiPriority w:val="99"/>
    <w:semiHidden/>
    <w:unhideWhenUsed/>
    <w:rsid w:val="00C63695"/>
    <w:pPr>
      <w:spacing w:after="0" w:line="240" w:lineRule="auto"/>
    </w:pPr>
    <w:rPr>
      <w:rFonts w:ascii="Tahoma" w:hAnsi="Tahoma"/>
      <w:sz w:val="16"/>
      <w:szCs w:val="16"/>
    </w:rPr>
  </w:style>
  <w:style w:type="character" w:customStyle="1" w:styleId="a5">
    <w:name w:val="Текст выноски Знак"/>
    <w:link w:val="a4"/>
    <w:uiPriority w:val="99"/>
    <w:semiHidden/>
    <w:rsid w:val="00C63695"/>
    <w:rPr>
      <w:rFonts w:ascii="Tahoma" w:hAnsi="Tahoma" w:cs="Tahoma"/>
      <w:sz w:val="16"/>
      <w:szCs w:val="16"/>
      <w:lang w:eastAsia="en-US"/>
    </w:rPr>
  </w:style>
  <w:style w:type="paragraph" w:styleId="a6">
    <w:name w:val="header"/>
    <w:basedOn w:val="a"/>
    <w:link w:val="a7"/>
    <w:uiPriority w:val="99"/>
    <w:unhideWhenUsed/>
    <w:rsid w:val="001D6A44"/>
    <w:pPr>
      <w:tabs>
        <w:tab w:val="center" w:pos="4677"/>
        <w:tab w:val="right" w:pos="9355"/>
      </w:tabs>
    </w:pPr>
  </w:style>
  <w:style w:type="character" w:customStyle="1" w:styleId="a7">
    <w:name w:val="Верхний колонтитул Знак"/>
    <w:link w:val="a6"/>
    <w:uiPriority w:val="99"/>
    <w:rsid w:val="001D6A44"/>
    <w:rPr>
      <w:sz w:val="22"/>
      <w:szCs w:val="22"/>
      <w:lang w:eastAsia="en-US"/>
    </w:rPr>
  </w:style>
  <w:style w:type="paragraph" w:styleId="a8">
    <w:name w:val="footer"/>
    <w:basedOn w:val="a"/>
    <w:link w:val="a9"/>
    <w:uiPriority w:val="99"/>
    <w:unhideWhenUsed/>
    <w:rsid w:val="001D6A44"/>
    <w:pPr>
      <w:tabs>
        <w:tab w:val="center" w:pos="4677"/>
        <w:tab w:val="right" w:pos="9355"/>
      </w:tabs>
    </w:pPr>
  </w:style>
  <w:style w:type="character" w:customStyle="1" w:styleId="a9">
    <w:name w:val="Нижний колонтитул Знак"/>
    <w:link w:val="a8"/>
    <w:uiPriority w:val="99"/>
    <w:rsid w:val="001D6A44"/>
    <w:rPr>
      <w:sz w:val="22"/>
      <w:szCs w:val="22"/>
      <w:lang w:eastAsia="en-US"/>
    </w:rPr>
  </w:style>
  <w:style w:type="character" w:customStyle="1" w:styleId="20">
    <w:name w:val="Заголовок 2 Знак"/>
    <w:aliases w:val="heading 2 Знак,Heading 2 Hidden Знак,H2 Знак,h2 Знак,Numbered text 3 Знак"/>
    <w:link w:val="2"/>
    <w:uiPriority w:val="9"/>
    <w:rsid w:val="003B0194"/>
    <w:rPr>
      <w:rFonts w:ascii="Times New Roman" w:eastAsia="Times New Roman" w:hAnsi="Times New Roman"/>
      <w:bCs/>
      <w:sz w:val="28"/>
      <w:szCs w:val="28"/>
    </w:rPr>
  </w:style>
  <w:style w:type="paragraph" w:styleId="aa">
    <w:name w:val="footnote text"/>
    <w:basedOn w:val="a"/>
    <w:link w:val="ab"/>
    <w:uiPriority w:val="99"/>
    <w:rsid w:val="004F46AF"/>
    <w:pPr>
      <w:spacing w:after="0" w:line="240" w:lineRule="auto"/>
    </w:pPr>
    <w:rPr>
      <w:rFonts w:ascii="Times New Roman" w:hAnsi="Times New Roman"/>
      <w:sz w:val="20"/>
      <w:szCs w:val="20"/>
    </w:rPr>
  </w:style>
  <w:style w:type="character" w:customStyle="1" w:styleId="ab">
    <w:name w:val="Текст сноски Знак"/>
    <w:link w:val="aa"/>
    <w:uiPriority w:val="99"/>
    <w:rsid w:val="004F46AF"/>
    <w:rPr>
      <w:rFonts w:ascii="Times New Roman" w:hAnsi="Times New Roman"/>
    </w:rPr>
  </w:style>
  <w:style w:type="character" w:styleId="ac">
    <w:name w:val="footnote reference"/>
    <w:uiPriority w:val="99"/>
    <w:rsid w:val="004F46AF"/>
    <w:rPr>
      <w:rFonts w:ascii="Times New Roman" w:hAnsi="Times New Roman" w:cs="Times New Roman"/>
      <w:sz w:val="22"/>
      <w:vertAlign w:val="superscript"/>
    </w:rPr>
  </w:style>
  <w:style w:type="table" w:styleId="ad">
    <w:name w:val="Table Grid"/>
    <w:basedOn w:val="a1"/>
    <w:uiPriority w:val="59"/>
    <w:locked/>
    <w:rsid w:val="004F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263CF2"/>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isi.ru/kum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BFF2-27DF-47FC-8629-303C24A7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49</Pages>
  <Words>14933</Words>
  <Characters>85120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31</cp:revision>
  <cp:lastPrinted>2024-04-10T10:08:00Z</cp:lastPrinted>
  <dcterms:created xsi:type="dcterms:W3CDTF">2023-04-14T05:42:00Z</dcterms:created>
  <dcterms:modified xsi:type="dcterms:W3CDTF">2024-04-11T05:25:00Z</dcterms:modified>
</cp:coreProperties>
</file>