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F0" w:rsidRPr="00340FBE" w:rsidRDefault="00BB73F0" w:rsidP="008D1E20">
      <w:pPr>
        <w:jc w:val="center"/>
        <w:rPr>
          <w:b/>
          <w:bCs/>
          <w:sz w:val="32"/>
          <w:szCs w:val="32"/>
        </w:rPr>
      </w:pPr>
      <w:r w:rsidRPr="00340FBE">
        <w:rPr>
          <w:b/>
          <w:bCs/>
          <w:sz w:val="32"/>
          <w:szCs w:val="32"/>
        </w:rPr>
        <w:t>Анализ работы педагога-психолога</w:t>
      </w:r>
    </w:p>
    <w:p w:rsidR="00BB73F0" w:rsidRPr="00340FBE" w:rsidRDefault="00BB73F0" w:rsidP="00BB73F0">
      <w:pPr>
        <w:jc w:val="center"/>
        <w:rPr>
          <w:b/>
          <w:bCs/>
          <w:sz w:val="32"/>
          <w:szCs w:val="32"/>
        </w:rPr>
      </w:pPr>
      <w:r w:rsidRPr="00340FBE">
        <w:rPr>
          <w:b/>
          <w:bCs/>
          <w:sz w:val="28"/>
          <w:szCs w:val="28"/>
        </w:rPr>
        <w:t xml:space="preserve">Саниной </w:t>
      </w:r>
      <w:proofErr w:type="spellStart"/>
      <w:r w:rsidRPr="00340FBE">
        <w:rPr>
          <w:b/>
          <w:bCs/>
          <w:sz w:val="28"/>
          <w:szCs w:val="28"/>
        </w:rPr>
        <w:t>Айаны</w:t>
      </w:r>
      <w:proofErr w:type="spellEnd"/>
      <w:r w:rsidRPr="00340FBE">
        <w:rPr>
          <w:b/>
          <w:bCs/>
          <w:sz w:val="28"/>
          <w:szCs w:val="28"/>
        </w:rPr>
        <w:t xml:space="preserve"> Владиславовны</w:t>
      </w:r>
    </w:p>
    <w:p w:rsidR="00BB73F0" w:rsidRPr="00340FBE" w:rsidRDefault="00F90775" w:rsidP="00BB73F0">
      <w:pPr>
        <w:jc w:val="center"/>
        <w:rPr>
          <w:sz w:val="28"/>
          <w:szCs w:val="28"/>
        </w:rPr>
      </w:pPr>
      <w:r>
        <w:rPr>
          <w:sz w:val="28"/>
          <w:szCs w:val="28"/>
        </w:rPr>
        <w:t>(2022-2023</w:t>
      </w:r>
      <w:r w:rsidR="00BB73F0" w:rsidRPr="00340FBE">
        <w:rPr>
          <w:sz w:val="28"/>
          <w:szCs w:val="28"/>
        </w:rPr>
        <w:t xml:space="preserve"> уч. год)</w:t>
      </w:r>
    </w:p>
    <w:p w:rsidR="00BB73F0" w:rsidRPr="00967E09" w:rsidRDefault="00BB73F0" w:rsidP="00BB73F0">
      <w:pPr>
        <w:pStyle w:val="3"/>
        <w:jc w:val="left"/>
      </w:pPr>
      <w:r w:rsidRPr="00967E09">
        <w:t>1. Реализация психологического аспекта мониторинга</w:t>
      </w:r>
    </w:p>
    <w:p w:rsidR="00BB73F0" w:rsidRDefault="00BB73F0" w:rsidP="00BB73F0">
      <w:pPr>
        <w:pStyle w:val="3"/>
        <w:spacing w:line="240" w:lineRule="auto"/>
        <w:jc w:val="left"/>
        <w:rPr>
          <w:b w:val="0"/>
          <w:lang w:val="ru-RU"/>
        </w:rPr>
      </w:pPr>
      <w:r w:rsidRPr="00340FBE">
        <w:rPr>
          <w:b w:val="0"/>
        </w:rPr>
        <w:t xml:space="preserve">1.1. Психодиагностические  исследования развития  мотивационно –  </w:t>
      </w:r>
      <w:proofErr w:type="spellStart"/>
      <w:r w:rsidRPr="00340FBE">
        <w:rPr>
          <w:b w:val="0"/>
        </w:rPr>
        <w:t>потребностной</w:t>
      </w:r>
      <w:proofErr w:type="spellEnd"/>
      <w:r w:rsidRPr="00340FBE">
        <w:rPr>
          <w:b w:val="0"/>
        </w:rPr>
        <w:t xml:space="preserve"> сферы учащихся 2-4 классов.</w:t>
      </w:r>
    </w:p>
    <w:p w:rsidR="003367C1" w:rsidRDefault="003367C1" w:rsidP="003367C1"/>
    <w:p w:rsidR="003367C1" w:rsidRPr="00D737D1" w:rsidRDefault="003367C1" w:rsidP="003367C1">
      <w:pPr>
        <w:rPr>
          <w:sz w:val="28"/>
          <w:szCs w:val="28"/>
        </w:rPr>
      </w:pPr>
      <w:r w:rsidRPr="00D737D1">
        <w:rPr>
          <w:sz w:val="28"/>
          <w:szCs w:val="28"/>
        </w:rPr>
        <w:t xml:space="preserve">1.2.Психодиагностические исследования развития мотивационно – </w:t>
      </w:r>
      <w:proofErr w:type="spellStart"/>
      <w:r w:rsidRPr="00D737D1">
        <w:rPr>
          <w:sz w:val="28"/>
          <w:szCs w:val="28"/>
        </w:rPr>
        <w:t>потребностной</w:t>
      </w:r>
      <w:proofErr w:type="spellEnd"/>
      <w:r w:rsidRPr="00D737D1">
        <w:rPr>
          <w:sz w:val="28"/>
          <w:szCs w:val="28"/>
        </w:rPr>
        <w:t xml:space="preserve"> </w:t>
      </w:r>
      <w:r w:rsidR="00D737D1">
        <w:rPr>
          <w:sz w:val="28"/>
          <w:szCs w:val="28"/>
        </w:rPr>
        <w:t>сферы учащихся  5-9</w:t>
      </w:r>
      <w:r w:rsidR="00D737D1" w:rsidRPr="00D737D1">
        <w:rPr>
          <w:sz w:val="28"/>
          <w:szCs w:val="28"/>
        </w:rPr>
        <w:t xml:space="preserve"> классов.</w:t>
      </w:r>
    </w:p>
    <w:p w:rsidR="00967E09" w:rsidRDefault="00967E09" w:rsidP="00967E09">
      <w:pPr>
        <w:pStyle w:val="3"/>
        <w:spacing w:line="240" w:lineRule="auto"/>
        <w:jc w:val="left"/>
        <w:rPr>
          <w:b w:val="0"/>
          <w:lang w:val="ru-RU"/>
        </w:rPr>
      </w:pPr>
      <w:r>
        <w:rPr>
          <w:b w:val="0"/>
          <w:lang w:val="ru-RU"/>
        </w:rPr>
        <w:t>3.1</w:t>
      </w:r>
      <w:r w:rsidRPr="00340FBE">
        <w:rPr>
          <w:b w:val="0"/>
        </w:rPr>
        <w:t xml:space="preserve">   Изучение уровня интеллектуального развития </w:t>
      </w:r>
      <w:proofErr w:type="gramStart"/>
      <w:r>
        <w:rPr>
          <w:b w:val="0"/>
          <w:lang w:val="ru-RU"/>
        </w:rPr>
        <w:t>обучающихся</w:t>
      </w:r>
      <w:proofErr w:type="gramEnd"/>
      <w:r>
        <w:rPr>
          <w:b w:val="0"/>
          <w:lang w:val="ru-RU"/>
        </w:rPr>
        <w:t xml:space="preserve"> 3</w:t>
      </w:r>
      <w:r w:rsidRPr="00340FBE">
        <w:rPr>
          <w:b w:val="0"/>
          <w:lang w:val="ru-RU"/>
        </w:rPr>
        <w:t xml:space="preserve"> класса</w:t>
      </w:r>
    </w:p>
    <w:p w:rsidR="00967E09" w:rsidRDefault="00967E09" w:rsidP="00967E09">
      <w:pPr>
        <w:pStyle w:val="3"/>
        <w:spacing w:line="240" w:lineRule="auto"/>
        <w:jc w:val="lef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3.2 </w:t>
      </w:r>
      <w:r>
        <w:rPr>
          <w:b w:val="0"/>
          <w:sz w:val="26"/>
          <w:szCs w:val="26"/>
        </w:rPr>
        <w:t xml:space="preserve">Изучение интеллектуального развития  в </w:t>
      </w:r>
      <w:r>
        <w:rPr>
          <w:b w:val="0"/>
          <w:sz w:val="26"/>
          <w:szCs w:val="26"/>
          <w:lang w:val="ru-RU"/>
        </w:rPr>
        <w:t>4</w:t>
      </w:r>
      <w:r>
        <w:rPr>
          <w:b w:val="0"/>
          <w:sz w:val="26"/>
          <w:szCs w:val="26"/>
        </w:rPr>
        <w:t xml:space="preserve"> класс</w:t>
      </w:r>
      <w:r>
        <w:rPr>
          <w:b w:val="0"/>
          <w:sz w:val="26"/>
          <w:szCs w:val="26"/>
          <w:lang w:val="ru-RU"/>
        </w:rPr>
        <w:t>е</w:t>
      </w:r>
    </w:p>
    <w:p w:rsidR="00967E09" w:rsidRDefault="00967E09" w:rsidP="00967E09">
      <w:pPr>
        <w:pStyle w:val="3"/>
        <w:jc w:val="lef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3.3</w:t>
      </w:r>
      <w:r>
        <w:rPr>
          <w:b w:val="0"/>
          <w:sz w:val="26"/>
          <w:szCs w:val="26"/>
        </w:rPr>
        <w:t xml:space="preserve">. Изучение уровня интеллектуального развития в </w:t>
      </w:r>
      <w:r>
        <w:rPr>
          <w:b w:val="0"/>
          <w:sz w:val="26"/>
          <w:szCs w:val="26"/>
          <w:lang w:val="ru-RU"/>
        </w:rPr>
        <w:t>5-ом</w:t>
      </w:r>
      <w:r>
        <w:rPr>
          <w:b w:val="0"/>
          <w:sz w:val="26"/>
          <w:szCs w:val="26"/>
        </w:rPr>
        <w:t xml:space="preserve"> класс</w:t>
      </w:r>
      <w:r>
        <w:rPr>
          <w:b w:val="0"/>
          <w:sz w:val="26"/>
          <w:szCs w:val="26"/>
          <w:lang w:val="ru-RU"/>
        </w:rPr>
        <w:t>е</w:t>
      </w:r>
    </w:p>
    <w:p w:rsidR="00967E09" w:rsidRDefault="00967E09" w:rsidP="00967E09">
      <w:pPr>
        <w:pStyle w:val="3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4.1 </w:t>
      </w:r>
      <w:r>
        <w:rPr>
          <w:b w:val="0"/>
        </w:rPr>
        <w:t xml:space="preserve">Изучение самооценки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</w:t>
      </w:r>
      <w:r>
        <w:rPr>
          <w:b w:val="0"/>
          <w:lang w:val="ru-RU"/>
        </w:rPr>
        <w:t xml:space="preserve">2-го </w:t>
      </w:r>
      <w:r>
        <w:rPr>
          <w:b w:val="0"/>
        </w:rPr>
        <w:t>класс</w:t>
      </w:r>
      <w:r>
        <w:rPr>
          <w:b w:val="0"/>
          <w:lang w:val="ru-RU"/>
        </w:rPr>
        <w:t>а</w:t>
      </w:r>
    </w:p>
    <w:p w:rsidR="00967E09" w:rsidRPr="00967E09" w:rsidRDefault="00967E09" w:rsidP="00967E09">
      <w:pPr>
        <w:pStyle w:val="3"/>
        <w:spacing w:line="240" w:lineRule="auto"/>
        <w:jc w:val="left"/>
        <w:rPr>
          <w:b w:val="0"/>
          <w:kern w:val="36"/>
        </w:rPr>
      </w:pPr>
      <w:r>
        <w:rPr>
          <w:b w:val="0"/>
          <w:kern w:val="36"/>
          <w:lang w:val="ru-RU"/>
        </w:rPr>
        <w:t xml:space="preserve">4.2 </w:t>
      </w:r>
      <w:r>
        <w:rPr>
          <w:b w:val="0"/>
          <w:kern w:val="36"/>
        </w:rPr>
        <w:t xml:space="preserve"> Психологического исследование депрессивных состояний</w:t>
      </w:r>
      <w:r>
        <w:rPr>
          <w:b w:val="0"/>
          <w:kern w:val="36"/>
          <w:lang w:val="ru-RU"/>
        </w:rPr>
        <w:t xml:space="preserve"> </w:t>
      </w:r>
      <w:r>
        <w:rPr>
          <w:b w:val="0"/>
          <w:kern w:val="36"/>
        </w:rPr>
        <w:t>обучающихся 5-</w:t>
      </w:r>
      <w:r>
        <w:rPr>
          <w:b w:val="0"/>
          <w:kern w:val="36"/>
          <w:lang w:val="ru-RU"/>
        </w:rPr>
        <w:t>го</w:t>
      </w:r>
      <w:r>
        <w:rPr>
          <w:b w:val="0"/>
          <w:kern w:val="36"/>
        </w:rPr>
        <w:t xml:space="preserve"> класс</w:t>
      </w:r>
      <w:r>
        <w:rPr>
          <w:b w:val="0"/>
          <w:kern w:val="36"/>
          <w:lang w:val="ru-RU"/>
        </w:rPr>
        <w:t>а</w:t>
      </w:r>
    </w:p>
    <w:p w:rsidR="00967E09" w:rsidRPr="00967E09" w:rsidRDefault="00967E09" w:rsidP="00967E09"/>
    <w:p w:rsidR="003367C1" w:rsidRPr="003367C1" w:rsidRDefault="003367C1" w:rsidP="003367C1"/>
    <w:p w:rsidR="00BB73F0" w:rsidRPr="00967E09" w:rsidRDefault="008D1E20" w:rsidP="00BB73F0">
      <w:pPr>
        <w:pStyle w:val="3"/>
        <w:spacing w:line="240" w:lineRule="auto"/>
        <w:jc w:val="left"/>
        <w:rPr>
          <w:lang w:val="ru-RU"/>
        </w:rPr>
      </w:pPr>
      <w:r w:rsidRPr="00967E09">
        <w:rPr>
          <w:lang w:val="ru-RU"/>
        </w:rPr>
        <w:t xml:space="preserve">2. </w:t>
      </w:r>
      <w:r w:rsidR="00BB73F0" w:rsidRPr="00967E09">
        <w:t>Реализация программы «Адаптация 1,5 классов»</w:t>
      </w:r>
    </w:p>
    <w:p w:rsidR="00BB73F0" w:rsidRPr="00340FBE" w:rsidRDefault="00BB73F0" w:rsidP="00BB73F0">
      <w:pPr>
        <w:pStyle w:val="3"/>
        <w:spacing w:line="240" w:lineRule="auto"/>
        <w:jc w:val="left"/>
        <w:rPr>
          <w:b w:val="0"/>
        </w:rPr>
      </w:pPr>
      <w:r w:rsidRPr="00340FBE">
        <w:rPr>
          <w:b w:val="0"/>
        </w:rPr>
        <w:t>2.1. Социально-психологическ</w:t>
      </w:r>
      <w:r w:rsidRPr="00340FBE">
        <w:rPr>
          <w:b w:val="0"/>
          <w:lang w:val="ru-RU"/>
        </w:rPr>
        <w:t>ая</w:t>
      </w:r>
      <w:r w:rsidRPr="00340FBE">
        <w:rPr>
          <w:b w:val="0"/>
        </w:rPr>
        <w:t xml:space="preserve"> адаптация к школе у </w:t>
      </w:r>
      <w:r w:rsidRPr="00340FBE">
        <w:rPr>
          <w:b w:val="0"/>
          <w:lang w:val="ru-RU"/>
        </w:rPr>
        <w:t>обучающихся 1</w:t>
      </w:r>
      <w:r w:rsidRPr="00340FBE">
        <w:rPr>
          <w:b w:val="0"/>
        </w:rPr>
        <w:t xml:space="preserve"> класс</w:t>
      </w:r>
      <w:r w:rsidRPr="00340FBE">
        <w:rPr>
          <w:b w:val="0"/>
          <w:lang w:val="ru-RU"/>
        </w:rPr>
        <w:t>а</w:t>
      </w:r>
      <w:r w:rsidRPr="00340FBE">
        <w:rPr>
          <w:b w:val="0"/>
        </w:rPr>
        <w:t>.</w:t>
      </w:r>
    </w:p>
    <w:p w:rsidR="00BB73F0" w:rsidRPr="00340FBE" w:rsidRDefault="007E2240" w:rsidP="00BB73F0">
      <w:pPr>
        <w:pStyle w:val="3"/>
        <w:spacing w:line="240" w:lineRule="auto"/>
        <w:jc w:val="left"/>
        <w:rPr>
          <w:b w:val="0"/>
          <w:lang w:val="ru-RU"/>
        </w:rPr>
      </w:pPr>
      <w:r>
        <w:rPr>
          <w:b w:val="0"/>
        </w:rPr>
        <w:t>2.2. Социально-психологическ</w:t>
      </w:r>
      <w:r>
        <w:rPr>
          <w:b w:val="0"/>
          <w:lang w:val="ru-RU"/>
        </w:rPr>
        <w:t>ая</w:t>
      </w:r>
      <w:r w:rsidR="00BB73F0" w:rsidRPr="00340FBE">
        <w:rPr>
          <w:b w:val="0"/>
        </w:rPr>
        <w:t xml:space="preserve"> адаптация у обучающихся </w:t>
      </w:r>
      <w:r w:rsidR="00BB73F0" w:rsidRPr="00340FBE">
        <w:rPr>
          <w:b w:val="0"/>
          <w:lang w:val="ru-RU"/>
        </w:rPr>
        <w:t>5</w:t>
      </w:r>
      <w:r w:rsidR="00340FBE" w:rsidRPr="00340FBE">
        <w:rPr>
          <w:b w:val="0"/>
          <w:lang w:val="ru-RU"/>
        </w:rPr>
        <w:t xml:space="preserve">-го </w:t>
      </w:r>
      <w:r w:rsidR="00340FBE" w:rsidRPr="00340FBE">
        <w:rPr>
          <w:b w:val="0"/>
        </w:rPr>
        <w:t xml:space="preserve"> класс</w:t>
      </w:r>
      <w:r w:rsidR="00340FBE" w:rsidRPr="00340FBE">
        <w:rPr>
          <w:b w:val="0"/>
          <w:lang w:val="ru-RU"/>
        </w:rPr>
        <w:t>а</w:t>
      </w:r>
      <w:r w:rsidR="00BB73F0" w:rsidRPr="00340FBE">
        <w:rPr>
          <w:b w:val="0"/>
        </w:rPr>
        <w:t>.</w:t>
      </w:r>
    </w:p>
    <w:p w:rsidR="00BB73F0" w:rsidRPr="00340FBE" w:rsidRDefault="00BB73F0" w:rsidP="00BB73F0">
      <w:pPr>
        <w:rPr>
          <w:sz w:val="28"/>
          <w:szCs w:val="28"/>
        </w:rPr>
      </w:pPr>
    </w:p>
    <w:p w:rsidR="00BB73F0" w:rsidRPr="00340FBE" w:rsidRDefault="00BB73F0" w:rsidP="00BB73F0">
      <w:pPr>
        <w:jc w:val="both"/>
        <w:rPr>
          <w:bCs/>
          <w:sz w:val="24"/>
          <w:szCs w:val="24"/>
        </w:rPr>
      </w:pPr>
      <w:r w:rsidRPr="00340FBE">
        <w:rPr>
          <w:b/>
          <w:bCs/>
          <w:sz w:val="24"/>
          <w:szCs w:val="24"/>
          <w:u w:val="single"/>
        </w:rPr>
        <w:t>Цель:</w:t>
      </w:r>
      <w:r w:rsidRPr="00340FBE">
        <w:rPr>
          <w:bCs/>
          <w:sz w:val="24"/>
          <w:szCs w:val="24"/>
        </w:rPr>
        <w:t xml:space="preserve"> сохранение и укрепление психологического здоровья учащихся, через создание  условий обеспечивающих успешную адаптацию подрастающего поколения в социуме.</w:t>
      </w:r>
    </w:p>
    <w:p w:rsidR="00BB73F0" w:rsidRPr="00340FBE" w:rsidRDefault="00BB73F0" w:rsidP="00BB73F0">
      <w:pPr>
        <w:jc w:val="both"/>
        <w:rPr>
          <w:bCs/>
          <w:sz w:val="24"/>
          <w:szCs w:val="24"/>
        </w:rPr>
      </w:pPr>
    </w:p>
    <w:p w:rsidR="00BB73F0" w:rsidRPr="00340FBE" w:rsidRDefault="00BB73F0" w:rsidP="00BB73F0">
      <w:pPr>
        <w:jc w:val="both"/>
        <w:rPr>
          <w:b/>
          <w:bCs/>
          <w:smallCaps/>
          <w:u w:val="single"/>
        </w:rPr>
      </w:pPr>
      <w:r w:rsidRPr="00340FBE">
        <w:rPr>
          <w:b/>
          <w:bCs/>
          <w:smallCaps/>
          <w:u w:val="single"/>
        </w:rPr>
        <w:t>ЗАДАЧИ:</w:t>
      </w:r>
    </w:p>
    <w:p w:rsidR="00BB73F0" w:rsidRPr="00340FBE" w:rsidRDefault="00BB73F0" w:rsidP="00303116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Создание социально-психологических условий для успешного обучения и психологического развития ребенка   в ситуации школьного взаимодействия.</w:t>
      </w:r>
    </w:p>
    <w:p w:rsidR="00BB73F0" w:rsidRPr="00340FBE" w:rsidRDefault="00BB73F0" w:rsidP="00303116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Продолжить исследования развития личности учащихся 1,2 ступени, способствующие реализации индивидуального подхода в учебно-воспитательном процессе.</w:t>
      </w:r>
    </w:p>
    <w:p w:rsidR="00BB73F0" w:rsidRPr="00340FBE" w:rsidRDefault="00BB73F0" w:rsidP="00303116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 xml:space="preserve">Реализация программ психолого-педагогического сопровождения  </w:t>
      </w:r>
    </w:p>
    <w:p w:rsidR="00BB73F0" w:rsidRPr="00340FBE" w:rsidRDefault="00BB73F0" w:rsidP="00303116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 xml:space="preserve"> Оказывать консультативную  и информационную  психологическую поддержку процессов обучения, воспитания и развития детей в образовательной среде школы</w:t>
      </w:r>
    </w:p>
    <w:p w:rsidR="00BB73F0" w:rsidRPr="00340FBE" w:rsidRDefault="00BB73F0" w:rsidP="00BB73F0">
      <w:pPr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6. Систематизировать работу с педагогами через учебы, семинары, консультации в решении вопросов возрастного развития и учебной деятельности</w:t>
      </w:r>
    </w:p>
    <w:p w:rsidR="00BB73F0" w:rsidRPr="00340FBE" w:rsidRDefault="00BB73F0" w:rsidP="00BB73F0"/>
    <w:p w:rsidR="00BB73F0" w:rsidRPr="00340FBE" w:rsidRDefault="00BB73F0" w:rsidP="00303116">
      <w:pPr>
        <w:pStyle w:val="3"/>
        <w:numPr>
          <w:ilvl w:val="0"/>
          <w:numId w:val="11"/>
        </w:numPr>
        <w:spacing w:line="240" w:lineRule="auto"/>
      </w:pPr>
      <w:bookmarkStart w:id="0" w:name="_Toc262296527"/>
      <w:bookmarkStart w:id="1" w:name="_Toc262296777"/>
      <w:bookmarkStart w:id="2" w:name="_Toc293600734"/>
      <w:bookmarkStart w:id="3" w:name="_Toc388343032"/>
      <w:r w:rsidRPr="00340FBE">
        <w:t>Реализация психологического аспекта мониторинга</w:t>
      </w:r>
      <w:bookmarkStart w:id="4" w:name="_Toc262296528"/>
      <w:bookmarkStart w:id="5" w:name="_Toc262296778"/>
      <w:bookmarkStart w:id="6" w:name="_Toc293600735"/>
      <w:bookmarkEnd w:id="0"/>
      <w:bookmarkEnd w:id="1"/>
      <w:bookmarkEnd w:id="2"/>
      <w:bookmarkEnd w:id="3"/>
    </w:p>
    <w:p w:rsidR="00BB73F0" w:rsidRPr="00340FBE" w:rsidRDefault="00BB73F0" w:rsidP="008D1E20">
      <w:pPr>
        <w:pStyle w:val="3"/>
        <w:spacing w:line="240" w:lineRule="auto"/>
      </w:pPr>
      <w:bookmarkStart w:id="7" w:name="_Toc325725872"/>
      <w:bookmarkStart w:id="8" w:name="_Toc325726136"/>
      <w:bookmarkStart w:id="9" w:name="_Toc388343033"/>
      <w:bookmarkEnd w:id="4"/>
      <w:bookmarkEnd w:id="5"/>
      <w:bookmarkEnd w:id="6"/>
      <w:r w:rsidRPr="00340FBE">
        <w:t xml:space="preserve">1.1. Психодиагностические  исследования развития  мотивационно –  </w:t>
      </w:r>
      <w:proofErr w:type="spellStart"/>
      <w:r w:rsidRPr="00340FBE">
        <w:t>потребностной</w:t>
      </w:r>
      <w:proofErr w:type="spellEnd"/>
      <w:r w:rsidRPr="00340FBE">
        <w:t xml:space="preserve"> сферы учащихся 2-4 классов.</w:t>
      </w:r>
      <w:bookmarkEnd w:id="7"/>
      <w:bookmarkEnd w:id="8"/>
      <w:bookmarkEnd w:id="9"/>
    </w:p>
    <w:p w:rsidR="00BB73F0" w:rsidRPr="00340FBE" w:rsidRDefault="00BB73F0" w:rsidP="00BB73F0">
      <w:pPr>
        <w:pStyle w:val="aa"/>
        <w:jc w:val="center"/>
        <w:rPr>
          <w:rFonts w:ascii="Times New Roman" w:hAnsi="Times New Roman"/>
          <w:b/>
          <w:bCs/>
        </w:rPr>
      </w:pPr>
    </w:p>
    <w:p w:rsidR="00BB73F0" w:rsidRPr="00340FBE" w:rsidRDefault="00BB73F0" w:rsidP="00BB73F0">
      <w:pPr>
        <w:jc w:val="center"/>
        <w:rPr>
          <w:sz w:val="24"/>
          <w:szCs w:val="24"/>
        </w:rPr>
      </w:pPr>
      <w:r w:rsidRPr="00340FBE">
        <w:rPr>
          <w:b/>
          <w:sz w:val="24"/>
          <w:szCs w:val="24"/>
        </w:rPr>
        <w:t>Анализ  результатов и выводы</w:t>
      </w:r>
    </w:p>
    <w:p w:rsidR="003367C1" w:rsidRPr="003367C1" w:rsidRDefault="00BB73F0" w:rsidP="00BF0DCE">
      <w:pPr>
        <w:jc w:val="right"/>
      </w:pPr>
      <w:r w:rsidRPr="00340FBE">
        <w:t xml:space="preserve">Таблица№1. Сводные данные учебной </w:t>
      </w:r>
      <w:r w:rsidR="00D737D1">
        <w:t>мотивации в начальной школе 2022-2023</w:t>
      </w:r>
      <w:r w:rsidRPr="00340FBE">
        <w:t xml:space="preserve"> </w:t>
      </w:r>
      <w:proofErr w:type="spellStart"/>
      <w:r w:rsidRPr="00340FBE">
        <w:t>уч</w:t>
      </w:r>
      <w:proofErr w:type="gramStart"/>
      <w:r w:rsidRPr="00340FBE">
        <w:t>.г</w:t>
      </w:r>
      <w:proofErr w:type="gramEnd"/>
      <w:r w:rsidRPr="00340FBE">
        <w:t>од</w:t>
      </w:r>
      <w:proofErr w:type="spellEnd"/>
    </w:p>
    <w:p w:rsidR="00BB73F0" w:rsidRPr="003367C1" w:rsidRDefault="00BB73F0" w:rsidP="003367C1"/>
    <w:tbl>
      <w:tblPr>
        <w:tblpPr w:leftFromText="180" w:rightFromText="180" w:vertAnchor="text" w:horzAnchor="margin" w:tblpY="19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BB73F0" w:rsidRPr="00340FBE" w:rsidTr="00D737D1">
        <w:trPr>
          <w:trHeight w:val="537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2"/>
              <w:ind w:left="408"/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2-ой класс</w:t>
            </w: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3-ий класс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4-ый класс</w:t>
            </w:r>
          </w:p>
        </w:tc>
        <w:tc>
          <w:tcPr>
            <w:tcW w:w="14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среднее</w:t>
            </w:r>
          </w:p>
        </w:tc>
      </w:tr>
      <w:tr w:rsidR="003367C1" w:rsidRPr="00340FBE" w:rsidTr="00D737D1">
        <w:trPr>
          <w:trHeight w:val="448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Высокая школьная мотивация, учебная активность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340FB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D737D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3367C1" w:rsidRPr="00340FBE" w:rsidTr="00D737D1">
        <w:trPr>
          <w:trHeight w:val="254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Нормальная школьная мотивация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340FB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37%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  <w:r w:rsidR="00D737D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3367C1" w:rsidRPr="00340FBE" w:rsidTr="00D737D1">
        <w:trPr>
          <w:trHeight w:val="448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lastRenderedPageBreak/>
              <w:t xml:space="preserve">Положительное отношение к школе, но школа привлекает  больше </w:t>
            </w:r>
            <w:proofErr w:type="spellStart"/>
            <w:r w:rsidRPr="00340FBE">
              <w:t>внеучебными</w:t>
            </w:r>
            <w:proofErr w:type="spellEnd"/>
            <w:r w:rsidRPr="00340FBE">
              <w:t xml:space="preserve"> сторонами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D737D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3367C1" w:rsidRPr="00340FBE" w:rsidTr="003367C1">
        <w:trPr>
          <w:trHeight w:val="156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Низкая школьная мотивация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C55534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C55534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D737D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3367C1" w:rsidRPr="00340FBE" w:rsidTr="00D737D1">
        <w:trPr>
          <w:trHeight w:val="269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 xml:space="preserve">Негативное отношение к школе, </w:t>
            </w:r>
            <w:proofErr w:type="spellStart"/>
            <w:r w:rsidRPr="00340FBE">
              <w:t>дезадаптация</w:t>
            </w:r>
            <w:proofErr w:type="spellEnd"/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7C1" w:rsidRPr="00340FBE" w:rsidRDefault="003367C1" w:rsidP="003367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1E20" w:rsidRPr="00340FBE" w:rsidRDefault="008D1E20" w:rsidP="00BB73F0">
      <w:pPr>
        <w:widowControl w:val="0"/>
        <w:shd w:val="clear" w:color="auto" w:fill="FFFFFF"/>
        <w:autoSpaceDE w:val="0"/>
        <w:autoSpaceDN w:val="0"/>
        <w:adjustRightInd w:val="0"/>
        <w:spacing w:before="62"/>
        <w:rPr>
          <w:sz w:val="24"/>
          <w:szCs w:val="24"/>
        </w:rPr>
      </w:pPr>
    </w:p>
    <w:p w:rsidR="00BB73F0" w:rsidRPr="00340FBE" w:rsidRDefault="00BB73F0" w:rsidP="00BB73F0">
      <w:pPr>
        <w:ind w:left="720"/>
        <w:jc w:val="right"/>
      </w:pPr>
      <w:r w:rsidRPr="00340FBE">
        <w:rPr>
          <w:noProof/>
        </w:rPr>
        <w:t xml:space="preserve"> Диаграмма 1. </w:t>
      </w:r>
      <w:r w:rsidRPr="00340FBE">
        <w:t xml:space="preserve">Распределение показателей учебной  мотивации </w:t>
      </w:r>
    </w:p>
    <w:p w:rsidR="00BB73F0" w:rsidRPr="00340FBE" w:rsidRDefault="00BB73F0" w:rsidP="00BB73F0">
      <w:pPr>
        <w:ind w:left="720"/>
        <w:jc w:val="right"/>
      </w:pPr>
      <w:r w:rsidRPr="00340FBE">
        <w:t>в МБОУ «</w:t>
      </w:r>
      <w:proofErr w:type="spellStart"/>
      <w:r w:rsidRPr="00340FBE">
        <w:t>Паспартин</w:t>
      </w:r>
      <w:r w:rsidR="003367C1">
        <w:t>ская</w:t>
      </w:r>
      <w:proofErr w:type="spellEnd"/>
      <w:r w:rsidR="003367C1">
        <w:t xml:space="preserve"> СОШ </w:t>
      </w:r>
      <w:proofErr w:type="spellStart"/>
      <w:r w:rsidR="003367C1">
        <w:t>им.А.Г.Калкина</w:t>
      </w:r>
      <w:proofErr w:type="spellEnd"/>
      <w:r w:rsidR="003367C1">
        <w:t>» на 2022-2023</w:t>
      </w:r>
      <w:r w:rsidRPr="00340FBE">
        <w:t xml:space="preserve"> учебный год</w:t>
      </w:r>
    </w:p>
    <w:p w:rsidR="00BB73F0" w:rsidRPr="00340FBE" w:rsidRDefault="00BB73F0" w:rsidP="00BB73F0">
      <w:pPr>
        <w:tabs>
          <w:tab w:val="left" w:pos="993"/>
        </w:tabs>
        <w:ind w:left="567"/>
        <w:jc w:val="both"/>
        <w:rPr>
          <w:b/>
          <w:sz w:val="24"/>
          <w:szCs w:val="24"/>
          <w:u w:val="single"/>
        </w:rPr>
      </w:pPr>
      <w:r w:rsidRPr="00340FBE">
        <w:rPr>
          <w:b/>
          <w:noProof/>
          <w:sz w:val="24"/>
          <w:szCs w:val="24"/>
          <w:u w:val="single"/>
        </w:rPr>
        <w:drawing>
          <wp:inline distT="0" distB="0" distL="0" distR="0" wp14:anchorId="0835AB6B" wp14:editId="0DFDE803">
            <wp:extent cx="6111240" cy="267716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73F0" w:rsidRPr="00340FBE" w:rsidRDefault="00BB73F0" w:rsidP="00BB73F0">
      <w:pPr>
        <w:tabs>
          <w:tab w:val="left" w:pos="993"/>
        </w:tabs>
        <w:ind w:left="567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Выводы:</w:t>
      </w:r>
    </w:p>
    <w:p w:rsidR="00BB73F0" w:rsidRPr="00340FBE" w:rsidRDefault="00D737D1" w:rsidP="00303116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 начальном звене у 24% (4</w:t>
      </w:r>
      <w:r w:rsidR="00BB73F0" w:rsidRPr="00340FBE">
        <w:rPr>
          <w:bCs/>
          <w:iCs/>
          <w:sz w:val="24"/>
          <w:szCs w:val="24"/>
        </w:rPr>
        <w:t xml:space="preserve">) </w:t>
      </w:r>
      <w:proofErr w:type="gramStart"/>
      <w:r w:rsidR="00BB73F0" w:rsidRPr="00340FBE">
        <w:rPr>
          <w:bCs/>
          <w:iCs/>
          <w:sz w:val="24"/>
          <w:szCs w:val="24"/>
        </w:rPr>
        <w:t>обучающихся</w:t>
      </w:r>
      <w:proofErr w:type="gramEnd"/>
      <w:r w:rsidR="00BB73F0" w:rsidRPr="00340FBE">
        <w:rPr>
          <w:bCs/>
          <w:iCs/>
          <w:sz w:val="24"/>
          <w:szCs w:val="24"/>
        </w:rPr>
        <w:t xml:space="preserve"> преобладает высокий уровень школьной мотивации, учебой активности. </w:t>
      </w:r>
      <w:r w:rsidR="00BB73F0" w:rsidRPr="00340FBE">
        <w:rPr>
          <w:sz w:val="24"/>
          <w:szCs w:val="24"/>
        </w:rPr>
        <w:t xml:space="preserve">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BB73F0" w:rsidRPr="00340FBE" w:rsidRDefault="00D737D1" w:rsidP="00303116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У 34% (6</w:t>
      </w:r>
      <w:r w:rsidR="00BB73F0" w:rsidRPr="00340FBE">
        <w:rPr>
          <w:sz w:val="24"/>
          <w:szCs w:val="24"/>
        </w:rPr>
        <w:t>) учащихся преобладает нормальный уровень школьной мотивации. Учащиеся успешно справляются с учебной деятельностью.</w:t>
      </w:r>
    </w:p>
    <w:p w:rsidR="00BB73F0" w:rsidRPr="00340FBE" w:rsidRDefault="00D737D1" w:rsidP="00303116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24% (4</w:t>
      </w:r>
      <w:r w:rsidR="00BB73F0" w:rsidRPr="00340FBE">
        <w:rPr>
          <w:sz w:val="24"/>
          <w:szCs w:val="24"/>
        </w:rPr>
        <w:t xml:space="preserve">) учащихся положительное отношение к школе, но школа привлекает больше </w:t>
      </w:r>
      <w:proofErr w:type="spellStart"/>
      <w:r w:rsidR="00BB73F0" w:rsidRPr="00340FBE">
        <w:rPr>
          <w:sz w:val="24"/>
          <w:szCs w:val="24"/>
        </w:rPr>
        <w:t>внеучебными</w:t>
      </w:r>
      <w:proofErr w:type="spellEnd"/>
      <w:r w:rsidR="00BB73F0" w:rsidRPr="00340FBE">
        <w:rPr>
          <w:sz w:val="24"/>
          <w:szCs w:val="24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:rsidR="00BB73F0" w:rsidRPr="00340FBE" w:rsidRDefault="00BB73F0" w:rsidP="00303116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>Низкий уровень шко</w:t>
      </w:r>
      <w:r w:rsidR="00D737D1">
        <w:rPr>
          <w:sz w:val="24"/>
          <w:szCs w:val="24"/>
        </w:rPr>
        <w:t>льной мотивации преобладает у 18% (3</w:t>
      </w:r>
      <w:r w:rsidRPr="00340FBE">
        <w:rPr>
          <w:sz w:val="24"/>
          <w:szCs w:val="24"/>
        </w:rPr>
        <w:t>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:rsidR="00BB73F0" w:rsidRPr="00340FBE" w:rsidRDefault="00BB73F0" w:rsidP="00303116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Негативное отношение к школе, </w:t>
      </w:r>
      <w:proofErr w:type="spellStart"/>
      <w:r w:rsidRPr="00340FBE">
        <w:rPr>
          <w:sz w:val="24"/>
          <w:szCs w:val="24"/>
        </w:rPr>
        <w:t>дезадаптация</w:t>
      </w:r>
      <w:proofErr w:type="spellEnd"/>
      <w:r w:rsidRPr="00340FBE">
        <w:rPr>
          <w:sz w:val="24"/>
          <w:szCs w:val="24"/>
        </w:rPr>
        <w:t xml:space="preserve">  в начальной школе не выявлено.</w:t>
      </w:r>
    </w:p>
    <w:p w:rsidR="00BB73F0" w:rsidRPr="00340FBE" w:rsidRDefault="00BB73F0" w:rsidP="00BB73F0">
      <w:pPr>
        <w:pStyle w:val="a5"/>
        <w:jc w:val="both"/>
        <w:rPr>
          <w:b/>
          <w:bCs/>
          <w:sz w:val="24"/>
          <w:szCs w:val="24"/>
          <w:u w:val="single"/>
        </w:rPr>
      </w:pPr>
    </w:p>
    <w:p w:rsidR="00BB73F0" w:rsidRPr="00340FBE" w:rsidRDefault="00BB73F0" w:rsidP="00BB73F0">
      <w:pPr>
        <w:pStyle w:val="a5"/>
        <w:jc w:val="both"/>
        <w:rPr>
          <w:sz w:val="24"/>
          <w:szCs w:val="24"/>
        </w:rPr>
      </w:pPr>
      <w:r w:rsidRPr="00340FBE">
        <w:rPr>
          <w:b/>
          <w:bCs/>
          <w:sz w:val="24"/>
          <w:szCs w:val="24"/>
          <w:u w:val="single"/>
        </w:rPr>
        <w:t>Приоритетные направления работы по результатам мониторинговых исследований.</w:t>
      </w:r>
    </w:p>
    <w:p w:rsidR="00BB73F0" w:rsidRPr="00340FBE" w:rsidRDefault="00BB73F0" w:rsidP="00BB73F0">
      <w:pPr>
        <w:pStyle w:val="aa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    По результатам психодиагностических исследований, можно выделить следующие направления работы, которые </w:t>
      </w:r>
      <w:r w:rsidRPr="00340FBE">
        <w:rPr>
          <w:rFonts w:ascii="Times New Roman" w:hAnsi="Times New Roman"/>
          <w:b/>
          <w:bCs/>
          <w:sz w:val="24"/>
          <w:szCs w:val="24"/>
        </w:rPr>
        <w:t>необходимо решать  совместно с админист</w:t>
      </w:r>
      <w:r w:rsidR="00551E45">
        <w:rPr>
          <w:rFonts w:ascii="Times New Roman" w:hAnsi="Times New Roman"/>
          <w:b/>
          <w:bCs/>
          <w:sz w:val="24"/>
          <w:szCs w:val="24"/>
        </w:rPr>
        <w:t>рацией школы в  2023-2024</w:t>
      </w:r>
      <w:r w:rsidRPr="00340FBE">
        <w:rPr>
          <w:rFonts w:ascii="Times New Roman" w:hAnsi="Times New Roman"/>
          <w:b/>
          <w:bCs/>
          <w:sz w:val="24"/>
          <w:szCs w:val="24"/>
        </w:rPr>
        <w:t xml:space="preserve"> учебного года.</w:t>
      </w:r>
    </w:p>
    <w:p w:rsidR="00BB73F0" w:rsidRPr="00340FBE" w:rsidRDefault="00BB73F0" w:rsidP="00BB73F0">
      <w:pPr>
        <w:pStyle w:val="aa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1.</w:t>
      </w:r>
      <w:r w:rsidRPr="00340FBE">
        <w:rPr>
          <w:rFonts w:ascii="Times New Roman" w:hAnsi="Times New Roman"/>
          <w:bCs/>
          <w:sz w:val="24"/>
          <w:szCs w:val="24"/>
        </w:rPr>
        <w:t xml:space="preserve"> Продолжить работу по исследованию мотивационно–</w:t>
      </w:r>
      <w:proofErr w:type="spellStart"/>
      <w:r w:rsidRPr="00340FBE">
        <w:rPr>
          <w:rFonts w:ascii="Times New Roman" w:hAnsi="Times New Roman"/>
          <w:bCs/>
          <w:sz w:val="24"/>
          <w:szCs w:val="24"/>
        </w:rPr>
        <w:t>потребностной</w:t>
      </w:r>
      <w:proofErr w:type="spellEnd"/>
      <w:r w:rsidRPr="00340FBE">
        <w:rPr>
          <w:rFonts w:ascii="Times New Roman" w:hAnsi="Times New Roman"/>
          <w:bCs/>
          <w:sz w:val="24"/>
          <w:szCs w:val="24"/>
        </w:rPr>
        <w:t xml:space="preserve"> сферы среди обучающихся с низким уровнем учебной мотивации, выявления причин </w:t>
      </w:r>
      <w:proofErr w:type="spellStart"/>
      <w:r w:rsidRPr="00340FBE">
        <w:rPr>
          <w:rFonts w:ascii="Times New Roman" w:hAnsi="Times New Roman"/>
          <w:bCs/>
          <w:sz w:val="24"/>
          <w:szCs w:val="24"/>
        </w:rPr>
        <w:t>немотивированности</w:t>
      </w:r>
      <w:proofErr w:type="spellEnd"/>
      <w:r w:rsidRPr="00340FBE">
        <w:rPr>
          <w:rFonts w:ascii="Times New Roman" w:hAnsi="Times New Roman"/>
          <w:bCs/>
          <w:sz w:val="24"/>
          <w:szCs w:val="24"/>
        </w:rPr>
        <w:t xml:space="preserve"> обучающихся</w:t>
      </w:r>
      <w:proofErr w:type="gramStart"/>
      <w:r w:rsidRPr="00340FBE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340FBE">
        <w:rPr>
          <w:rFonts w:ascii="Times New Roman" w:hAnsi="Times New Roman"/>
          <w:bCs/>
          <w:sz w:val="24"/>
          <w:szCs w:val="24"/>
        </w:rPr>
        <w:t xml:space="preserve"> </w:t>
      </w:r>
    </w:p>
    <w:p w:rsidR="00BB73F0" w:rsidRPr="00340FBE" w:rsidRDefault="00BB73F0" w:rsidP="00BB73F0">
      <w:pPr>
        <w:pStyle w:val="aa"/>
        <w:ind w:firstLine="142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Pr="00340FBE">
        <w:rPr>
          <w:rFonts w:ascii="Times New Roman" w:hAnsi="Times New Roman"/>
          <w:sz w:val="24"/>
          <w:szCs w:val="24"/>
        </w:rPr>
        <w:t xml:space="preserve">. Участвовать в проведении методических заседаний: «Использование активных форм работы для привлечения внимания и интереса учащихся к  учебной деятельности». </w:t>
      </w:r>
    </w:p>
    <w:p w:rsidR="00D737D1" w:rsidRPr="00340FBE" w:rsidRDefault="00D737D1" w:rsidP="00D737D1">
      <w:pPr>
        <w:pStyle w:val="3"/>
        <w:spacing w:line="240" w:lineRule="auto"/>
      </w:pPr>
      <w:r w:rsidRPr="00340FBE">
        <w:t xml:space="preserve">1.1. Психодиагностические  исследования развития  мотивационно –  </w:t>
      </w:r>
      <w:proofErr w:type="spellStart"/>
      <w:r w:rsidRPr="00340FBE">
        <w:t>потребностной</w:t>
      </w:r>
      <w:proofErr w:type="spellEnd"/>
      <w:r w:rsidRPr="00340FBE">
        <w:t xml:space="preserve"> сферы учащихся 2-4 классов.</w:t>
      </w:r>
    </w:p>
    <w:p w:rsidR="00D737D1" w:rsidRPr="00340FBE" w:rsidRDefault="00D737D1" w:rsidP="00D737D1">
      <w:pPr>
        <w:pStyle w:val="aa"/>
        <w:jc w:val="center"/>
        <w:rPr>
          <w:rFonts w:ascii="Times New Roman" w:hAnsi="Times New Roman"/>
          <w:b/>
          <w:bCs/>
        </w:rPr>
      </w:pPr>
    </w:p>
    <w:p w:rsidR="00D737D1" w:rsidRPr="00340FBE" w:rsidRDefault="00D737D1" w:rsidP="00D737D1">
      <w:pPr>
        <w:jc w:val="center"/>
        <w:rPr>
          <w:sz w:val="24"/>
          <w:szCs w:val="24"/>
        </w:rPr>
      </w:pPr>
      <w:r w:rsidRPr="00340FBE">
        <w:rPr>
          <w:b/>
          <w:sz w:val="24"/>
          <w:szCs w:val="24"/>
        </w:rPr>
        <w:t>Анализ  результатов и выводы</w:t>
      </w:r>
    </w:p>
    <w:p w:rsidR="00D737D1" w:rsidRDefault="00D737D1" w:rsidP="00D737D1">
      <w:pPr>
        <w:jc w:val="right"/>
      </w:pPr>
      <w:r w:rsidRPr="00340FBE">
        <w:t xml:space="preserve">Таблица№1. Сводные данные учебной </w:t>
      </w:r>
      <w:r w:rsidR="00BF0DCE">
        <w:t>мотивации в начальной школе 2022-2023</w:t>
      </w:r>
      <w:bookmarkStart w:id="10" w:name="_GoBack"/>
      <w:bookmarkEnd w:id="10"/>
      <w:r w:rsidRPr="00340FBE">
        <w:t xml:space="preserve"> </w:t>
      </w:r>
      <w:proofErr w:type="spellStart"/>
      <w:r w:rsidRPr="00340FBE">
        <w:t>уч</w:t>
      </w:r>
      <w:proofErr w:type="gramStart"/>
      <w:r w:rsidRPr="00340FBE">
        <w:t>.г</w:t>
      </w:r>
      <w:proofErr w:type="gramEnd"/>
      <w:r w:rsidRPr="00340FBE">
        <w:t>од</w:t>
      </w:r>
      <w:proofErr w:type="spellEnd"/>
    </w:p>
    <w:p w:rsidR="00D737D1" w:rsidRPr="003367C1" w:rsidRDefault="00D737D1" w:rsidP="00D737D1"/>
    <w:p w:rsidR="00D737D1" w:rsidRPr="003367C1" w:rsidRDefault="00D737D1" w:rsidP="00D737D1"/>
    <w:p w:rsidR="00D737D1" w:rsidRPr="003367C1" w:rsidRDefault="00D737D1" w:rsidP="00D737D1"/>
    <w:tbl>
      <w:tblPr>
        <w:tblpPr w:leftFromText="180" w:rightFromText="180" w:vertAnchor="text" w:horzAnchor="margin" w:tblpY="19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D737D1" w:rsidRPr="00340FBE" w:rsidTr="00D737D1">
        <w:trPr>
          <w:trHeight w:val="537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2"/>
              <w:ind w:left="408"/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2-ой класс</w:t>
            </w:r>
          </w:p>
        </w:tc>
        <w:tc>
          <w:tcPr>
            <w:tcW w:w="1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3-ий класс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4-ый класс</w:t>
            </w:r>
          </w:p>
        </w:tc>
        <w:tc>
          <w:tcPr>
            <w:tcW w:w="14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среднее</w:t>
            </w:r>
          </w:p>
        </w:tc>
      </w:tr>
      <w:tr w:rsidR="00D737D1" w:rsidRPr="00340FBE" w:rsidTr="00D737D1">
        <w:trPr>
          <w:trHeight w:val="448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Высокая школьная мотивация, учебная активность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340FB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13%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24%</w:t>
            </w:r>
          </w:p>
        </w:tc>
      </w:tr>
      <w:tr w:rsidR="00D737D1" w:rsidRPr="00340FBE" w:rsidTr="00D737D1">
        <w:trPr>
          <w:trHeight w:val="254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Нормальная школьная мотивация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340FB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37%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34%</w:t>
            </w:r>
          </w:p>
        </w:tc>
      </w:tr>
      <w:tr w:rsidR="00D737D1" w:rsidRPr="00340FBE" w:rsidTr="00D737D1">
        <w:trPr>
          <w:trHeight w:val="448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 xml:space="preserve">Положительное отношение к школе, но школа привлекает  больше </w:t>
            </w:r>
            <w:proofErr w:type="spellStart"/>
            <w:r w:rsidRPr="00340FBE">
              <w:t>внеучебными</w:t>
            </w:r>
            <w:proofErr w:type="spellEnd"/>
            <w:r w:rsidRPr="00340FBE">
              <w:t xml:space="preserve"> сторонами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24%</w:t>
            </w:r>
          </w:p>
        </w:tc>
      </w:tr>
      <w:tr w:rsidR="00D737D1" w:rsidRPr="00340FBE" w:rsidTr="00D737D1">
        <w:trPr>
          <w:trHeight w:val="156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Низкая школьная мотивация</w:t>
            </w:r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 w:rsidRPr="00C555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C55534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18%</w:t>
            </w:r>
          </w:p>
        </w:tc>
      </w:tr>
      <w:tr w:rsidR="00D737D1" w:rsidRPr="00340FBE" w:rsidTr="00D737D1">
        <w:trPr>
          <w:trHeight w:val="269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 xml:space="preserve">Негативное отношение к школе, </w:t>
            </w:r>
            <w:proofErr w:type="spellStart"/>
            <w:r w:rsidRPr="00340FBE">
              <w:t>дезадаптация</w:t>
            </w:r>
            <w:proofErr w:type="spellEnd"/>
          </w:p>
        </w:tc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37D1" w:rsidRPr="00340FBE" w:rsidRDefault="00D737D1" w:rsidP="00D737D1">
      <w:pPr>
        <w:widowControl w:val="0"/>
        <w:shd w:val="clear" w:color="auto" w:fill="FFFFFF"/>
        <w:autoSpaceDE w:val="0"/>
        <w:autoSpaceDN w:val="0"/>
        <w:adjustRightInd w:val="0"/>
        <w:spacing w:before="62"/>
        <w:rPr>
          <w:sz w:val="24"/>
          <w:szCs w:val="24"/>
        </w:rPr>
      </w:pPr>
    </w:p>
    <w:p w:rsidR="00D737D1" w:rsidRPr="00340FBE" w:rsidRDefault="00D737D1" w:rsidP="00D737D1">
      <w:pPr>
        <w:ind w:left="720"/>
        <w:jc w:val="right"/>
      </w:pPr>
      <w:r w:rsidRPr="00340FBE">
        <w:rPr>
          <w:noProof/>
        </w:rPr>
        <w:t xml:space="preserve"> Диаграмма 1. </w:t>
      </w:r>
      <w:r w:rsidRPr="00340FBE">
        <w:t xml:space="preserve">Распределение показателей учебной  мотивации </w:t>
      </w:r>
    </w:p>
    <w:p w:rsidR="00D737D1" w:rsidRPr="00340FBE" w:rsidRDefault="00D737D1" w:rsidP="00D737D1">
      <w:pPr>
        <w:ind w:left="720"/>
        <w:jc w:val="right"/>
      </w:pPr>
      <w:r w:rsidRPr="00340FBE">
        <w:t>в МБОУ «</w:t>
      </w:r>
      <w:proofErr w:type="spellStart"/>
      <w:r w:rsidRPr="00340FBE">
        <w:t>Паспартин</w:t>
      </w:r>
      <w:r>
        <w:t>ская</w:t>
      </w:r>
      <w:proofErr w:type="spellEnd"/>
      <w:r>
        <w:t xml:space="preserve"> СОШ </w:t>
      </w:r>
      <w:proofErr w:type="spellStart"/>
      <w:r>
        <w:t>им.А.Г.Калкина</w:t>
      </w:r>
      <w:proofErr w:type="spellEnd"/>
      <w:r>
        <w:t>» на 2022-2023</w:t>
      </w:r>
      <w:r w:rsidRPr="00340FBE">
        <w:t xml:space="preserve"> учебный год</w:t>
      </w:r>
    </w:p>
    <w:p w:rsidR="00D737D1" w:rsidRPr="00340FBE" w:rsidRDefault="00D737D1" w:rsidP="00D737D1">
      <w:pPr>
        <w:tabs>
          <w:tab w:val="left" w:pos="993"/>
        </w:tabs>
        <w:ind w:left="567"/>
        <w:jc w:val="both"/>
        <w:rPr>
          <w:b/>
          <w:sz w:val="24"/>
          <w:szCs w:val="24"/>
          <w:u w:val="single"/>
        </w:rPr>
      </w:pPr>
      <w:r w:rsidRPr="00340FBE">
        <w:rPr>
          <w:b/>
          <w:noProof/>
          <w:sz w:val="24"/>
          <w:szCs w:val="24"/>
          <w:u w:val="single"/>
        </w:rPr>
        <w:drawing>
          <wp:inline distT="0" distB="0" distL="0" distR="0" wp14:anchorId="306E4023" wp14:editId="109F4693">
            <wp:extent cx="6111240" cy="267716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37D1" w:rsidRPr="00340FBE" w:rsidRDefault="00D737D1" w:rsidP="00D737D1">
      <w:pPr>
        <w:tabs>
          <w:tab w:val="left" w:pos="993"/>
        </w:tabs>
        <w:ind w:left="567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Выводы:</w:t>
      </w:r>
    </w:p>
    <w:p w:rsidR="00D737D1" w:rsidRPr="00340FBE" w:rsidRDefault="00D737D1" w:rsidP="00D737D1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 начальном звене у 24% (4</w:t>
      </w:r>
      <w:r w:rsidRPr="00340FBE">
        <w:rPr>
          <w:bCs/>
          <w:iCs/>
          <w:sz w:val="24"/>
          <w:szCs w:val="24"/>
        </w:rPr>
        <w:t xml:space="preserve">) </w:t>
      </w:r>
      <w:proofErr w:type="gramStart"/>
      <w:r w:rsidRPr="00340FBE">
        <w:rPr>
          <w:bCs/>
          <w:iCs/>
          <w:sz w:val="24"/>
          <w:szCs w:val="24"/>
        </w:rPr>
        <w:t>обучающихся</w:t>
      </w:r>
      <w:proofErr w:type="gramEnd"/>
      <w:r w:rsidRPr="00340FBE">
        <w:rPr>
          <w:bCs/>
          <w:iCs/>
          <w:sz w:val="24"/>
          <w:szCs w:val="24"/>
        </w:rPr>
        <w:t xml:space="preserve"> преобладает высокий уровень школьной мотивации, учебой активности. </w:t>
      </w:r>
      <w:r w:rsidRPr="00340FBE">
        <w:rPr>
          <w:sz w:val="24"/>
          <w:szCs w:val="24"/>
        </w:rPr>
        <w:t xml:space="preserve">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D737D1" w:rsidRPr="00340FBE" w:rsidRDefault="00D737D1" w:rsidP="00D737D1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У 34% (6</w:t>
      </w:r>
      <w:r w:rsidRPr="00340FBE">
        <w:rPr>
          <w:sz w:val="24"/>
          <w:szCs w:val="24"/>
        </w:rPr>
        <w:t>) учащихся преобладает нормальный уровень школьной мотивации. Учащиеся успешно справляются с учебной деятельностью.</w:t>
      </w:r>
    </w:p>
    <w:p w:rsidR="00D737D1" w:rsidRPr="00340FBE" w:rsidRDefault="00D737D1" w:rsidP="00D737D1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24% (4</w:t>
      </w:r>
      <w:r w:rsidRPr="00340FBE">
        <w:rPr>
          <w:sz w:val="24"/>
          <w:szCs w:val="24"/>
        </w:rPr>
        <w:t xml:space="preserve">) учащихся положительное отношение к школе, но школа привлекает больше </w:t>
      </w:r>
      <w:proofErr w:type="spellStart"/>
      <w:r w:rsidRPr="00340FBE">
        <w:rPr>
          <w:sz w:val="24"/>
          <w:szCs w:val="24"/>
        </w:rPr>
        <w:t>внеучебными</w:t>
      </w:r>
      <w:proofErr w:type="spellEnd"/>
      <w:r w:rsidRPr="00340FBE">
        <w:rPr>
          <w:sz w:val="24"/>
          <w:szCs w:val="24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:rsidR="00D737D1" w:rsidRPr="00340FBE" w:rsidRDefault="00D737D1" w:rsidP="00D737D1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lastRenderedPageBreak/>
        <w:t>Низкий уровень шко</w:t>
      </w:r>
      <w:r>
        <w:rPr>
          <w:sz w:val="24"/>
          <w:szCs w:val="24"/>
        </w:rPr>
        <w:t>льной мотивации преобладает у 18% (3</w:t>
      </w:r>
      <w:r w:rsidRPr="00340FBE">
        <w:rPr>
          <w:sz w:val="24"/>
          <w:szCs w:val="24"/>
        </w:rPr>
        <w:t>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:rsidR="00D737D1" w:rsidRPr="00340FBE" w:rsidRDefault="00D737D1" w:rsidP="00D737D1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Негативное отношение к школе, </w:t>
      </w:r>
      <w:proofErr w:type="spellStart"/>
      <w:r w:rsidRPr="00340FBE">
        <w:rPr>
          <w:sz w:val="24"/>
          <w:szCs w:val="24"/>
        </w:rPr>
        <w:t>дезадаптация</w:t>
      </w:r>
      <w:proofErr w:type="spellEnd"/>
      <w:r w:rsidRPr="00340FBE">
        <w:rPr>
          <w:sz w:val="24"/>
          <w:szCs w:val="24"/>
        </w:rPr>
        <w:t xml:space="preserve">  в начальной школе не выявлено.</w:t>
      </w:r>
    </w:p>
    <w:p w:rsidR="00D737D1" w:rsidRPr="00340FBE" w:rsidRDefault="00D737D1" w:rsidP="00D737D1">
      <w:pPr>
        <w:pStyle w:val="a5"/>
        <w:jc w:val="both"/>
        <w:rPr>
          <w:b/>
          <w:bCs/>
          <w:sz w:val="24"/>
          <w:szCs w:val="24"/>
          <w:u w:val="single"/>
        </w:rPr>
      </w:pPr>
    </w:p>
    <w:p w:rsidR="00D737D1" w:rsidRPr="00340FBE" w:rsidRDefault="00D737D1" w:rsidP="00D737D1">
      <w:pPr>
        <w:pStyle w:val="a5"/>
        <w:jc w:val="both"/>
        <w:rPr>
          <w:sz w:val="24"/>
          <w:szCs w:val="24"/>
        </w:rPr>
      </w:pPr>
      <w:r w:rsidRPr="00340FBE">
        <w:rPr>
          <w:b/>
          <w:bCs/>
          <w:sz w:val="24"/>
          <w:szCs w:val="24"/>
          <w:u w:val="single"/>
        </w:rPr>
        <w:t>Приоритетные направления работы по результатам мониторинговых исследований.</w:t>
      </w:r>
    </w:p>
    <w:p w:rsidR="00D737D1" w:rsidRPr="00340FBE" w:rsidRDefault="00D737D1" w:rsidP="00D737D1">
      <w:pPr>
        <w:pStyle w:val="aa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    По результатам психодиагностических исследований, можно выделить следующие направления работы, которые </w:t>
      </w:r>
      <w:r w:rsidRPr="00340FBE">
        <w:rPr>
          <w:rFonts w:ascii="Times New Roman" w:hAnsi="Times New Roman"/>
          <w:b/>
          <w:bCs/>
          <w:sz w:val="24"/>
          <w:szCs w:val="24"/>
        </w:rPr>
        <w:t>необходимо решать  совместно с администрацией школы в  2022-2023 учебного года.</w:t>
      </w:r>
    </w:p>
    <w:p w:rsidR="00D737D1" w:rsidRPr="00340FBE" w:rsidRDefault="00D737D1" w:rsidP="00D737D1">
      <w:pPr>
        <w:pStyle w:val="aa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1.</w:t>
      </w:r>
      <w:r w:rsidRPr="00340FBE">
        <w:rPr>
          <w:rFonts w:ascii="Times New Roman" w:hAnsi="Times New Roman"/>
          <w:bCs/>
          <w:sz w:val="24"/>
          <w:szCs w:val="24"/>
        </w:rPr>
        <w:t xml:space="preserve"> Продолжить работу по исследованию мотивационно–</w:t>
      </w:r>
      <w:proofErr w:type="spellStart"/>
      <w:r w:rsidRPr="00340FBE">
        <w:rPr>
          <w:rFonts w:ascii="Times New Roman" w:hAnsi="Times New Roman"/>
          <w:bCs/>
          <w:sz w:val="24"/>
          <w:szCs w:val="24"/>
        </w:rPr>
        <w:t>потребностной</w:t>
      </w:r>
      <w:proofErr w:type="spellEnd"/>
      <w:r w:rsidRPr="00340FBE">
        <w:rPr>
          <w:rFonts w:ascii="Times New Roman" w:hAnsi="Times New Roman"/>
          <w:bCs/>
          <w:sz w:val="24"/>
          <w:szCs w:val="24"/>
        </w:rPr>
        <w:t xml:space="preserve"> сферы среди обучающихся с низким уровнем учебной мотивации, выявления причин </w:t>
      </w:r>
      <w:proofErr w:type="spellStart"/>
      <w:r w:rsidRPr="00340FBE">
        <w:rPr>
          <w:rFonts w:ascii="Times New Roman" w:hAnsi="Times New Roman"/>
          <w:bCs/>
          <w:sz w:val="24"/>
          <w:szCs w:val="24"/>
        </w:rPr>
        <w:t>немотивированности</w:t>
      </w:r>
      <w:proofErr w:type="spellEnd"/>
      <w:r w:rsidRPr="00340FBE">
        <w:rPr>
          <w:rFonts w:ascii="Times New Roman" w:hAnsi="Times New Roman"/>
          <w:bCs/>
          <w:sz w:val="24"/>
          <w:szCs w:val="24"/>
        </w:rPr>
        <w:t xml:space="preserve"> обучающихся</w:t>
      </w:r>
      <w:proofErr w:type="gramStart"/>
      <w:r w:rsidRPr="00340FBE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340FBE">
        <w:rPr>
          <w:rFonts w:ascii="Times New Roman" w:hAnsi="Times New Roman"/>
          <w:bCs/>
          <w:sz w:val="24"/>
          <w:szCs w:val="24"/>
        </w:rPr>
        <w:t xml:space="preserve"> </w:t>
      </w:r>
    </w:p>
    <w:p w:rsidR="00D737D1" w:rsidRPr="00340FBE" w:rsidRDefault="00D737D1" w:rsidP="00D737D1">
      <w:pPr>
        <w:pStyle w:val="aa"/>
        <w:ind w:firstLine="142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2</w:t>
      </w:r>
      <w:r w:rsidRPr="00340FBE">
        <w:rPr>
          <w:rFonts w:ascii="Times New Roman" w:hAnsi="Times New Roman"/>
          <w:sz w:val="24"/>
          <w:szCs w:val="24"/>
        </w:rPr>
        <w:t xml:space="preserve">. Участвовать в проведении методических заседаний: «Использование активных форм работы для привлечения внимания и интереса учащихся к  учебной деятельности». </w:t>
      </w:r>
    </w:p>
    <w:p w:rsidR="00D737D1" w:rsidRDefault="00D737D1" w:rsidP="00D737D1">
      <w:pPr>
        <w:pStyle w:val="3"/>
        <w:spacing w:line="240" w:lineRule="auto"/>
        <w:rPr>
          <w:lang w:val="ru-RU"/>
        </w:rPr>
      </w:pPr>
    </w:p>
    <w:p w:rsidR="00D737D1" w:rsidRPr="00340FBE" w:rsidRDefault="00D737D1" w:rsidP="00D737D1">
      <w:pPr>
        <w:pStyle w:val="3"/>
        <w:spacing w:line="240" w:lineRule="auto"/>
      </w:pPr>
      <w:r>
        <w:t>1.</w:t>
      </w:r>
      <w:r>
        <w:rPr>
          <w:lang w:val="ru-RU"/>
        </w:rPr>
        <w:t>2</w:t>
      </w:r>
      <w:r w:rsidRPr="00340FBE">
        <w:t>. Психодиагностические  исследования развития  мотивационно –</w:t>
      </w:r>
      <w:r>
        <w:t xml:space="preserve">  </w:t>
      </w:r>
      <w:proofErr w:type="spellStart"/>
      <w:r>
        <w:t>потребностной</w:t>
      </w:r>
      <w:proofErr w:type="spellEnd"/>
      <w:r>
        <w:t xml:space="preserve"> сферы учащихся </w:t>
      </w:r>
      <w:r>
        <w:rPr>
          <w:lang w:val="ru-RU"/>
        </w:rPr>
        <w:t>5</w:t>
      </w:r>
      <w:r>
        <w:t>-</w:t>
      </w:r>
      <w:r>
        <w:rPr>
          <w:lang w:val="ru-RU"/>
        </w:rPr>
        <w:t>9</w:t>
      </w:r>
      <w:r w:rsidRPr="00340FBE">
        <w:t xml:space="preserve"> классов.</w:t>
      </w:r>
    </w:p>
    <w:p w:rsidR="00D737D1" w:rsidRPr="00340FBE" w:rsidRDefault="00D737D1" w:rsidP="00D737D1">
      <w:pPr>
        <w:pStyle w:val="aa"/>
        <w:jc w:val="center"/>
        <w:rPr>
          <w:rFonts w:ascii="Times New Roman" w:hAnsi="Times New Roman"/>
          <w:b/>
          <w:bCs/>
        </w:rPr>
      </w:pPr>
    </w:p>
    <w:p w:rsidR="00D737D1" w:rsidRPr="00340FBE" w:rsidRDefault="00D737D1" w:rsidP="00D737D1">
      <w:pPr>
        <w:jc w:val="center"/>
        <w:rPr>
          <w:sz w:val="24"/>
          <w:szCs w:val="24"/>
        </w:rPr>
      </w:pPr>
      <w:r w:rsidRPr="00340FBE">
        <w:rPr>
          <w:b/>
          <w:sz w:val="24"/>
          <w:szCs w:val="24"/>
        </w:rPr>
        <w:t>Анализ  результатов и выводы</w:t>
      </w:r>
    </w:p>
    <w:p w:rsidR="00D737D1" w:rsidRDefault="00D737D1" w:rsidP="00D737D1">
      <w:pPr>
        <w:jc w:val="right"/>
      </w:pPr>
      <w:r w:rsidRPr="00340FBE">
        <w:t xml:space="preserve">Таблица№1. Сводные данные учебной </w:t>
      </w:r>
      <w:r>
        <w:t>мотивации в начальной школе 2022-2023</w:t>
      </w:r>
      <w:r w:rsidRPr="00340FBE">
        <w:t>уч</w:t>
      </w:r>
      <w:proofErr w:type="gramStart"/>
      <w:r w:rsidRPr="00340FBE">
        <w:t>.г</w:t>
      </w:r>
      <w:proofErr w:type="gramEnd"/>
      <w:r w:rsidRPr="00340FBE">
        <w:t>од</w:t>
      </w:r>
    </w:p>
    <w:p w:rsidR="00D737D1" w:rsidRPr="003367C1" w:rsidRDefault="00D737D1" w:rsidP="00D737D1"/>
    <w:tbl>
      <w:tblPr>
        <w:tblStyle w:val="af2"/>
        <w:tblpPr w:leftFromText="180" w:rightFromText="180" w:vertAnchor="text" w:horzAnchor="margin" w:tblpX="-459" w:tblpY="19"/>
        <w:tblW w:w="10883" w:type="dxa"/>
        <w:tblLayout w:type="fixed"/>
        <w:tblLook w:val="01E0" w:firstRow="1" w:lastRow="1" w:firstColumn="1" w:lastColumn="1" w:noHBand="0" w:noVBand="0"/>
      </w:tblPr>
      <w:tblGrid>
        <w:gridCol w:w="3227"/>
        <w:gridCol w:w="567"/>
        <w:gridCol w:w="709"/>
        <w:gridCol w:w="663"/>
        <w:gridCol w:w="613"/>
        <w:gridCol w:w="682"/>
        <w:gridCol w:w="594"/>
        <w:gridCol w:w="720"/>
        <w:gridCol w:w="556"/>
        <w:gridCol w:w="682"/>
        <w:gridCol w:w="594"/>
        <w:gridCol w:w="701"/>
        <w:gridCol w:w="575"/>
      </w:tblGrid>
      <w:tr w:rsidR="00D737D1" w:rsidRPr="00340FBE" w:rsidTr="00D737D1">
        <w:trPr>
          <w:trHeight w:val="537"/>
        </w:trPr>
        <w:tc>
          <w:tcPr>
            <w:tcW w:w="3227" w:type="dxa"/>
          </w:tcPr>
          <w:p w:rsidR="00D737D1" w:rsidRPr="00340FBE" w:rsidRDefault="00D737D1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2"/>
              <w:ind w:left="408"/>
              <w:jc w:val="center"/>
              <w:rPr>
                <w:b/>
                <w:sz w:val="24"/>
                <w:szCs w:val="24"/>
              </w:rPr>
            </w:pPr>
            <w:r w:rsidRPr="00340FBE">
              <w:rPr>
                <w:b/>
                <w:sz w:val="24"/>
                <w:szCs w:val="24"/>
              </w:rPr>
              <w:t>Уровень школьной мотивации</w:t>
            </w:r>
          </w:p>
        </w:tc>
        <w:tc>
          <w:tcPr>
            <w:tcW w:w="1276" w:type="dxa"/>
            <w:gridSpan w:val="2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</w:t>
            </w:r>
            <w:r w:rsidRPr="00340FBE">
              <w:rPr>
                <w:b/>
                <w:sz w:val="24"/>
                <w:szCs w:val="24"/>
              </w:rPr>
              <w:t>й класс</w:t>
            </w:r>
          </w:p>
        </w:tc>
        <w:tc>
          <w:tcPr>
            <w:tcW w:w="1276" w:type="dxa"/>
            <w:gridSpan w:val="2"/>
          </w:tcPr>
          <w:p w:rsidR="00D737D1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gridSpan w:val="2"/>
          </w:tcPr>
          <w:p w:rsidR="00D737D1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gridSpan w:val="2"/>
          </w:tcPr>
          <w:p w:rsidR="00D737D1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gridSpan w:val="2"/>
          </w:tcPr>
          <w:p w:rsidR="00D737D1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gridSpan w:val="2"/>
          </w:tcPr>
          <w:p w:rsidR="00D737D1" w:rsidRDefault="00D737D1" w:rsidP="00D7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среднее</w:t>
            </w:r>
          </w:p>
        </w:tc>
      </w:tr>
      <w:tr w:rsidR="00D737D1" w:rsidRPr="00340FBE" w:rsidTr="00D737D1">
        <w:trPr>
          <w:trHeight w:val="448"/>
        </w:trPr>
        <w:tc>
          <w:tcPr>
            <w:tcW w:w="3227" w:type="dxa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Высокая школьная мотивация, учебная активность</w:t>
            </w:r>
          </w:p>
        </w:tc>
        <w:tc>
          <w:tcPr>
            <w:tcW w:w="567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C55534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3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682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D737D1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682" w:type="dxa"/>
          </w:tcPr>
          <w:p w:rsidR="00D737D1" w:rsidRDefault="00551E45" w:rsidP="00D737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594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701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5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20%</w:t>
            </w:r>
          </w:p>
        </w:tc>
      </w:tr>
      <w:tr w:rsidR="00D737D1" w:rsidRPr="00340FBE" w:rsidTr="00D737D1">
        <w:trPr>
          <w:trHeight w:val="254"/>
        </w:trPr>
        <w:tc>
          <w:tcPr>
            <w:tcW w:w="3227" w:type="dxa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Нормальная школьная мотивация</w:t>
            </w:r>
          </w:p>
        </w:tc>
        <w:tc>
          <w:tcPr>
            <w:tcW w:w="567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36%</w:t>
            </w:r>
          </w:p>
        </w:tc>
        <w:tc>
          <w:tcPr>
            <w:tcW w:w="663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75%</w:t>
            </w:r>
          </w:p>
        </w:tc>
        <w:tc>
          <w:tcPr>
            <w:tcW w:w="682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720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682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701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5" w:type="dxa"/>
          </w:tcPr>
          <w:p w:rsidR="00D737D1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42%</w:t>
            </w:r>
          </w:p>
        </w:tc>
      </w:tr>
      <w:tr w:rsidR="00D737D1" w:rsidRPr="00340FBE" w:rsidTr="00D737D1">
        <w:trPr>
          <w:trHeight w:val="448"/>
        </w:trPr>
        <w:tc>
          <w:tcPr>
            <w:tcW w:w="3227" w:type="dxa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 xml:space="preserve">Положительное отношение к школе, но школа привлекает  больше </w:t>
            </w:r>
            <w:proofErr w:type="spellStart"/>
            <w:r w:rsidRPr="00340FBE">
              <w:t>внеучебными</w:t>
            </w:r>
            <w:proofErr w:type="spellEnd"/>
            <w:r w:rsidRPr="00340FBE">
              <w:t xml:space="preserve"> сторонами</w:t>
            </w:r>
          </w:p>
        </w:tc>
        <w:tc>
          <w:tcPr>
            <w:tcW w:w="567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663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682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701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5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24%</w:t>
            </w:r>
          </w:p>
        </w:tc>
      </w:tr>
      <w:tr w:rsidR="00D737D1" w:rsidRPr="00340FBE" w:rsidTr="00D737D1">
        <w:trPr>
          <w:trHeight w:val="156"/>
        </w:trPr>
        <w:tc>
          <w:tcPr>
            <w:tcW w:w="3227" w:type="dxa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>Низкая школьная мотивация</w:t>
            </w:r>
          </w:p>
        </w:tc>
        <w:tc>
          <w:tcPr>
            <w:tcW w:w="567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37D1" w:rsidRPr="00C55534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C55534">
              <w:rPr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663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682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701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D737D1" w:rsidRPr="00340FBE" w:rsidRDefault="00551E45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14%</w:t>
            </w:r>
          </w:p>
        </w:tc>
      </w:tr>
      <w:tr w:rsidR="00D737D1" w:rsidRPr="00340FBE" w:rsidTr="00D737D1">
        <w:trPr>
          <w:trHeight w:val="269"/>
        </w:trPr>
        <w:tc>
          <w:tcPr>
            <w:tcW w:w="3227" w:type="dxa"/>
          </w:tcPr>
          <w:p w:rsidR="00D737D1" w:rsidRPr="00340FBE" w:rsidRDefault="00D737D1" w:rsidP="00D737D1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40FBE">
              <w:t xml:space="preserve">Негативное отношение к школе, </w:t>
            </w:r>
            <w:proofErr w:type="spellStart"/>
            <w:r w:rsidRPr="00340FBE">
              <w:t>дезадаптация</w:t>
            </w:r>
            <w:proofErr w:type="spellEnd"/>
          </w:p>
        </w:tc>
        <w:tc>
          <w:tcPr>
            <w:tcW w:w="567" w:type="dxa"/>
          </w:tcPr>
          <w:p w:rsidR="00D737D1" w:rsidRPr="00340FBE" w:rsidRDefault="00D737D1" w:rsidP="00D737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:rsidR="00D737D1" w:rsidRPr="00340FBE" w:rsidRDefault="00D737D1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737D1" w:rsidRDefault="00D737D1" w:rsidP="00D737D1">
      <w:pPr>
        <w:widowControl w:val="0"/>
        <w:shd w:val="clear" w:color="auto" w:fill="FFFFFF"/>
        <w:autoSpaceDE w:val="0"/>
        <w:autoSpaceDN w:val="0"/>
        <w:adjustRightInd w:val="0"/>
        <w:spacing w:before="62"/>
        <w:rPr>
          <w:sz w:val="24"/>
          <w:szCs w:val="24"/>
        </w:rPr>
      </w:pPr>
    </w:p>
    <w:p w:rsidR="00551E45" w:rsidRPr="00340FBE" w:rsidRDefault="00551E45" w:rsidP="00551E45">
      <w:pPr>
        <w:tabs>
          <w:tab w:val="left" w:pos="993"/>
        </w:tabs>
        <w:ind w:left="567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Выводы:</w:t>
      </w:r>
    </w:p>
    <w:p w:rsidR="00551E45" w:rsidRPr="00340FBE" w:rsidRDefault="00551E45" w:rsidP="00551E45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 старшом звене у 20% (6</w:t>
      </w:r>
      <w:r w:rsidRPr="00340FBE">
        <w:rPr>
          <w:bCs/>
          <w:iCs/>
          <w:sz w:val="24"/>
          <w:szCs w:val="24"/>
        </w:rPr>
        <w:t xml:space="preserve">) </w:t>
      </w:r>
      <w:proofErr w:type="gramStart"/>
      <w:r w:rsidRPr="00340FBE">
        <w:rPr>
          <w:bCs/>
          <w:iCs/>
          <w:sz w:val="24"/>
          <w:szCs w:val="24"/>
        </w:rPr>
        <w:t>обучающихся</w:t>
      </w:r>
      <w:proofErr w:type="gramEnd"/>
      <w:r w:rsidRPr="00340FBE">
        <w:rPr>
          <w:bCs/>
          <w:iCs/>
          <w:sz w:val="24"/>
          <w:szCs w:val="24"/>
        </w:rPr>
        <w:t xml:space="preserve"> преобладает высокий уровень школьной мотивации, учебой активности. </w:t>
      </w:r>
      <w:r w:rsidRPr="00340FBE">
        <w:rPr>
          <w:sz w:val="24"/>
          <w:szCs w:val="24"/>
        </w:rPr>
        <w:t xml:space="preserve">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551E45" w:rsidRPr="00340FBE" w:rsidRDefault="00551E45" w:rsidP="00551E45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У 42% (12</w:t>
      </w:r>
      <w:r w:rsidRPr="00340FBE">
        <w:rPr>
          <w:sz w:val="24"/>
          <w:szCs w:val="24"/>
        </w:rPr>
        <w:t>) учащихся преобладает нормальный уровень школьной мотивации. Учащиеся успешно справляются с учебной деятельностью.</w:t>
      </w:r>
    </w:p>
    <w:p w:rsidR="00551E45" w:rsidRPr="00340FBE" w:rsidRDefault="00551E45" w:rsidP="00551E45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30% (7</w:t>
      </w:r>
      <w:r w:rsidRPr="00340FBE">
        <w:rPr>
          <w:sz w:val="24"/>
          <w:szCs w:val="24"/>
        </w:rPr>
        <w:t xml:space="preserve">) учащихся положительное отношение к школе, но школа привлекает больше </w:t>
      </w:r>
      <w:proofErr w:type="spellStart"/>
      <w:r w:rsidRPr="00340FBE">
        <w:rPr>
          <w:sz w:val="24"/>
          <w:szCs w:val="24"/>
        </w:rPr>
        <w:t>внеучебными</w:t>
      </w:r>
      <w:proofErr w:type="spellEnd"/>
      <w:r w:rsidRPr="00340FBE">
        <w:rPr>
          <w:sz w:val="24"/>
          <w:szCs w:val="24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:rsidR="00551E45" w:rsidRPr="00340FBE" w:rsidRDefault="00551E45" w:rsidP="00551E45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>Низкий уровень шко</w:t>
      </w:r>
      <w:r>
        <w:rPr>
          <w:sz w:val="24"/>
          <w:szCs w:val="24"/>
        </w:rPr>
        <w:t>льной мотивации преобладает у 20% (4</w:t>
      </w:r>
      <w:r w:rsidRPr="00340FBE">
        <w:rPr>
          <w:sz w:val="24"/>
          <w:szCs w:val="24"/>
        </w:rPr>
        <w:t xml:space="preserve">) учащихся.  Эти дети посещают школу неохотно, предпочитают пропускать занятия. На уроках часто </w:t>
      </w:r>
      <w:r w:rsidRPr="00340FBE">
        <w:rPr>
          <w:sz w:val="24"/>
          <w:szCs w:val="24"/>
        </w:rPr>
        <w:lastRenderedPageBreak/>
        <w:t>занимаются посторонними делами, играми. Испытывают серьезные затруднения в учебной деятельности. </w:t>
      </w:r>
    </w:p>
    <w:p w:rsidR="00551E45" w:rsidRDefault="00551E45" w:rsidP="00551E45">
      <w:pPr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Негативное отношение к школе, </w:t>
      </w:r>
      <w:proofErr w:type="spellStart"/>
      <w:r w:rsidRPr="00340FBE">
        <w:rPr>
          <w:sz w:val="24"/>
          <w:szCs w:val="24"/>
        </w:rPr>
        <w:t>дезадаптация</w:t>
      </w:r>
      <w:proofErr w:type="spellEnd"/>
      <w:r w:rsidRPr="00340FBE">
        <w:rPr>
          <w:sz w:val="24"/>
          <w:szCs w:val="24"/>
        </w:rPr>
        <w:t xml:space="preserve">  в начальной школе не выявлено.</w:t>
      </w:r>
    </w:p>
    <w:p w:rsidR="00782319" w:rsidRDefault="00782319" w:rsidP="00782319">
      <w:pPr>
        <w:tabs>
          <w:tab w:val="left" w:pos="993"/>
        </w:tabs>
        <w:jc w:val="both"/>
        <w:rPr>
          <w:sz w:val="24"/>
          <w:szCs w:val="24"/>
        </w:rPr>
      </w:pPr>
    </w:p>
    <w:p w:rsidR="00782319" w:rsidRDefault="00782319" w:rsidP="00782319">
      <w:pPr>
        <w:tabs>
          <w:tab w:val="left" w:pos="993"/>
        </w:tabs>
        <w:jc w:val="both"/>
        <w:rPr>
          <w:sz w:val="24"/>
          <w:szCs w:val="24"/>
        </w:rPr>
      </w:pPr>
    </w:p>
    <w:p w:rsidR="00782319" w:rsidRPr="00340FBE" w:rsidRDefault="00782319" w:rsidP="00782319">
      <w:pPr>
        <w:tabs>
          <w:tab w:val="left" w:pos="993"/>
        </w:tabs>
        <w:jc w:val="both"/>
        <w:rPr>
          <w:sz w:val="24"/>
          <w:szCs w:val="24"/>
        </w:rPr>
      </w:pPr>
    </w:p>
    <w:p w:rsidR="00551E45" w:rsidRPr="00340FBE" w:rsidRDefault="00551E45" w:rsidP="00551E45">
      <w:pPr>
        <w:pStyle w:val="a5"/>
        <w:jc w:val="both"/>
        <w:rPr>
          <w:b/>
          <w:bCs/>
          <w:sz w:val="24"/>
          <w:szCs w:val="24"/>
          <w:u w:val="single"/>
        </w:rPr>
      </w:pPr>
    </w:p>
    <w:p w:rsidR="00551E45" w:rsidRPr="00340FBE" w:rsidRDefault="00551E45" w:rsidP="00551E45">
      <w:pPr>
        <w:pStyle w:val="a5"/>
        <w:jc w:val="both"/>
        <w:rPr>
          <w:sz w:val="24"/>
          <w:szCs w:val="24"/>
        </w:rPr>
      </w:pPr>
      <w:r w:rsidRPr="00340FBE">
        <w:rPr>
          <w:b/>
          <w:bCs/>
          <w:sz w:val="24"/>
          <w:szCs w:val="24"/>
          <w:u w:val="single"/>
        </w:rPr>
        <w:t>Приоритетные направления работы по результатам мониторинговых исследований.</w:t>
      </w:r>
    </w:p>
    <w:p w:rsidR="00551E45" w:rsidRPr="00340FBE" w:rsidRDefault="00551E45" w:rsidP="00551E45">
      <w:pPr>
        <w:pStyle w:val="aa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    По результатам психодиагностических исследований, можно выделить следующие направления работы, которые </w:t>
      </w:r>
      <w:r w:rsidRPr="00340FBE">
        <w:rPr>
          <w:rFonts w:ascii="Times New Roman" w:hAnsi="Times New Roman"/>
          <w:b/>
          <w:bCs/>
          <w:sz w:val="24"/>
          <w:szCs w:val="24"/>
        </w:rPr>
        <w:t>необходимо решать  совместно с админист</w:t>
      </w:r>
      <w:r>
        <w:rPr>
          <w:rFonts w:ascii="Times New Roman" w:hAnsi="Times New Roman"/>
          <w:b/>
          <w:bCs/>
          <w:sz w:val="24"/>
          <w:szCs w:val="24"/>
        </w:rPr>
        <w:t>рацией школы в  2023-2024</w:t>
      </w:r>
      <w:r w:rsidRPr="00340FBE">
        <w:rPr>
          <w:rFonts w:ascii="Times New Roman" w:hAnsi="Times New Roman"/>
          <w:b/>
          <w:bCs/>
          <w:sz w:val="24"/>
          <w:szCs w:val="24"/>
        </w:rPr>
        <w:t xml:space="preserve"> учебного года.</w:t>
      </w:r>
    </w:p>
    <w:p w:rsidR="00551E45" w:rsidRPr="00340FBE" w:rsidRDefault="00551E45" w:rsidP="00551E45">
      <w:pPr>
        <w:pStyle w:val="aa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1.</w:t>
      </w:r>
      <w:r w:rsidRPr="00340FBE">
        <w:rPr>
          <w:rFonts w:ascii="Times New Roman" w:hAnsi="Times New Roman"/>
          <w:bCs/>
          <w:sz w:val="24"/>
          <w:szCs w:val="24"/>
        </w:rPr>
        <w:t xml:space="preserve"> Продолжить работу по исследованию мотивационно–</w:t>
      </w:r>
      <w:proofErr w:type="spellStart"/>
      <w:r w:rsidRPr="00340FBE">
        <w:rPr>
          <w:rFonts w:ascii="Times New Roman" w:hAnsi="Times New Roman"/>
          <w:bCs/>
          <w:sz w:val="24"/>
          <w:szCs w:val="24"/>
        </w:rPr>
        <w:t>потребностной</w:t>
      </w:r>
      <w:proofErr w:type="spellEnd"/>
      <w:r w:rsidRPr="00340FBE">
        <w:rPr>
          <w:rFonts w:ascii="Times New Roman" w:hAnsi="Times New Roman"/>
          <w:bCs/>
          <w:sz w:val="24"/>
          <w:szCs w:val="24"/>
        </w:rPr>
        <w:t xml:space="preserve"> сферы среди обучающихся с низким уровнем учебной мотивации, выявления причин </w:t>
      </w:r>
      <w:proofErr w:type="spellStart"/>
      <w:r w:rsidRPr="00340FBE">
        <w:rPr>
          <w:rFonts w:ascii="Times New Roman" w:hAnsi="Times New Roman"/>
          <w:bCs/>
          <w:sz w:val="24"/>
          <w:szCs w:val="24"/>
        </w:rPr>
        <w:t>немотивированности</w:t>
      </w:r>
      <w:proofErr w:type="spellEnd"/>
      <w:r w:rsidRPr="00340FBE">
        <w:rPr>
          <w:rFonts w:ascii="Times New Roman" w:hAnsi="Times New Roman"/>
          <w:bCs/>
          <w:sz w:val="24"/>
          <w:szCs w:val="24"/>
        </w:rPr>
        <w:t xml:space="preserve"> обучающихся</w:t>
      </w:r>
      <w:proofErr w:type="gramStart"/>
      <w:r w:rsidRPr="00340FBE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340FBE">
        <w:rPr>
          <w:rFonts w:ascii="Times New Roman" w:hAnsi="Times New Roman"/>
          <w:bCs/>
          <w:sz w:val="24"/>
          <w:szCs w:val="24"/>
        </w:rPr>
        <w:t xml:space="preserve"> </w:t>
      </w:r>
    </w:p>
    <w:p w:rsidR="00551E45" w:rsidRPr="00340FBE" w:rsidRDefault="00551E45" w:rsidP="00551E45">
      <w:pPr>
        <w:pStyle w:val="aa"/>
        <w:ind w:firstLine="142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2</w:t>
      </w:r>
      <w:r w:rsidRPr="00340FBE">
        <w:rPr>
          <w:rFonts w:ascii="Times New Roman" w:hAnsi="Times New Roman"/>
          <w:sz w:val="24"/>
          <w:szCs w:val="24"/>
        </w:rPr>
        <w:t xml:space="preserve">. Участвовать в проведении методических заседаний: «Использование активных форм работы для привлечения внимания и интереса учащихся к  учебной деятельности». </w:t>
      </w:r>
    </w:p>
    <w:p w:rsidR="008D1E20" w:rsidRDefault="008D1E20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Default="00782319" w:rsidP="00782319">
      <w:pPr>
        <w:rPr>
          <w:sz w:val="24"/>
          <w:szCs w:val="24"/>
        </w:rPr>
      </w:pPr>
    </w:p>
    <w:p w:rsidR="00782319" w:rsidRPr="00BF0DCE" w:rsidRDefault="00782319" w:rsidP="00782319">
      <w:pPr>
        <w:rPr>
          <w:sz w:val="24"/>
          <w:szCs w:val="24"/>
          <w:lang w:val="en-US"/>
        </w:rPr>
      </w:pPr>
    </w:p>
    <w:p w:rsidR="00782319" w:rsidRPr="00340FBE" w:rsidRDefault="00782319" w:rsidP="00782319">
      <w:pPr>
        <w:rPr>
          <w:b/>
          <w:sz w:val="28"/>
          <w:szCs w:val="28"/>
        </w:rPr>
      </w:pPr>
    </w:p>
    <w:p w:rsidR="00BB73F0" w:rsidRPr="00340FBE" w:rsidRDefault="00967E09" w:rsidP="00BB73F0">
      <w:pPr>
        <w:pStyle w:val="3"/>
        <w:spacing w:line="240" w:lineRule="auto"/>
        <w:jc w:val="left"/>
        <w:rPr>
          <w:b w:val="0"/>
          <w:lang w:val="ru-RU"/>
        </w:rPr>
      </w:pPr>
      <w:bookmarkStart w:id="11" w:name="_Toc388343034"/>
      <w:bookmarkStart w:id="12" w:name="_Toc325725885"/>
      <w:r>
        <w:rPr>
          <w:b w:val="0"/>
          <w:lang w:val="ru-RU"/>
        </w:rPr>
        <w:lastRenderedPageBreak/>
        <w:t xml:space="preserve">3.1 </w:t>
      </w:r>
      <w:r w:rsidR="00BB73F0" w:rsidRPr="00340FBE">
        <w:rPr>
          <w:b w:val="0"/>
        </w:rPr>
        <w:t xml:space="preserve"> Изучение уровня интеллектуального развития</w:t>
      </w:r>
      <w:bookmarkEnd w:id="11"/>
      <w:r w:rsidR="00BB73F0" w:rsidRPr="00340FBE">
        <w:rPr>
          <w:b w:val="0"/>
        </w:rPr>
        <w:t xml:space="preserve"> </w:t>
      </w:r>
      <w:bookmarkEnd w:id="12"/>
      <w:proofErr w:type="gramStart"/>
      <w:r w:rsidR="00782319">
        <w:rPr>
          <w:b w:val="0"/>
          <w:lang w:val="ru-RU"/>
        </w:rPr>
        <w:t>обучающихся</w:t>
      </w:r>
      <w:proofErr w:type="gramEnd"/>
      <w:r w:rsidR="00782319">
        <w:rPr>
          <w:b w:val="0"/>
          <w:lang w:val="ru-RU"/>
        </w:rPr>
        <w:t xml:space="preserve"> 3</w:t>
      </w:r>
      <w:r w:rsidR="008D1E20" w:rsidRPr="00340FBE">
        <w:rPr>
          <w:b w:val="0"/>
          <w:lang w:val="ru-RU"/>
        </w:rPr>
        <w:t xml:space="preserve"> класса</w:t>
      </w:r>
    </w:p>
    <w:p w:rsidR="00BB73F0" w:rsidRPr="00340FBE" w:rsidRDefault="00BB73F0" w:rsidP="00BB73F0">
      <w:pPr>
        <w:rPr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Цель</w:t>
      </w:r>
      <w:r w:rsidRPr="00340FBE">
        <w:rPr>
          <w:sz w:val="24"/>
          <w:szCs w:val="24"/>
        </w:rPr>
        <w:t xml:space="preserve">:  исследование уровня развития словесно-логического мышления младших школьников 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Задачи:</w:t>
      </w:r>
      <w:r w:rsidRPr="00340FBE">
        <w:rPr>
          <w:sz w:val="24"/>
          <w:szCs w:val="24"/>
        </w:rPr>
        <w:t xml:space="preserve"> </w:t>
      </w:r>
    </w:p>
    <w:p w:rsidR="00BB73F0" w:rsidRPr="00340FBE" w:rsidRDefault="00BB73F0" w:rsidP="00303116">
      <w:pPr>
        <w:numPr>
          <w:ilvl w:val="0"/>
          <w:numId w:val="3"/>
        </w:numPr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Выполнить количественный анализ результатов: </w:t>
      </w:r>
    </w:p>
    <w:p w:rsidR="00BB73F0" w:rsidRPr="00340FBE" w:rsidRDefault="00BB73F0" w:rsidP="00BB73F0">
      <w:pPr>
        <w:ind w:left="360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а) по классу;</w:t>
      </w:r>
    </w:p>
    <w:p w:rsidR="00BB73F0" w:rsidRPr="00340FBE" w:rsidRDefault="00BB73F0" w:rsidP="00BB73F0">
      <w:pPr>
        <w:ind w:left="360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б) </w:t>
      </w:r>
      <w:proofErr w:type="gramStart"/>
      <w:r w:rsidRPr="00340FBE">
        <w:rPr>
          <w:sz w:val="24"/>
          <w:szCs w:val="24"/>
        </w:rPr>
        <w:t>%-</w:t>
      </w:r>
      <w:proofErr w:type="spellStart"/>
      <w:proofErr w:type="gramEnd"/>
      <w:r w:rsidRPr="00340FBE">
        <w:rPr>
          <w:sz w:val="24"/>
          <w:szCs w:val="24"/>
        </w:rPr>
        <w:t>ое</w:t>
      </w:r>
      <w:proofErr w:type="spellEnd"/>
      <w:r w:rsidRPr="00340FBE">
        <w:rPr>
          <w:sz w:val="24"/>
          <w:szCs w:val="24"/>
        </w:rPr>
        <w:t xml:space="preserve"> соотношение общих результатов исследования.</w:t>
      </w:r>
    </w:p>
    <w:p w:rsidR="00BB73F0" w:rsidRPr="00340FBE" w:rsidRDefault="00BB73F0" w:rsidP="00BB73F0">
      <w:pPr>
        <w:shd w:val="clear" w:color="auto" w:fill="FFFFFF"/>
        <w:tabs>
          <w:tab w:val="left" w:pos="619"/>
        </w:tabs>
        <w:rPr>
          <w:spacing w:val="-12"/>
          <w:sz w:val="24"/>
          <w:szCs w:val="24"/>
        </w:rPr>
      </w:pPr>
      <w:r w:rsidRPr="00340FBE">
        <w:rPr>
          <w:spacing w:val="-12"/>
          <w:sz w:val="24"/>
          <w:szCs w:val="24"/>
        </w:rPr>
        <w:t>2.     Определить качественные характеристики и свойства развития мышления на параллели 2х классов</w:t>
      </w:r>
    </w:p>
    <w:p w:rsidR="00BB73F0" w:rsidRPr="00340FBE" w:rsidRDefault="00BB73F0" w:rsidP="00BB73F0">
      <w:pPr>
        <w:shd w:val="clear" w:color="auto" w:fill="FFFFFF"/>
        <w:tabs>
          <w:tab w:val="left" w:pos="619"/>
        </w:tabs>
        <w:rPr>
          <w:spacing w:val="-12"/>
          <w:sz w:val="24"/>
          <w:szCs w:val="24"/>
        </w:rPr>
      </w:pPr>
      <w:r w:rsidRPr="00340FBE">
        <w:rPr>
          <w:spacing w:val="-12"/>
          <w:sz w:val="24"/>
          <w:szCs w:val="24"/>
        </w:rPr>
        <w:t xml:space="preserve">3.     Выявить детей, с  низким уровнем </w:t>
      </w:r>
      <w:r w:rsidRPr="00340FBE">
        <w:rPr>
          <w:sz w:val="24"/>
          <w:szCs w:val="24"/>
        </w:rPr>
        <w:t>развития словесно-логического мышления</w:t>
      </w:r>
      <w:r w:rsidRPr="00340FBE">
        <w:rPr>
          <w:spacing w:val="-12"/>
          <w:sz w:val="24"/>
          <w:szCs w:val="24"/>
        </w:rPr>
        <w:t>.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Методика:</w:t>
      </w:r>
      <w:r w:rsidRPr="00340FBE">
        <w:rPr>
          <w:sz w:val="24"/>
          <w:szCs w:val="24"/>
        </w:rPr>
        <w:t xml:space="preserve"> «Изучение развития логических операций» (Э.Ф. </w:t>
      </w:r>
      <w:proofErr w:type="spellStart"/>
      <w:r w:rsidRPr="00340FBE">
        <w:rPr>
          <w:sz w:val="24"/>
          <w:szCs w:val="24"/>
        </w:rPr>
        <w:t>Замбяцявичене</w:t>
      </w:r>
      <w:proofErr w:type="spellEnd"/>
      <w:r w:rsidRPr="00340FBE">
        <w:rPr>
          <w:sz w:val="24"/>
          <w:szCs w:val="24"/>
        </w:rPr>
        <w:t>)</w:t>
      </w:r>
      <w:r w:rsidRPr="00340FBE">
        <w:rPr>
          <w:b/>
          <w:bCs/>
          <w:i/>
          <w:iCs/>
          <w:sz w:val="24"/>
          <w:szCs w:val="24"/>
        </w:rPr>
        <w:t xml:space="preserve"> -</w:t>
      </w:r>
      <w:r w:rsidRPr="00340FBE">
        <w:rPr>
          <w:sz w:val="24"/>
          <w:szCs w:val="24"/>
        </w:rPr>
        <w:t xml:space="preserve"> методика разработана Э. Ф. </w:t>
      </w:r>
      <w:proofErr w:type="spellStart"/>
      <w:r w:rsidRPr="00340FBE">
        <w:rPr>
          <w:sz w:val="24"/>
          <w:szCs w:val="24"/>
        </w:rPr>
        <w:t>Замбяцявичене</w:t>
      </w:r>
      <w:proofErr w:type="spellEnd"/>
      <w:r w:rsidRPr="00340FBE">
        <w:rPr>
          <w:sz w:val="24"/>
          <w:szCs w:val="24"/>
        </w:rPr>
        <w:t xml:space="preserve"> на осно</w:t>
      </w:r>
      <w:r w:rsidRPr="00340FBE">
        <w:rPr>
          <w:sz w:val="24"/>
          <w:szCs w:val="24"/>
        </w:rPr>
        <w:softHyphen/>
        <w:t xml:space="preserve">ве теста структуры интеллекта Р. </w:t>
      </w:r>
      <w:proofErr w:type="spellStart"/>
      <w:r w:rsidRPr="00340FBE">
        <w:rPr>
          <w:sz w:val="24"/>
          <w:szCs w:val="24"/>
        </w:rPr>
        <w:t>Амтхауэра</w:t>
      </w:r>
      <w:proofErr w:type="spellEnd"/>
      <w:r w:rsidRPr="00340FBE">
        <w:rPr>
          <w:sz w:val="24"/>
          <w:szCs w:val="24"/>
        </w:rPr>
        <w:t xml:space="preserve"> </w:t>
      </w:r>
    </w:p>
    <w:p w:rsidR="00BB73F0" w:rsidRPr="00340FBE" w:rsidRDefault="00BB73F0" w:rsidP="00BB73F0">
      <w:pPr>
        <w:ind w:left="1985" w:hanging="1985"/>
        <w:rPr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 xml:space="preserve">Количество </w:t>
      </w:r>
      <w:proofErr w:type="gramStart"/>
      <w:r w:rsidRPr="00340FBE">
        <w:rPr>
          <w:b/>
          <w:sz w:val="24"/>
          <w:szCs w:val="24"/>
          <w:u w:val="single"/>
        </w:rPr>
        <w:t>обследованных</w:t>
      </w:r>
      <w:proofErr w:type="gramEnd"/>
      <w:r w:rsidRPr="00340FBE">
        <w:rPr>
          <w:b/>
          <w:sz w:val="24"/>
          <w:szCs w:val="24"/>
          <w:u w:val="single"/>
        </w:rPr>
        <w:t>:</w:t>
      </w:r>
      <w:r w:rsidRPr="00340FBE">
        <w:rPr>
          <w:sz w:val="24"/>
          <w:szCs w:val="24"/>
        </w:rPr>
        <w:t xml:space="preserve"> </w:t>
      </w:r>
    </w:p>
    <w:p w:rsidR="00BB73F0" w:rsidRPr="00340FBE" w:rsidRDefault="00782319" w:rsidP="00BB73F0">
      <w:pPr>
        <w:widowControl w:val="0"/>
        <w:shd w:val="clear" w:color="auto" w:fill="FFFFFF"/>
        <w:autoSpaceDE w:val="0"/>
        <w:autoSpaceDN w:val="0"/>
        <w:adjustRightInd w:val="0"/>
        <w:ind w:left="7"/>
        <w:jc w:val="both"/>
        <w:rPr>
          <w:rFonts w:ascii="Arial" w:hAnsi="Arial" w:cs="Arial"/>
        </w:rPr>
      </w:pPr>
      <w:r>
        <w:rPr>
          <w:sz w:val="24"/>
          <w:szCs w:val="24"/>
        </w:rPr>
        <w:t>Всего в 3-е</w:t>
      </w:r>
      <w:r w:rsidR="00BB73F0" w:rsidRPr="00340FBE">
        <w:rPr>
          <w:sz w:val="24"/>
          <w:szCs w:val="24"/>
        </w:rPr>
        <w:t xml:space="preserve">м классе приняло участие в исследовании - 7 </w:t>
      </w:r>
      <w:proofErr w:type="gramStart"/>
      <w:r w:rsidR="00BB73F0" w:rsidRPr="00340FBE">
        <w:rPr>
          <w:sz w:val="24"/>
          <w:szCs w:val="24"/>
        </w:rPr>
        <w:t>обучающихся</w:t>
      </w:r>
      <w:proofErr w:type="gramEnd"/>
      <w:r w:rsidR="00BB73F0" w:rsidRPr="00340FBE">
        <w:rPr>
          <w:sz w:val="24"/>
          <w:szCs w:val="24"/>
        </w:rPr>
        <w:t>.</w:t>
      </w:r>
    </w:p>
    <w:p w:rsidR="00BB73F0" w:rsidRPr="00340FBE" w:rsidRDefault="00BB73F0" w:rsidP="00BB73F0">
      <w:pPr>
        <w:pStyle w:val="aa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B73F0" w:rsidRPr="00340FBE" w:rsidRDefault="00BB73F0" w:rsidP="00BB73F0">
      <w:pPr>
        <w:pStyle w:val="aa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40FBE">
        <w:rPr>
          <w:rFonts w:ascii="Times New Roman" w:hAnsi="Times New Roman"/>
          <w:b/>
          <w:sz w:val="24"/>
          <w:szCs w:val="24"/>
        </w:rPr>
        <w:t>Выявленные особенности.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>Данное  исследование  позволило  определить  общий  уровень     развития.  Общая результативность по классам составила:</w:t>
      </w:r>
    </w:p>
    <w:p w:rsidR="00BB73F0" w:rsidRPr="00340FBE" w:rsidRDefault="00BB73F0" w:rsidP="00BB73F0">
      <w:pPr>
        <w:widowControl w:val="0"/>
        <w:shd w:val="clear" w:color="auto" w:fill="FFFFFF"/>
        <w:autoSpaceDE w:val="0"/>
        <w:autoSpaceDN w:val="0"/>
        <w:adjustRightInd w:val="0"/>
        <w:ind w:left="1627"/>
        <w:jc w:val="right"/>
        <w:rPr>
          <w:rFonts w:ascii="Arial" w:hAnsi="Arial" w:cs="Arial"/>
          <w:sz w:val="22"/>
          <w:szCs w:val="22"/>
        </w:rPr>
      </w:pPr>
      <w:r w:rsidRPr="00340FBE">
        <w:rPr>
          <w:spacing w:val="-1"/>
          <w:sz w:val="22"/>
          <w:szCs w:val="22"/>
        </w:rPr>
        <w:t>Таблица №1. Распределение показателей словесно-логическо</w:t>
      </w:r>
      <w:r w:rsidR="00782319">
        <w:rPr>
          <w:spacing w:val="-1"/>
          <w:sz w:val="22"/>
          <w:szCs w:val="22"/>
        </w:rPr>
        <w:t xml:space="preserve">го мышления в 3-ем  классе 2022-2023 </w:t>
      </w:r>
      <w:proofErr w:type="spellStart"/>
      <w:r w:rsidRPr="00340FBE">
        <w:rPr>
          <w:spacing w:val="-1"/>
          <w:sz w:val="22"/>
          <w:szCs w:val="22"/>
        </w:rPr>
        <w:t>уч</w:t>
      </w:r>
      <w:proofErr w:type="gramStart"/>
      <w:r w:rsidRPr="00340FBE">
        <w:rPr>
          <w:spacing w:val="-1"/>
          <w:sz w:val="22"/>
          <w:szCs w:val="22"/>
        </w:rPr>
        <w:t>.г</w:t>
      </w:r>
      <w:proofErr w:type="gramEnd"/>
      <w:r w:rsidRPr="00340FBE">
        <w:rPr>
          <w:spacing w:val="-1"/>
          <w:sz w:val="22"/>
          <w:szCs w:val="22"/>
        </w:rPr>
        <w:t>од</w:t>
      </w:r>
      <w:proofErr w:type="spellEnd"/>
    </w:p>
    <w:p w:rsidR="00BB73F0" w:rsidRPr="00340FBE" w:rsidRDefault="00BB73F0" w:rsidP="00BB73F0">
      <w:pPr>
        <w:widowControl w:val="0"/>
        <w:autoSpaceDE w:val="0"/>
        <w:autoSpaceDN w:val="0"/>
        <w:adjustRightInd w:val="0"/>
        <w:spacing w:after="266" w:line="1" w:lineRule="exact"/>
        <w:rPr>
          <w:sz w:val="2"/>
          <w:szCs w:val="2"/>
        </w:rPr>
      </w:pPr>
    </w:p>
    <w:tbl>
      <w:tblPr>
        <w:tblW w:w="0" w:type="auto"/>
        <w:tblInd w:w="88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3"/>
        <w:gridCol w:w="600"/>
        <w:gridCol w:w="806"/>
      </w:tblGrid>
      <w:tr w:rsidR="00BB73F0" w:rsidRPr="00340FBE" w:rsidTr="00D737D1">
        <w:trPr>
          <w:trHeight w:hRule="exact" w:val="418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8"/>
              <w:jc w:val="center"/>
              <w:rPr>
                <w:rFonts w:ascii="Arial" w:hAnsi="Arial" w:cs="Arial"/>
                <w:b/>
              </w:rPr>
            </w:pPr>
            <w:r w:rsidRPr="00340FBE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B73F0" w:rsidRPr="00340FBE" w:rsidTr="00D737D1">
        <w:trPr>
          <w:trHeight w:hRule="exact" w:val="410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Arial" w:hAnsi="Arial" w:cs="Arial"/>
              </w:rPr>
            </w:pPr>
            <w:r w:rsidRPr="00340FBE">
              <w:rPr>
                <w:spacing w:val="-4"/>
                <w:sz w:val="24"/>
                <w:szCs w:val="24"/>
              </w:rPr>
              <w:t>Высокий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14%</w:t>
            </w:r>
          </w:p>
        </w:tc>
      </w:tr>
      <w:tr w:rsidR="00BB73F0" w:rsidRPr="00340FBE" w:rsidTr="00D737D1">
        <w:trPr>
          <w:trHeight w:hRule="exact" w:val="403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Arial" w:hAnsi="Arial" w:cs="Arial"/>
              </w:rPr>
            </w:pPr>
            <w:r w:rsidRPr="00340FBE">
              <w:rPr>
                <w:spacing w:val="-4"/>
                <w:sz w:val="24"/>
                <w:szCs w:val="24"/>
              </w:rPr>
              <w:t>Средний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43%</w:t>
            </w:r>
          </w:p>
        </w:tc>
      </w:tr>
      <w:tr w:rsidR="00BB73F0" w:rsidRPr="00340FBE" w:rsidTr="00D737D1">
        <w:trPr>
          <w:trHeight w:hRule="exact" w:val="391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8"/>
              <w:rPr>
                <w:rFonts w:ascii="Arial" w:hAnsi="Arial" w:cs="Arial"/>
              </w:rPr>
            </w:pPr>
            <w:r w:rsidRPr="00340FBE">
              <w:rPr>
                <w:sz w:val="24"/>
                <w:szCs w:val="24"/>
              </w:rPr>
              <w:t xml:space="preserve">Ниже </w:t>
            </w:r>
            <w:proofErr w:type="spellStart"/>
            <w:r w:rsidRPr="00340FBE">
              <w:rPr>
                <w:spacing w:val="-4"/>
                <w:sz w:val="24"/>
                <w:szCs w:val="24"/>
              </w:rPr>
              <w:t>средн</w:t>
            </w:r>
            <w:proofErr w:type="spell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29%</w:t>
            </w:r>
          </w:p>
        </w:tc>
      </w:tr>
      <w:tr w:rsidR="00BB73F0" w:rsidRPr="00340FBE" w:rsidTr="00D737D1">
        <w:trPr>
          <w:trHeight w:hRule="exact" w:val="425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Arial" w:hAnsi="Arial" w:cs="Arial"/>
              </w:rPr>
            </w:pPr>
            <w:r w:rsidRPr="00340FBE">
              <w:rPr>
                <w:sz w:val="24"/>
                <w:szCs w:val="24"/>
              </w:rPr>
              <w:t>Низкий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14%</w:t>
            </w:r>
          </w:p>
        </w:tc>
      </w:tr>
    </w:tbl>
    <w:p w:rsidR="00BB73F0" w:rsidRPr="00340FBE" w:rsidRDefault="00BB73F0" w:rsidP="00BB73F0">
      <w:pPr>
        <w:jc w:val="right"/>
        <w:rPr>
          <w:sz w:val="22"/>
          <w:szCs w:val="22"/>
        </w:rPr>
      </w:pPr>
      <w:r w:rsidRPr="00340FBE">
        <w:rPr>
          <w:sz w:val="22"/>
          <w:szCs w:val="22"/>
        </w:rPr>
        <w:t>Диаграмма 1. Распределение показателей сл</w:t>
      </w:r>
      <w:r w:rsidR="00BF0DCE">
        <w:rPr>
          <w:sz w:val="22"/>
          <w:szCs w:val="22"/>
        </w:rPr>
        <w:t>овесно-логического мышления в</w:t>
      </w:r>
      <w:r w:rsidR="00BF0DCE" w:rsidRPr="00BF0DCE">
        <w:rPr>
          <w:sz w:val="22"/>
          <w:szCs w:val="22"/>
        </w:rPr>
        <w:t xml:space="preserve"> 3</w:t>
      </w:r>
      <w:r w:rsidR="00BF0DCE">
        <w:rPr>
          <w:sz w:val="22"/>
          <w:szCs w:val="22"/>
        </w:rPr>
        <w:t>-ем классе в 202</w:t>
      </w:r>
      <w:r w:rsidR="00BF0DCE" w:rsidRPr="00BF0DCE">
        <w:rPr>
          <w:sz w:val="22"/>
          <w:szCs w:val="22"/>
        </w:rPr>
        <w:t>2</w:t>
      </w:r>
      <w:r w:rsidR="00BF0DCE">
        <w:rPr>
          <w:sz w:val="22"/>
          <w:szCs w:val="22"/>
        </w:rPr>
        <w:t>-202</w:t>
      </w:r>
      <w:r w:rsidR="00BF0DCE" w:rsidRPr="00BF0DCE">
        <w:rPr>
          <w:sz w:val="22"/>
          <w:szCs w:val="22"/>
        </w:rPr>
        <w:t xml:space="preserve">3 </w:t>
      </w:r>
      <w:r w:rsidRPr="00340FBE">
        <w:rPr>
          <w:sz w:val="22"/>
          <w:szCs w:val="22"/>
        </w:rPr>
        <w:t>уч. Году</w:t>
      </w:r>
    </w:p>
    <w:p w:rsidR="00BB73F0" w:rsidRPr="00340FBE" w:rsidRDefault="00BB73F0" w:rsidP="00BB73F0">
      <w:pPr>
        <w:jc w:val="center"/>
        <w:rPr>
          <w:sz w:val="22"/>
          <w:szCs w:val="22"/>
        </w:rPr>
      </w:pPr>
      <w:r w:rsidRPr="00340FBE">
        <w:rPr>
          <w:noProof/>
          <w:sz w:val="22"/>
          <w:szCs w:val="22"/>
        </w:rPr>
        <w:drawing>
          <wp:inline distT="0" distB="0" distL="0" distR="0" wp14:anchorId="5236AA0E" wp14:editId="1626CBDB">
            <wp:extent cx="2914239" cy="1506458"/>
            <wp:effectExtent l="0" t="0" r="19685" b="1778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73F0" w:rsidRPr="00340FBE" w:rsidRDefault="00BB73F0" w:rsidP="00BB73F0">
      <w:pPr>
        <w:widowControl w:val="0"/>
        <w:shd w:val="clear" w:color="auto" w:fill="FFFFFF"/>
        <w:autoSpaceDE w:val="0"/>
        <w:autoSpaceDN w:val="0"/>
        <w:adjustRightInd w:val="0"/>
        <w:spacing w:before="266" w:line="274" w:lineRule="exact"/>
        <w:ind w:left="720" w:right="144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 xml:space="preserve">Выводы: </w:t>
      </w:r>
    </w:p>
    <w:p w:rsidR="00782319" w:rsidRDefault="00BB73F0" w:rsidP="0078231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266" w:line="274" w:lineRule="exact"/>
        <w:ind w:right="144"/>
        <w:jc w:val="both"/>
        <w:rPr>
          <w:rFonts w:ascii="Arial" w:hAnsi="Arial" w:cs="Arial"/>
        </w:rPr>
      </w:pPr>
      <w:r w:rsidRPr="00340FBE">
        <w:rPr>
          <w:spacing w:val="-1"/>
          <w:sz w:val="24"/>
          <w:szCs w:val="24"/>
        </w:rPr>
        <w:t>Высокий уровень словесно-</w:t>
      </w:r>
      <w:r w:rsidR="00782319">
        <w:rPr>
          <w:spacing w:val="-1"/>
          <w:sz w:val="24"/>
          <w:szCs w:val="24"/>
        </w:rPr>
        <w:t>логического мышления  у одного</w:t>
      </w:r>
      <w:r w:rsidRPr="00340FBE">
        <w:rPr>
          <w:spacing w:val="-1"/>
          <w:sz w:val="24"/>
          <w:szCs w:val="24"/>
        </w:rPr>
        <w:t xml:space="preserve"> обучающегося</w:t>
      </w:r>
      <w:r w:rsidR="00782319">
        <w:rPr>
          <w:sz w:val="24"/>
          <w:szCs w:val="24"/>
        </w:rPr>
        <w:t>–  14% .</w:t>
      </w:r>
    </w:p>
    <w:p w:rsidR="00BB73F0" w:rsidRPr="00782319" w:rsidRDefault="00BB73F0" w:rsidP="0078231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266" w:line="274" w:lineRule="exact"/>
        <w:ind w:right="144"/>
        <w:jc w:val="both"/>
        <w:rPr>
          <w:rFonts w:ascii="Arial" w:hAnsi="Arial" w:cs="Arial"/>
        </w:rPr>
      </w:pPr>
      <w:r w:rsidRPr="00782319">
        <w:rPr>
          <w:sz w:val="24"/>
          <w:szCs w:val="24"/>
        </w:rPr>
        <w:t>. У обучающегося хорошо сформированы мыслительные операции: сравнения, обобщения, классификации, широкий словарный запас, что способствует высокому уровню усвоения учебного материала и успешному овладению школьными знаниями.</w:t>
      </w:r>
    </w:p>
    <w:p w:rsidR="00BB73F0" w:rsidRPr="00340FBE" w:rsidRDefault="00BB73F0" w:rsidP="0030311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4" w:lineRule="exact"/>
        <w:ind w:right="144"/>
        <w:jc w:val="both"/>
        <w:rPr>
          <w:rFonts w:ascii="Arial" w:hAnsi="Arial" w:cs="Arial"/>
        </w:rPr>
      </w:pPr>
      <w:r w:rsidRPr="00340FBE">
        <w:rPr>
          <w:i/>
          <w:iCs/>
          <w:sz w:val="24"/>
          <w:szCs w:val="24"/>
        </w:rPr>
        <w:t xml:space="preserve"> </w:t>
      </w:r>
      <w:r w:rsidR="00782319">
        <w:rPr>
          <w:sz w:val="24"/>
          <w:szCs w:val="24"/>
        </w:rPr>
        <w:t>Во 3-е</w:t>
      </w:r>
      <w:r w:rsidRPr="00340FBE">
        <w:rPr>
          <w:sz w:val="24"/>
          <w:szCs w:val="24"/>
        </w:rPr>
        <w:t>м классе преобладает средний уровень развития словесно-</w:t>
      </w:r>
      <w:r w:rsidR="00782319">
        <w:rPr>
          <w:spacing w:val="-1"/>
          <w:sz w:val="24"/>
          <w:szCs w:val="24"/>
        </w:rPr>
        <w:t xml:space="preserve">логического мышления – 3 </w:t>
      </w:r>
      <w:r w:rsidRPr="00340FBE">
        <w:rPr>
          <w:spacing w:val="-1"/>
          <w:sz w:val="24"/>
          <w:szCs w:val="24"/>
        </w:rPr>
        <w:t xml:space="preserve"> класс – 43% (3 </w:t>
      </w:r>
      <w:proofErr w:type="spellStart"/>
      <w:r w:rsidRPr="00340FBE">
        <w:rPr>
          <w:spacing w:val="-1"/>
          <w:sz w:val="24"/>
          <w:szCs w:val="24"/>
        </w:rPr>
        <w:t>обуч</w:t>
      </w:r>
      <w:proofErr w:type="spellEnd"/>
      <w:r w:rsidRPr="00340FBE">
        <w:rPr>
          <w:spacing w:val="-1"/>
          <w:sz w:val="24"/>
          <w:szCs w:val="24"/>
        </w:rPr>
        <w:t>.)</w:t>
      </w:r>
      <w:proofErr w:type="gramStart"/>
      <w:r w:rsidRPr="00340FBE">
        <w:rPr>
          <w:spacing w:val="-1"/>
          <w:sz w:val="24"/>
          <w:szCs w:val="24"/>
        </w:rPr>
        <w:t>.О</w:t>
      </w:r>
      <w:proofErr w:type="gramEnd"/>
      <w:r w:rsidRPr="00340FBE">
        <w:rPr>
          <w:spacing w:val="-1"/>
          <w:sz w:val="24"/>
          <w:szCs w:val="24"/>
        </w:rPr>
        <w:t>б</w:t>
      </w:r>
      <w:r w:rsidRPr="00340FBE">
        <w:rPr>
          <w:sz w:val="24"/>
          <w:szCs w:val="24"/>
        </w:rPr>
        <w:t xml:space="preserve">учающиеся со средним уровнем по </w:t>
      </w:r>
      <w:proofErr w:type="spellStart"/>
      <w:r w:rsidRPr="00340FBE">
        <w:rPr>
          <w:sz w:val="24"/>
          <w:szCs w:val="24"/>
        </w:rPr>
        <w:t>субтестам</w:t>
      </w:r>
      <w:proofErr w:type="spellEnd"/>
      <w:r w:rsidRPr="00340FBE">
        <w:rPr>
          <w:sz w:val="24"/>
          <w:szCs w:val="24"/>
        </w:rPr>
        <w:t>, при работе допустили 1-2 ошибки. Чаще всего допускают ошибки из-за собственной невнимательности, торопливости при работе с бланком (желание сделать быстрее всех). Данный уровень развития словесно-логического мышления является оптимальным для усвоения школьных знаний.</w:t>
      </w:r>
    </w:p>
    <w:p w:rsidR="00BB73F0" w:rsidRPr="00340FBE" w:rsidRDefault="00BB73F0" w:rsidP="0030311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4" w:lineRule="exact"/>
        <w:ind w:right="144"/>
        <w:jc w:val="both"/>
        <w:rPr>
          <w:rFonts w:ascii="Arial" w:hAnsi="Arial" w:cs="Arial"/>
        </w:rPr>
      </w:pPr>
      <w:r w:rsidRPr="00340FBE">
        <w:rPr>
          <w:i/>
          <w:iCs/>
          <w:sz w:val="24"/>
          <w:szCs w:val="24"/>
        </w:rPr>
        <w:t xml:space="preserve"> </w:t>
      </w:r>
      <w:r w:rsidRPr="00340FBE">
        <w:rPr>
          <w:sz w:val="24"/>
          <w:szCs w:val="24"/>
        </w:rPr>
        <w:t xml:space="preserve">Была выявлена группа учащихся с уровнем развития словесно-логического </w:t>
      </w:r>
      <w:r w:rsidR="00782319">
        <w:rPr>
          <w:spacing w:val="-1"/>
          <w:sz w:val="24"/>
          <w:szCs w:val="24"/>
        </w:rPr>
        <w:t xml:space="preserve">мышления «ниже среднего». В 3 </w:t>
      </w:r>
      <w:r w:rsidRPr="00340FBE">
        <w:rPr>
          <w:spacing w:val="-1"/>
          <w:sz w:val="24"/>
          <w:szCs w:val="24"/>
        </w:rPr>
        <w:t xml:space="preserve"> классе – 2 </w:t>
      </w:r>
      <w:proofErr w:type="gramStart"/>
      <w:r w:rsidRPr="00340FBE">
        <w:rPr>
          <w:spacing w:val="-1"/>
          <w:sz w:val="24"/>
          <w:szCs w:val="24"/>
        </w:rPr>
        <w:t>обучающихся</w:t>
      </w:r>
      <w:proofErr w:type="gramEnd"/>
      <w:r w:rsidRPr="00340FBE">
        <w:rPr>
          <w:spacing w:val="-1"/>
          <w:sz w:val="24"/>
          <w:szCs w:val="24"/>
        </w:rPr>
        <w:t xml:space="preserve"> (29)</w:t>
      </w:r>
      <w:r w:rsidRPr="00340FBE">
        <w:rPr>
          <w:sz w:val="24"/>
          <w:szCs w:val="24"/>
        </w:rPr>
        <w:t xml:space="preserve">. </w:t>
      </w:r>
      <w:proofErr w:type="gramStart"/>
      <w:r w:rsidRPr="00340FBE">
        <w:rPr>
          <w:sz w:val="24"/>
          <w:szCs w:val="24"/>
        </w:rPr>
        <w:t xml:space="preserve">Данная группа обучающихся часто </w:t>
      </w:r>
      <w:r w:rsidRPr="00340FBE">
        <w:rPr>
          <w:sz w:val="24"/>
          <w:szCs w:val="24"/>
        </w:rPr>
        <w:lastRenderedPageBreak/>
        <w:t>допускают ошибки при выполнении задания в связи с низкой речевой грамотностью, узким словарным запасом и уровнем осведомленности о предметах жизнедеятельности.</w:t>
      </w:r>
      <w:proofErr w:type="gramEnd"/>
      <w:r w:rsidRPr="00340FBE">
        <w:rPr>
          <w:sz w:val="24"/>
          <w:szCs w:val="24"/>
        </w:rPr>
        <w:t xml:space="preserve"> Часто не могут выделить существенных связей между предметами.</w:t>
      </w:r>
    </w:p>
    <w:p w:rsidR="00BB73F0" w:rsidRPr="00340FBE" w:rsidRDefault="00BB73F0" w:rsidP="0030311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4" w:lineRule="exact"/>
        <w:ind w:right="144"/>
        <w:jc w:val="both"/>
        <w:rPr>
          <w:rFonts w:ascii="Arial" w:hAnsi="Arial" w:cs="Arial"/>
        </w:rPr>
      </w:pPr>
      <w:r w:rsidRPr="00340FBE">
        <w:rPr>
          <w:sz w:val="24"/>
          <w:szCs w:val="24"/>
        </w:rPr>
        <w:t xml:space="preserve">Низкий уровень у 1 обучающегося 14%. Школьник с данным </w:t>
      </w:r>
      <w:r w:rsidRPr="00340FBE">
        <w:rPr>
          <w:spacing w:val="-1"/>
          <w:sz w:val="24"/>
          <w:szCs w:val="24"/>
        </w:rPr>
        <w:t xml:space="preserve">уровнем развития мышления не владеет навыками дифференциации существенных и </w:t>
      </w:r>
      <w:r w:rsidRPr="00340FBE">
        <w:rPr>
          <w:sz w:val="24"/>
          <w:szCs w:val="24"/>
        </w:rPr>
        <w:t xml:space="preserve">несущественных признаков предметов и понятий. Имеет низкий уровень </w:t>
      </w:r>
      <w:proofErr w:type="spellStart"/>
      <w:r w:rsidRPr="00340FBE">
        <w:rPr>
          <w:sz w:val="24"/>
          <w:szCs w:val="24"/>
        </w:rPr>
        <w:t>сформированности</w:t>
      </w:r>
      <w:proofErr w:type="spellEnd"/>
      <w:r w:rsidRPr="00340FBE">
        <w:rPr>
          <w:sz w:val="24"/>
          <w:szCs w:val="24"/>
        </w:rPr>
        <w:t xml:space="preserve"> навыков установления отношений и логических связей между понятиями. Недостаточно сформировано обобщение - не умеют подвести понятия под общую категорию. Чаще всего имеют низкие показатели успешности в учебной </w:t>
      </w:r>
      <w:r w:rsidRPr="00340FBE">
        <w:rPr>
          <w:spacing w:val="-2"/>
          <w:sz w:val="24"/>
          <w:szCs w:val="24"/>
        </w:rPr>
        <w:t>деятельности   —   требуют   индивидуальной   работы   с   педагогом   и   психологом.</w:t>
      </w:r>
    </w:p>
    <w:p w:rsidR="00BB73F0" w:rsidRPr="00340FBE" w:rsidRDefault="00BB73F0" w:rsidP="00BB73F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b/>
          <w:sz w:val="24"/>
          <w:szCs w:val="24"/>
          <w:u w:val="single"/>
        </w:rPr>
      </w:pPr>
    </w:p>
    <w:p w:rsidR="00BB73F0" w:rsidRPr="00340FBE" w:rsidRDefault="00BB73F0" w:rsidP="00BB73F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</w:rPr>
      </w:pPr>
      <w:r w:rsidRPr="00340FBE">
        <w:rPr>
          <w:b/>
          <w:sz w:val="24"/>
          <w:szCs w:val="24"/>
          <w:u w:val="single"/>
        </w:rPr>
        <w:t xml:space="preserve">Проблемная зона: </w:t>
      </w:r>
    </w:p>
    <w:p w:rsidR="00BB73F0" w:rsidRPr="00340FBE" w:rsidRDefault="00782319" w:rsidP="00303116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Среди учащихся 3</w:t>
      </w:r>
      <w:r w:rsidR="00BB73F0" w:rsidRPr="00340FBE">
        <w:rPr>
          <w:rFonts w:cs="Arial"/>
          <w:sz w:val="24"/>
          <w:szCs w:val="24"/>
        </w:rPr>
        <w:t xml:space="preserve">-го класса преобладает уровень развития словесно-логического мышления «ниже среднего» - 29% (2 </w:t>
      </w:r>
      <w:proofErr w:type="spellStart"/>
      <w:r w:rsidR="00BB73F0" w:rsidRPr="00340FBE">
        <w:rPr>
          <w:rFonts w:cs="Arial"/>
          <w:sz w:val="24"/>
          <w:szCs w:val="24"/>
        </w:rPr>
        <w:t>обуч</w:t>
      </w:r>
      <w:proofErr w:type="spellEnd"/>
      <w:r w:rsidR="00BB73F0" w:rsidRPr="00340FBE">
        <w:rPr>
          <w:rFonts w:cs="Arial"/>
          <w:sz w:val="24"/>
          <w:szCs w:val="24"/>
        </w:rPr>
        <w:t xml:space="preserve">.). </w:t>
      </w:r>
      <w:r w:rsidR="00BB73F0" w:rsidRPr="00340FBE">
        <w:rPr>
          <w:sz w:val="24"/>
          <w:szCs w:val="24"/>
        </w:rPr>
        <w:t>Высокий уровень отвлекаемости, низкая концентрация низкий уровень   осведомленности учащихся приводит к большому числу ошибок при выполнении работы.</w:t>
      </w:r>
    </w:p>
    <w:p w:rsidR="00BB73F0" w:rsidRPr="00340FBE" w:rsidRDefault="00BB73F0" w:rsidP="00303116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</w:rPr>
      </w:pPr>
      <w:proofErr w:type="gramStart"/>
      <w:r w:rsidRPr="00340FBE">
        <w:rPr>
          <w:spacing w:val="-1"/>
          <w:sz w:val="24"/>
          <w:szCs w:val="24"/>
        </w:rPr>
        <w:t>Обучающийся</w:t>
      </w:r>
      <w:proofErr w:type="gramEnd"/>
      <w:r w:rsidRPr="00340FBE">
        <w:rPr>
          <w:spacing w:val="-1"/>
          <w:sz w:val="24"/>
          <w:szCs w:val="24"/>
        </w:rPr>
        <w:t xml:space="preserve"> с низким уровнем развития </w:t>
      </w:r>
      <w:r w:rsidRPr="00340FBE">
        <w:rPr>
          <w:sz w:val="24"/>
          <w:szCs w:val="24"/>
        </w:rPr>
        <w:t>словесно-логического мышления</w:t>
      </w:r>
      <w:r w:rsidRPr="00340FBE">
        <w:rPr>
          <w:spacing w:val="-1"/>
          <w:sz w:val="24"/>
          <w:szCs w:val="24"/>
        </w:rPr>
        <w:t xml:space="preserve"> - 14% (1 </w:t>
      </w:r>
      <w:proofErr w:type="spellStart"/>
      <w:r w:rsidRPr="00340FBE">
        <w:rPr>
          <w:spacing w:val="-1"/>
          <w:sz w:val="24"/>
          <w:szCs w:val="24"/>
        </w:rPr>
        <w:t>обуч</w:t>
      </w:r>
      <w:proofErr w:type="spellEnd"/>
      <w:r w:rsidRPr="00340FBE">
        <w:rPr>
          <w:spacing w:val="-1"/>
          <w:sz w:val="24"/>
          <w:szCs w:val="24"/>
        </w:rPr>
        <w:t>.)</w:t>
      </w:r>
      <w:r w:rsidRPr="00340FBE">
        <w:rPr>
          <w:sz w:val="24"/>
          <w:szCs w:val="24"/>
        </w:rPr>
        <w:t xml:space="preserve">. Допускает большое количество ошибок в связи с </w:t>
      </w:r>
      <w:proofErr w:type="spellStart"/>
      <w:r w:rsidRPr="00340FBE">
        <w:rPr>
          <w:sz w:val="24"/>
          <w:szCs w:val="24"/>
        </w:rPr>
        <w:t>несформированностью</w:t>
      </w:r>
      <w:proofErr w:type="spellEnd"/>
      <w:r w:rsidRPr="00340FBE">
        <w:rPr>
          <w:sz w:val="24"/>
          <w:szCs w:val="24"/>
        </w:rPr>
        <w:t xml:space="preserve"> процессов мышления: сравнение, обобщение, выделение признаков между предметами и явлениями. Имеет низкие результаты успешности учебной деятельности. Также выявлено, что ученик с низким уровнем развития словесно-логического мышления имеет низкую учебную мотивацию или </w:t>
      </w:r>
      <w:proofErr w:type="gramStart"/>
      <w:r w:rsidRPr="00340FBE">
        <w:rPr>
          <w:sz w:val="24"/>
          <w:szCs w:val="24"/>
        </w:rPr>
        <w:t>мотивацию</w:t>
      </w:r>
      <w:proofErr w:type="gramEnd"/>
      <w:r w:rsidRPr="00340FBE">
        <w:rPr>
          <w:sz w:val="24"/>
          <w:szCs w:val="24"/>
        </w:rPr>
        <w:t xml:space="preserve"> ориентированную на </w:t>
      </w:r>
      <w:proofErr w:type="spellStart"/>
      <w:r w:rsidRPr="00340FBE">
        <w:rPr>
          <w:sz w:val="24"/>
          <w:szCs w:val="24"/>
        </w:rPr>
        <w:t>внеучебную</w:t>
      </w:r>
      <w:proofErr w:type="spellEnd"/>
      <w:r w:rsidRPr="00340FBE">
        <w:rPr>
          <w:sz w:val="24"/>
          <w:szCs w:val="24"/>
        </w:rPr>
        <w:t xml:space="preserve"> деятельность.</w:t>
      </w:r>
    </w:p>
    <w:p w:rsidR="00782319" w:rsidRPr="00EE3DED" w:rsidRDefault="00BB73F0" w:rsidP="00EE3DED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firstLine="302"/>
        <w:rPr>
          <w:sz w:val="24"/>
          <w:szCs w:val="24"/>
        </w:rPr>
      </w:pPr>
      <w:r w:rsidRPr="00340FBE">
        <w:rPr>
          <w:sz w:val="24"/>
          <w:szCs w:val="24"/>
        </w:rPr>
        <w:t xml:space="preserve">В   результате   исследования   были   получены      данные   о   развитии      основных мыслительных процессов, что позволяет определить </w:t>
      </w:r>
      <w:r w:rsidR="00782319">
        <w:rPr>
          <w:sz w:val="24"/>
          <w:szCs w:val="24"/>
        </w:rPr>
        <w:t>причины неуспеваемости учащихся.</w:t>
      </w:r>
    </w:p>
    <w:p w:rsidR="00BB73F0" w:rsidRPr="00340FBE" w:rsidRDefault="00BB73F0" w:rsidP="00BB73F0">
      <w:pPr>
        <w:pStyle w:val="3"/>
        <w:spacing w:line="240" w:lineRule="auto"/>
      </w:pPr>
    </w:p>
    <w:p w:rsidR="00BB73F0" w:rsidRPr="00340FBE" w:rsidRDefault="00967E09" w:rsidP="00BB73F0">
      <w:pPr>
        <w:pStyle w:val="3"/>
        <w:spacing w:line="240" w:lineRule="auto"/>
        <w:jc w:val="left"/>
        <w:rPr>
          <w:b w:val="0"/>
          <w:sz w:val="26"/>
          <w:szCs w:val="26"/>
          <w:lang w:val="ru-RU"/>
        </w:rPr>
      </w:pPr>
      <w:bookmarkStart w:id="13" w:name="_Toc388343036"/>
      <w:r>
        <w:rPr>
          <w:b w:val="0"/>
          <w:sz w:val="26"/>
          <w:szCs w:val="26"/>
          <w:lang w:val="ru-RU"/>
        </w:rPr>
        <w:t xml:space="preserve">3.2 </w:t>
      </w:r>
      <w:r w:rsidR="00BB73F0" w:rsidRPr="00340FBE">
        <w:rPr>
          <w:b w:val="0"/>
          <w:sz w:val="26"/>
          <w:szCs w:val="26"/>
        </w:rPr>
        <w:t>Изучение</w:t>
      </w:r>
      <w:r w:rsidR="00782319">
        <w:rPr>
          <w:b w:val="0"/>
          <w:sz w:val="26"/>
          <w:szCs w:val="26"/>
        </w:rPr>
        <w:t xml:space="preserve"> интеллектуального развития  в </w:t>
      </w:r>
      <w:r w:rsidR="00782319">
        <w:rPr>
          <w:b w:val="0"/>
          <w:sz w:val="26"/>
          <w:szCs w:val="26"/>
          <w:lang w:val="ru-RU"/>
        </w:rPr>
        <w:t>4</w:t>
      </w:r>
      <w:r w:rsidR="00BB73F0" w:rsidRPr="00340FBE">
        <w:rPr>
          <w:b w:val="0"/>
          <w:sz w:val="26"/>
          <w:szCs w:val="26"/>
        </w:rPr>
        <w:t xml:space="preserve"> класс</w:t>
      </w:r>
      <w:bookmarkEnd w:id="13"/>
      <w:r w:rsidR="00BB73F0" w:rsidRPr="00340FBE">
        <w:rPr>
          <w:b w:val="0"/>
          <w:sz w:val="26"/>
          <w:szCs w:val="26"/>
          <w:lang w:val="ru-RU"/>
        </w:rPr>
        <w:t>е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b/>
          <w:sz w:val="24"/>
          <w:szCs w:val="24"/>
          <w:u w:val="single"/>
        </w:rPr>
        <w:t>Методика:</w:t>
      </w:r>
      <w:r w:rsidRPr="00340FBE">
        <w:rPr>
          <w:rFonts w:ascii="Times New Roman" w:hAnsi="Times New Roman"/>
          <w:sz w:val="24"/>
          <w:szCs w:val="24"/>
        </w:rPr>
        <w:t xml:space="preserve"> «Изучение развития логических операций» (Э.Ф. </w:t>
      </w:r>
      <w:proofErr w:type="spellStart"/>
      <w:r w:rsidRPr="00340FBE">
        <w:rPr>
          <w:rFonts w:ascii="Times New Roman" w:hAnsi="Times New Roman"/>
          <w:sz w:val="24"/>
          <w:szCs w:val="24"/>
        </w:rPr>
        <w:t>Замбяцявичене</w:t>
      </w:r>
      <w:proofErr w:type="spellEnd"/>
      <w:r w:rsidRPr="00340FBE">
        <w:rPr>
          <w:rFonts w:ascii="Times New Roman" w:hAnsi="Times New Roman"/>
          <w:sz w:val="24"/>
          <w:szCs w:val="24"/>
        </w:rPr>
        <w:t>)</w:t>
      </w:r>
      <w:r w:rsidRPr="00340FBE">
        <w:rPr>
          <w:rFonts w:ascii="Times New Roman" w:hAnsi="Times New Roman"/>
          <w:b/>
          <w:bCs/>
          <w:i/>
          <w:iCs/>
          <w:sz w:val="24"/>
          <w:szCs w:val="24"/>
        </w:rPr>
        <w:t xml:space="preserve"> -</w:t>
      </w:r>
      <w:r w:rsidRPr="00340FBE">
        <w:rPr>
          <w:rFonts w:ascii="Times New Roman" w:hAnsi="Times New Roman"/>
          <w:sz w:val="24"/>
          <w:szCs w:val="24"/>
        </w:rPr>
        <w:t xml:space="preserve"> методика разработана Э. Ф. </w:t>
      </w:r>
      <w:proofErr w:type="spellStart"/>
      <w:r w:rsidRPr="00340FBE">
        <w:rPr>
          <w:rFonts w:ascii="Times New Roman" w:hAnsi="Times New Roman"/>
          <w:sz w:val="24"/>
          <w:szCs w:val="24"/>
        </w:rPr>
        <w:t>Замбяцявичене</w:t>
      </w:r>
      <w:proofErr w:type="spellEnd"/>
      <w:r w:rsidRPr="00340FBE">
        <w:rPr>
          <w:rFonts w:ascii="Times New Roman" w:hAnsi="Times New Roman"/>
          <w:sz w:val="24"/>
          <w:szCs w:val="24"/>
        </w:rPr>
        <w:t xml:space="preserve"> на осно</w:t>
      </w:r>
      <w:r w:rsidRPr="00340FBE">
        <w:rPr>
          <w:rFonts w:ascii="Times New Roman" w:hAnsi="Times New Roman"/>
          <w:sz w:val="24"/>
          <w:szCs w:val="24"/>
        </w:rPr>
        <w:softHyphen/>
        <w:t xml:space="preserve">ве теста структуры интеллекта Р. </w:t>
      </w:r>
      <w:proofErr w:type="spellStart"/>
      <w:r w:rsidRPr="00340FBE">
        <w:rPr>
          <w:rFonts w:ascii="Times New Roman" w:hAnsi="Times New Roman"/>
          <w:sz w:val="24"/>
          <w:szCs w:val="24"/>
        </w:rPr>
        <w:t>Амтхауэра</w:t>
      </w:r>
      <w:proofErr w:type="spellEnd"/>
      <w:r w:rsidRPr="00340FBE">
        <w:rPr>
          <w:rFonts w:ascii="Times New Roman" w:hAnsi="Times New Roman"/>
          <w:sz w:val="24"/>
          <w:szCs w:val="24"/>
        </w:rPr>
        <w:t xml:space="preserve"> 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  <w:u w:val="single"/>
        </w:rPr>
        <w:t>Форма проведения:</w:t>
      </w:r>
      <w:r w:rsidRPr="00340FBE">
        <w:rPr>
          <w:rFonts w:ascii="Times New Roman" w:hAnsi="Times New Roman"/>
          <w:sz w:val="24"/>
          <w:szCs w:val="24"/>
        </w:rPr>
        <w:t xml:space="preserve"> групповая.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b/>
          <w:sz w:val="24"/>
          <w:szCs w:val="24"/>
          <w:u w:val="single"/>
        </w:rPr>
        <w:t xml:space="preserve">Количество </w:t>
      </w:r>
      <w:proofErr w:type="gramStart"/>
      <w:r w:rsidRPr="00340FBE">
        <w:rPr>
          <w:rFonts w:ascii="Times New Roman" w:hAnsi="Times New Roman"/>
          <w:b/>
          <w:sz w:val="24"/>
          <w:szCs w:val="24"/>
          <w:u w:val="single"/>
        </w:rPr>
        <w:t>обследованных</w:t>
      </w:r>
      <w:proofErr w:type="gramEnd"/>
      <w:r w:rsidRPr="00340FBE">
        <w:rPr>
          <w:rFonts w:ascii="Times New Roman" w:hAnsi="Times New Roman"/>
          <w:b/>
          <w:sz w:val="24"/>
          <w:szCs w:val="24"/>
          <w:u w:val="single"/>
        </w:rPr>
        <w:t>:</w:t>
      </w:r>
      <w:r w:rsidRPr="00340FBE">
        <w:rPr>
          <w:rFonts w:ascii="Times New Roman" w:hAnsi="Times New Roman"/>
          <w:sz w:val="24"/>
          <w:szCs w:val="24"/>
        </w:rPr>
        <w:t xml:space="preserve"> </w:t>
      </w:r>
      <w:r w:rsidR="00782319">
        <w:rPr>
          <w:rFonts w:ascii="Times New Roman" w:hAnsi="Times New Roman"/>
          <w:sz w:val="24"/>
          <w:szCs w:val="24"/>
        </w:rPr>
        <w:t>8</w:t>
      </w:r>
    </w:p>
    <w:p w:rsidR="00BB73F0" w:rsidRPr="00340FBE" w:rsidRDefault="00782319" w:rsidP="00BB73F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"/>
        <w:jc w:val="both"/>
        <w:rPr>
          <w:rFonts w:ascii="Arial" w:hAnsi="Arial" w:cs="Arial"/>
        </w:rPr>
      </w:pPr>
      <w:r>
        <w:rPr>
          <w:sz w:val="24"/>
          <w:szCs w:val="24"/>
        </w:rPr>
        <w:t>Всего в 4-о</w:t>
      </w:r>
      <w:r w:rsidR="00BB73F0" w:rsidRPr="00340FBE">
        <w:rPr>
          <w:sz w:val="24"/>
          <w:szCs w:val="24"/>
        </w:rPr>
        <w:t xml:space="preserve">м классе приняло участие в исследовании - 8 </w:t>
      </w:r>
      <w:proofErr w:type="gramStart"/>
      <w:r w:rsidR="00BB73F0" w:rsidRPr="00340FBE">
        <w:rPr>
          <w:sz w:val="24"/>
          <w:szCs w:val="24"/>
        </w:rPr>
        <w:t>обучающихся</w:t>
      </w:r>
      <w:proofErr w:type="gramEnd"/>
      <w:r w:rsidR="00BB73F0" w:rsidRPr="00340FBE">
        <w:rPr>
          <w:sz w:val="24"/>
          <w:szCs w:val="24"/>
        </w:rPr>
        <w:t>.</w:t>
      </w:r>
    </w:p>
    <w:p w:rsidR="00BB73F0" w:rsidRPr="00340FBE" w:rsidRDefault="00BB73F0" w:rsidP="00BB73F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rPr>
          <w:rFonts w:ascii="Arial" w:hAnsi="Arial" w:cs="Arial"/>
          <w:sz w:val="22"/>
          <w:szCs w:val="22"/>
        </w:rPr>
      </w:pPr>
      <w:bookmarkStart w:id="14" w:name="_Toc325725887"/>
      <w:r w:rsidRPr="00340FBE">
        <w:rPr>
          <w:spacing w:val="-1"/>
          <w:sz w:val="22"/>
          <w:szCs w:val="22"/>
        </w:rPr>
        <w:t>Таблица №1. Распределение показателей словесно-логического мышления у</w:t>
      </w:r>
      <w:r w:rsidRPr="00340FBE">
        <w:rPr>
          <w:rFonts w:ascii="Arial" w:hAnsi="Arial" w:cs="Arial"/>
          <w:sz w:val="22"/>
          <w:szCs w:val="22"/>
        </w:rPr>
        <w:t xml:space="preserve"> </w:t>
      </w:r>
      <w:r w:rsidRPr="00340FBE">
        <w:rPr>
          <w:spacing w:val="-4"/>
          <w:sz w:val="22"/>
          <w:szCs w:val="22"/>
        </w:rPr>
        <w:t>младших школьников.</w:t>
      </w:r>
    </w:p>
    <w:p w:rsidR="00BB73F0" w:rsidRPr="00340FBE" w:rsidRDefault="00BB73F0" w:rsidP="00BB73F0">
      <w:pPr>
        <w:widowControl w:val="0"/>
        <w:autoSpaceDE w:val="0"/>
        <w:autoSpaceDN w:val="0"/>
        <w:adjustRightInd w:val="0"/>
        <w:spacing w:after="266" w:line="1" w:lineRule="exact"/>
        <w:jc w:val="right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646"/>
        <w:gridCol w:w="709"/>
      </w:tblGrid>
      <w:tr w:rsidR="00BB73F0" w:rsidRPr="00340FBE" w:rsidTr="00D737D1">
        <w:trPr>
          <w:trHeight w:hRule="exact" w:val="418"/>
          <w:jc w:val="center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BB73F0" w:rsidRPr="00340FBE" w:rsidTr="00D737D1">
        <w:trPr>
          <w:trHeight w:hRule="exact" w:val="337"/>
          <w:jc w:val="center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к-во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%</w:t>
            </w:r>
          </w:p>
        </w:tc>
      </w:tr>
      <w:tr w:rsidR="00BB73F0" w:rsidRPr="00340FBE" w:rsidTr="00D737D1">
        <w:trPr>
          <w:trHeight w:hRule="exact" w:val="410"/>
          <w:jc w:val="center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pacing w:val="-4"/>
                <w:sz w:val="24"/>
                <w:szCs w:val="24"/>
              </w:rPr>
              <w:t>Высокий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25%</w:t>
            </w:r>
          </w:p>
        </w:tc>
      </w:tr>
      <w:tr w:rsidR="00BB73F0" w:rsidRPr="00340FBE" w:rsidTr="00D737D1">
        <w:trPr>
          <w:trHeight w:hRule="exact" w:val="403"/>
          <w:jc w:val="center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pacing w:val="-4"/>
                <w:sz w:val="24"/>
                <w:szCs w:val="24"/>
              </w:rPr>
              <w:t>Средний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50%</w:t>
            </w:r>
          </w:p>
        </w:tc>
      </w:tr>
      <w:tr w:rsidR="00BB73F0" w:rsidRPr="00340FBE" w:rsidTr="00D737D1">
        <w:trPr>
          <w:trHeight w:hRule="exact" w:val="595"/>
          <w:jc w:val="center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 xml:space="preserve">Ниже </w:t>
            </w:r>
            <w:r w:rsidRPr="00340FBE">
              <w:rPr>
                <w:spacing w:val="-4"/>
                <w:sz w:val="24"/>
                <w:szCs w:val="24"/>
              </w:rPr>
              <w:t>среднего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25%</w:t>
            </w:r>
          </w:p>
        </w:tc>
      </w:tr>
      <w:tr w:rsidR="00BB73F0" w:rsidRPr="00340FBE" w:rsidTr="00D737D1">
        <w:trPr>
          <w:trHeight w:hRule="exact" w:val="425"/>
          <w:jc w:val="center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Низкий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3F0" w:rsidRPr="00340FBE" w:rsidRDefault="00BB73F0" w:rsidP="00D737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B73F0" w:rsidRPr="00340FBE" w:rsidRDefault="00BB73F0" w:rsidP="00BB73F0">
      <w:pPr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303116" w:rsidRDefault="00303116" w:rsidP="00BB73F0">
      <w:pPr>
        <w:jc w:val="right"/>
        <w:rPr>
          <w:sz w:val="22"/>
          <w:szCs w:val="22"/>
        </w:rPr>
      </w:pPr>
    </w:p>
    <w:p w:rsidR="00BB73F0" w:rsidRPr="00340FBE" w:rsidRDefault="00BB73F0" w:rsidP="00BB73F0">
      <w:pPr>
        <w:jc w:val="right"/>
        <w:rPr>
          <w:sz w:val="22"/>
          <w:szCs w:val="22"/>
        </w:rPr>
      </w:pPr>
      <w:r w:rsidRPr="00340FBE">
        <w:rPr>
          <w:sz w:val="22"/>
          <w:szCs w:val="22"/>
        </w:rPr>
        <w:t>Диаграмма 1. Распределение показателей словесно-логического мышления</w:t>
      </w:r>
    </w:p>
    <w:p w:rsidR="00BB73F0" w:rsidRPr="00340FBE" w:rsidRDefault="00782319" w:rsidP="00303116">
      <w:pPr>
        <w:jc w:val="right"/>
        <w:rPr>
          <w:sz w:val="22"/>
          <w:szCs w:val="22"/>
        </w:rPr>
      </w:pPr>
      <w:r>
        <w:rPr>
          <w:sz w:val="22"/>
          <w:szCs w:val="22"/>
        </w:rPr>
        <w:t>в 4 классе в 2022-2023</w:t>
      </w:r>
      <w:r w:rsidR="00BB73F0" w:rsidRPr="00340FBE">
        <w:rPr>
          <w:sz w:val="22"/>
          <w:szCs w:val="22"/>
        </w:rPr>
        <w:t xml:space="preserve"> уч. году</w:t>
      </w:r>
    </w:p>
    <w:p w:rsidR="00BB73F0" w:rsidRPr="00340FBE" w:rsidRDefault="00BB73F0" w:rsidP="00BB73F0">
      <w:pPr>
        <w:tabs>
          <w:tab w:val="left" w:pos="480"/>
        </w:tabs>
        <w:rPr>
          <w:sz w:val="22"/>
          <w:szCs w:val="22"/>
        </w:rPr>
      </w:pPr>
      <w:r w:rsidRPr="00340FBE">
        <w:rPr>
          <w:sz w:val="22"/>
          <w:szCs w:val="22"/>
        </w:rPr>
        <w:lastRenderedPageBreak/>
        <w:tab/>
      </w:r>
    </w:p>
    <w:p w:rsidR="00BB73F0" w:rsidRPr="00340FBE" w:rsidRDefault="00BB73F0" w:rsidP="00BB73F0">
      <w:pPr>
        <w:jc w:val="center"/>
        <w:rPr>
          <w:sz w:val="22"/>
          <w:szCs w:val="22"/>
        </w:rPr>
      </w:pPr>
      <w:r w:rsidRPr="00340FBE">
        <w:rPr>
          <w:noProof/>
          <w:sz w:val="22"/>
          <w:szCs w:val="22"/>
        </w:rPr>
        <w:drawing>
          <wp:inline distT="0" distB="0" distL="0" distR="0" wp14:anchorId="20E89D4B" wp14:editId="16E70557">
            <wp:extent cx="4190365" cy="224345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73F0" w:rsidRPr="00340FBE" w:rsidRDefault="00BB73F0" w:rsidP="0030311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266" w:line="274" w:lineRule="exact"/>
        <w:ind w:right="144"/>
        <w:jc w:val="both"/>
        <w:rPr>
          <w:rFonts w:ascii="Arial" w:hAnsi="Arial" w:cs="Arial"/>
        </w:rPr>
      </w:pPr>
      <w:r w:rsidRPr="00340FBE">
        <w:rPr>
          <w:spacing w:val="-1"/>
          <w:sz w:val="24"/>
          <w:szCs w:val="24"/>
        </w:rPr>
        <w:t>Высокий уровень словесно-логического мышления 25(2обуч</w:t>
      </w:r>
      <w:r w:rsidRPr="00340FBE">
        <w:rPr>
          <w:sz w:val="24"/>
          <w:szCs w:val="24"/>
        </w:rPr>
        <w:t>). У данной группы хорошо сформированы мыслительные операции: сравнения, обобщения, классификации, широкий словарный запас, что способствует высокому уровню усвоения учебного материала и успешному овладению школьными знаниями.</w:t>
      </w:r>
    </w:p>
    <w:p w:rsidR="00BB73F0" w:rsidRPr="00340FBE" w:rsidRDefault="00BB73F0" w:rsidP="0030311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4" w:lineRule="exact"/>
        <w:ind w:right="144"/>
        <w:jc w:val="both"/>
        <w:rPr>
          <w:rFonts w:ascii="Arial" w:hAnsi="Arial" w:cs="Arial"/>
        </w:rPr>
      </w:pPr>
      <w:r w:rsidRPr="00340FBE">
        <w:rPr>
          <w:i/>
          <w:iCs/>
          <w:sz w:val="24"/>
          <w:szCs w:val="24"/>
        </w:rPr>
        <w:t xml:space="preserve"> </w:t>
      </w:r>
      <w:r w:rsidRPr="00340FBE">
        <w:rPr>
          <w:sz w:val="24"/>
          <w:szCs w:val="24"/>
        </w:rPr>
        <w:t>Средний уровень развития словесно-</w:t>
      </w:r>
      <w:r w:rsidRPr="00340FBE">
        <w:rPr>
          <w:spacing w:val="-1"/>
          <w:sz w:val="24"/>
          <w:szCs w:val="24"/>
        </w:rPr>
        <w:t xml:space="preserve">логического мышления преобладает в 3 классе у 4 </w:t>
      </w:r>
      <w:proofErr w:type="gramStart"/>
      <w:r w:rsidRPr="00340FBE">
        <w:rPr>
          <w:spacing w:val="-1"/>
          <w:sz w:val="24"/>
          <w:szCs w:val="24"/>
        </w:rPr>
        <w:t>обучающихся</w:t>
      </w:r>
      <w:proofErr w:type="gramEnd"/>
      <w:r w:rsidRPr="00340FBE">
        <w:rPr>
          <w:spacing w:val="-1"/>
          <w:sz w:val="24"/>
          <w:szCs w:val="24"/>
        </w:rPr>
        <w:t xml:space="preserve"> (50%). Данная группа </w:t>
      </w:r>
      <w:r w:rsidRPr="00340FBE">
        <w:rPr>
          <w:sz w:val="24"/>
          <w:szCs w:val="24"/>
        </w:rPr>
        <w:t xml:space="preserve">учащихся имеет средние показатели по </w:t>
      </w:r>
      <w:proofErr w:type="spellStart"/>
      <w:r w:rsidRPr="00340FBE">
        <w:rPr>
          <w:sz w:val="24"/>
          <w:szCs w:val="24"/>
        </w:rPr>
        <w:t>субтестам</w:t>
      </w:r>
      <w:proofErr w:type="spellEnd"/>
      <w:r w:rsidRPr="00340FBE">
        <w:rPr>
          <w:sz w:val="24"/>
          <w:szCs w:val="24"/>
        </w:rPr>
        <w:t>, при работе допустили 1-2 ошибки. Чаще всего допускают ошибки из-за собственной невнимательности, торопливости при работе с бланком (желание сделать быстрее всех). Данный уровень развития словесно-логического мышления является оптимальным для усвоения школьных знаний.</w:t>
      </w:r>
    </w:p>
    <w:p w:rsidR="00BB73F0" w:rsidRPr="00303116" w:rsidRDefault="00BB73F0" w:rsidP="0030311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4" w:lineRule="exact"/>
        <w:ind w:right="144"/>
        <w:jc w:val="both"/>
        <w:rPr>
          <w:rFonts w:ascii="Arial" w:hAnsi="Arial" w:cs="Arial"/>
        </w:rPr>
      </w:pPr>
      <w:r w:rsidRPr="00340FBE">
        <w:rPr>
          <w:i/>
          <w:iCs/>
          <w:sz w:val="24"/>
          <w:szCs w:val="24"/>
        </w:rPr>
        <w:t xml:space="preserve"> </w:t>
      </w:r>
      <w:r w:rsidRPr="00340FBE">
        <w:rPr>
          <w:sz w:val="24"/>
          <w:szCs w:val="24"/>
        </w:rPr>
        <w:t xml:space="preserve">Была выявлена группа учащихся с уровнем развития словесно-логического </w:t>
      </w:r>
      <w:r w:rsidR="00782319">
        <w:rPr>
          <w:spacing w:val="-1"/>
          <w:sz w:val="24"/>
          <w:szCs w:val="24"/>
        </w:rPr>
        <w:t>мышления «ниже среднего». В 4</w:t>
      </w:r>
      <w:r w:rsidRPr="00340FBE">
        <w:rPr>
          <w:spacing w:val="-1"/>
          <w:sz w:val="24"/>
          <w:szCs w:val="24"/>
        </w:rPr>
        <w:t xml:space="preserve"> классе  – 2 </w:t>
      </w:r>
      <w:proofErr w:type="gramStart"/>
      <w:r w:rsidRPr="00340FBE">
        <w:rPr>
          <w:spacing w:val="-1"/>
          <w:sz w:val="24"/>
          <w:szCs w:val="24"/>
        </w:rPr>
        <w:t>обучающихся</w:t>
      </w:r>
      <w:proofErr w:type="gramEnd"/>
      <w:r w:rsidRPr="00340FBE">
        <w:rPr>
          <w:spacing w:val="-1"/>
          <w:sz w:val="24"/>
          <w:szCs w:val="24"/>
        </w:rPr>
        <w:t xml:space="preserve"> (25). Обучающиеся, с уровнем развития мышления «ниже среднего»,</w:t>
      </w:r>
      <w:r w:rsidRPr="00340FBE">
        <w:rPr>
          <w:sz w:val="24"/>
          <w:szCs w:val="24"/>
        </w:rPr>
        <w:t xml:space="preserve"> часто допускают ошибки при выполнении задания в связи с низкой речевой грамотностью, узким словарным запасом и низким уровнем осведомленности о предметах жизнедеятельности. Часто не могут выделить существенных связей между предметами.</w:t>
      </w:r>
    </w:p>
    <w:p w:rsidR="00BB73F0" w:rsidRPr="00340FBE" w:rsidRDefault="00BB73F0" w:rsidP="00BB73F0">
      <w:pPr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Выводы:</w:t>
      </w:r>
    </w:p>
    <w:p w:rsidR="00BB73F0" w:rsidRPr="00340FBE" w:rsidRDefault="00782319" w:rsidP="00303116">
      <w:pPr>
        <w:widowControl w:val="0"/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Среди учащихся 4</w:t>
      </w:r>
      <w:r w:rsidR="00BB73F0" w:rsidRPr="00340FBE">
        <w:rPr>
          <w:sz w:val="24"/>
          <w:szCs w:val="24"/>
        </w:rPr>
        <w:t xml:space="preserve">-го класса преобладает средний уровень </w:t>
      </w:r>
      <w:proofErr w:type="spellStart"/>
      <w:r w:rsidR="00BB73F0" w:rsidRPr="00340FBE">
        <w:rPr>
          <w:sz w:val="24"/>
          <w:szCs w:val="24"/>
        </w:rPr>
        <w:t>интелектуального</w:t>
      </w:r>
      <w:proofErr w:type="spellEnd"/>
      <w:r w:rsidR="00BB73F0" w:rsidRPr="00340FBE">
        <w:rPr>
          <w:sz w:val="24"/>
          <w:szCs w:val="24"/>
        </w:rPr>
        <w:t xml:space="preserve"> развития </w:t>
      </w:r>
      <w:r w:rsidR="00BB73F0" w:rsidRPr="00340FBE">
        <w:rPr>
          <w:spacing w:val="-1"/>
          <w:sz w:val="24"/>
          <w:szCs w:val="24"/>
        </w:rPr>
        <w:t xml:space="preserve">- 50% (4 </w:t>
      </w:r>
      <w:proofErr w:type="spellStart"/>
      <w:r w:rsidR="00BB73F0" w:rsidRPr="00340FBE">
        <w:rPr>
          <w:spacing w:val="-1"/>
          <w:sz w:val="24"/>
          <w:szCs w:val="24"/>
        </w:rPr>
        <w:t>шк</w:t>
      </w:r>
      <w:proofErr w:type="spellEnd"/>
      <w:r w:rsidR="00BB73F0" w:rsidRPr="00340FBE">
        <w:rPr>
          <w:spacing w:val="-1"/>
          <w:sz w:val="24"/>
          <w:szCs w:val="24"/>
        </w:rPr>
        <w:t xml:space="preserve">). Данный показатель свидетельствует об умении школьников выполнять </w:t>
      </w:r>
      <w:r w:rsidR="00BB73F0" w:rsidRPr="00340FBE">
        <w:rPr>
          <w:sz w:val="24"/>
          <w:szCs w:val="24"/>
        </w:rPr>
        <w:t>логические операции: сравнение, обобщение, выделение признаков и установление аналогий.</w:t>
      </w:r>
    </w:p>
    <w:p w:rsidR="00BB73F0" w:rsidRPr="00340FBE" w:rsidRDefault="00BB73F0" w:rsidP="00303116">
      <w:pPr>
        <w:widowControl w:val="0"/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Выявлена группа учащихся с уровнем развития словесно-логического мышления «ниже среднего» - 25% (2 </w:t>
      </w:r>
      <w:proofErr w:type="spellStart"/>
      <w:r w:rsidRPr="00340FBE">
        <w:rPr>
          <w:sz w:val="24"/>
          <w:szCs w:val="24"/>
        </w:rPr>
        <w:t>шк</w:t>
      </w:r>
      <w:proofErr w:type="spellEnd"/>
      <w:r w:rsidRPr="00340FBE">
        <w:rPr>
          <w:sz w:val="24"/>
          <w:szCs w:val="24"/>
        </w:rPr>
        <w:t>). Высокий уровень отвлекаемости, низкая концентрация низкий уровень   осведомленности учащихся приводит к большому числу ошибок при выполнении работы.</w:t>
      </w:r>
    </w:p>
    <w:p w:rsidR="00BB73F0" w:rsidRPr="00782319" w:rsidRDefault="00BB73F0" w:rsidP="00782319">
      <w:pPr>
        <w:widowControl w:val="0"/>
        <w:numPr>
          <w:ilvl w:val="3"/>
          <w:numId w:val="21"/>
        </w:numPr>
        <w:tabs>
          <w:tab w:val="left" w:pos="1134"/>
        </w:tabs>
        <w:autoSpaceDE w:val="0"/>
        <w:autoSpaceDN w:val="0"/>
        <w:adjustRightInd w:val="0"/>
        <w:ind w:left="1134" w:hanging="283"/>
        <w:jc w:val="both"/>
        <w:rPr>
          <w:sz w:val="22"/>
          <w:szCs w:val="22"/>
        </w:rPr>
      </w:pPr>
      <w:r w:rsidRPr="00340FBE">
        <w:rPr>
          <w:sz w:val="24"/>
          <w:szCs w:val="24"/>
        </w:rPr>
        <w:t xml:space="preserve">Высокий уровень </w:t>
      </w:r>
      <w:proofErr w:type="spellStart"/>
      <w:r w:rsidRPr="00340FBE">
        <w:rPr>
          <w:sz w:val="24"/>
          <w:szCs w:val="24"/>
        </w:rPr>
        <w:t>интелектуального</w:t>
      </w:r>
      <w:proofErr w:type="spellEnd"/>
      <w:r w:rsidRPr="00340FBE">
        <w:rPr>
          <w:sz w:val="24"/>
          <w:szCs w:val="24"/>
        </w:rPr>
        <w:t xml:space="preserve"> развития выявлен у 25%  (2 </w:t>
      </w:r>
      <w:proofErr w:type="spellStart"/>
      <w:r w:rsidRPr="00340FBE">
        <w:rPr>
          <w:sz w:val="24"/>
          <w:szCs w:val="24"/>
        </w:rPr>
        <w:t>уч</w:t>
      </w:r>
      <w:proofErr w:type="spellEnd"/>
      <w:r w:rsidRPr="00340FBE">
        <w:rPr>
          <w:sz w:val="24"/>
          <w:szCs w:val="24"/>
        </w:rPr>
        <w:t>). Данный уровень свидетельствует о хорошо развитых операциях логического мышления. Данная группа младших школьников имеет более высокие показатели успешности в школьном обучении.</w:t>
      </w:r>
    </w:p>
    <w:p w:rsidR="00BB73F0" w:rsidRPr="00340FBE" w:rsidRDefault="00BB73F0" w:rsidP="00BB73F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Arial" w:hAnsi="Arial" w:cs="Arial"/>
          <w:b/>
          <w:u w:val="single"/>
        </w:rPr>
      </w:pPr>
      <w:r w:rsidRPr="00340FBE">
        <w:rPr>
          <w:b/>
          <w:sz w:val="24"/>
          <w:szCs w:val="24"/>
          <w:u w:val="single"/>
        </w:rPr>
        <w:t xml:space="preserve">Проблемная зона: </w:t>
      </w:r>
    </w:p>
    <w:p w:rsidR="00782319" w:rsidRPr="00303116" w:rsidRDefault="00BB73F0" w:rsidP="00BB73F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40FBE">
        <w:rPr>
          <w:sz w:val="24"/>
          <w:szCs w:val="24"/>
        </w:rPr>
        <w:t xml:space="preserve">      Выявлена группа учащихся с уровнем развития словесно-логического мышления «ниже среднего» - 25% (2 </w:t>
      </w:r>
      <w:proofErr w:type="spellStart"/>
      <w:r w:rsidRPr="00340FBE">
        <w:rPr>
          <w:sz w:val="24"/>
          <w:szCs w:val="24"/>
        </w:rPr>
        <w:t>шк</w:t>
      </w:r>
      <w:proofErr w:type="spellEnd"/>
      <w:r w:rsidRPr="00340FBE">
        <w:rPr>
          <w:sz w:val="24"/>
          <w:szCs w:val="24"/>
        </w:rPr>
        <w:t xml:space="preserve">). Высокий уровень отвлекаемости, низкая концентрация низкий уровень   </w:t>
      </w:r>
      <w:r w:rsidRPr="00303116">
        <w:rPr>
          <w:sz w:val="24"/>
          <w:szCs w:val="24"/>
        </w:rPr>
        <w:t>осведомленности</w:t>
      </w:r>
      <w:r w:rsidRPr="00303116">
        <w:rPr>
          <w:b/>
          <w:sz w:val="24"/>
          <w:szCs w:val="24"/>
        </w:rPr>
        <w:t xml:space="preserve"> учащихся приводит к большому числу ошибок при выполнении работ</w:t>
      </w:r>
    </w:p>
    <w:p w:rsidR="00BB73F0" w:rsidRPr="00303116" w:rsidRDefault="00967E09" w:rsidP="00BB73F0">
      <w:pPr>
        <w:pStyle w:val="3"/>
        <w:jc w:val="left"/>
        <w:rPr>
          <w:b w:val="0"/>
          <w:sz w:val="26"/>
          <w:szCs w:val="26"/>
          <w:lang w:val="ru-RU"/>
        </w:rPr>
      </w:pPr>
      <w:bookmarkStart w:id="15" w:name="_Toc388343037"/>
      <w:r>
        <w:rPr>
          <w:b w:val="0"/>
          <w:sz w:val="26"/>
          <w:szCs w:val="26"/>
          <w:lang w:val="ru-RU"/>
        </w:rPr>
        <w:t>3.3</w:t>
      </w:r>
      <w:r w:rsidR="00BB73F0" w:rsidRPr="00303116">
        <w:rPr>
          <w:b w:val="0"/>
          <w:sz w:val="26"/>
          <w:szCs w:val="26"/>
        </w:rPr>
        <w:t xml:space="preserve">. Изучение уровня интеллектуального развития </w:t>
      </w:r>
      <w:bookmarkStart w:id="16" w:name="_Toc325725888"/>
      <w:bookmarkEnd w:id="14"/>
      <w:r w:rsidR="00782319">
        <w:rPr>
          <w:b w:val="0"/>
          <w:sz w:val="26"/>
          <w:szCs w:val="26"/>
        </w:rPr>
        <w:t xml:space="preserve">в </w:t>
      </w:r>
      <w:r w:rsidR="00782319">
        <w:rPr>
          <w:b w:val="0"/>
          <w:sz w:val="26"/>
          <w:szCs w:val="26"/>
          <w:lang w:val="ru-RU"/>
        </w:rPr>
        <w:t>5</w:t>
      </w:r>
      <w:r w:rsidR="00BB73F0" w:rsidRPr="00303116">
        <w:rPr>
          <w:b w:val="0"/>
          <w:sz w:val="26"/>
          <w:szCs w:val="26"/>
          <w:lang w:val="ru-RU"/>
        </w:rPr>
        <w:t>-ом</w:t>
      </w:r>
      <w:r w:rsidR="00BB73F0" w:rsidRPr="00303116">
        <w:rPr>
          <w:b w:val="0"/>
          <w:sz w:val="26"/>
          <w:szCs w:val="26"/>
        </w:rPr>
        <w:t xml:space="preserve"> класс</w:t>
      </w:r>
      <w:bookmarkEnd w:id="15"/>
      <w:bookmarkEnd w:id="16"/>
      <w:r w:rsidR="00BB73F0" w:rsidRPr="00303116">
        <w:rPr>
          <w:b w:val="0"/>
          <w:sz w:val="26"/>
          <w:szCs w:val="26"/>
          <w:lang w:val="ru-RU"/>
        </w:rPr>
        <w:t>е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sz w:val="24"/>
          <w:szCs w:val="24"/>
        </w:rPr>
        <w:t xml:space="preserve">Методика: </w:t>
      </w:r>
      <w:r w:rsidRPr="00340FBE">
        <w:rPr>
          <w:sz w:val="24"/>
          <w:szCs w:val="24"/>
        </w:rPr>
        <w:t xml:space="preserve">«Изучение развития логических операций» (Э.Ф. </w:t>
      </w:r>
      <w:proofErr w:type="spellStart"/>
      <w:r w:rsidRPr="00340FBE">
        <w:rPr>
          <w:sz w:val="24"/>
          <w:szCs w:val="24"/>
        </w:rPr>
        <w:t>Замбяцявичене</w:t>
      </w:r>
      <w:proofErr w:type="spellEnd"/>
      <w:r w:rsidRPr="00340FBE">
        <w:rPr>
          <w:sz w:val="24"/>
          <w:szCs w:val="24"/>
        </w:rPr>
        <w:t>)</w:t>
      </w:r>
      <w:r w:rsidRPr="00340FBE">
        <w:rPr>
          <w:b/>
          <w:bCs/>
          <w:i/>
          <w:iCs/>
          <w:sz w:val="24"/>
          <w:szCs w:val="24"/>
        </w:rPr>
        <w:t xml:space="preserve"> -</w:t>
      </w:r>
      <w:r w:rsidRPr="00340FBE">
        <w:rPr>
          <w:sz w:val="24"/>
          <w:szCs w:val="24"/>
        </w:rPr>
        <w:t xml:space="preserve"> методика разработана Э. Ф. </w:t>
      </w:r>
      <w:proofErr w:type="spellStart"/>
      <w:r w:rsidRPr="00340FBE">
        <w:rPr>
          <w:sz w:val="24"/>
          <w:szCs w:val="24"/>
        </w:rPr>
        <w:t>Замбяцявичене</w:t>
      </w:r>
      <w:proofErr w:type="spellEnd"/>
      <w:r w:rsidRPr="00340FBE">
        <w:rPr>
          <w:sz w:val="24"/>
          <w:szCs w:val="24"/>
        </w:rPr>
        <w:t xml:space="preserve"> на осно</w:t>
      </w:r>
      <w:r w:rsidRPr="00340FBE">
        <w:rPr>
          <w:sz w:val="24"/>
          <w:szCs w:val="24"/>
        </w:rPr>
        <w:softHyphen/>
        <w:t xml:space="preserve">ве теста структуры интеллекта Р. </w:t>
      </w:r>
      <w:proofErr w:type="spellStart"/>
      <w:r w:rsidRPr="00340FBE">
        <w:rPr>
          <w:sz w:val="24"/>
          <w:szCs w:val="24"/>
        </w:rPr>
        <w:t>Амтхауэра</w:t>
      </w:r>
      <w:proofErr w:type="spellEnd"/>
      <w:r w:rsidRPr="00340FBE">
        <w:rPr>
          <w:sz w:val="24"/>
          <w:szCs w:val="24"/>
        </w:rPr>
        <w:t xml:space="preserve"> 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bCs/>
          <w:sz w:val="24"/>
          <w:szCs w:val="24"/>
          <w:u w:val="single"/>
        </w:rPr>
        <w:t>Форма проведения:</w:t>
      </w:r>
      <w:r w:rsidRPr="00340FBE">
        <w:rPr>
          <w:sz w:val="24"/>
          <w:szCs w:val="24"/>
        </w:rPr>
        <w:t xml:space="preserve"> групповая.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lastRenderedPageBreak/>
        <w:t xml:space="preserve">Количество </w:t>
      </w:r>
      <w:proofErr w:type="gramStart"/>
      <w:r w:rsidRPr="00340FBE">
        <w:rPr>
          <w:b/>
          <w:sz w:val="24"/>
          <w:szCs w:val="24"/>
          <w:u w:val="single"/>
        </w:rPr>
        <w:t>обследованных</w:t>
      </w:r>
      <w:proofErr w:type="gramEnd"/>
      <w:r w:rsidRPr="00340FBE">
        <w:rPr>
          <w:b/>
          <w:sz w:val="24"/>
          <w:szCs w:val="24"/>
          <w:u w:val="single"/>
        </w:rPr>
        <w:t>:</w:t>
      </w:r>
      <w:r w:rsidRPr="00340FBE">
        <w:rPr>
          <w:sz w:val="24"/>
          <w:szCs w:val="24"/>
        </w:rPr>
        <w:t xml:space="preserve"> приняло участие в исследовании - 11 обучающихся.</w:t>
      </w:r>
    </w:p>
    <w:p w:rsidR="00BB73F0" w:rsidRPr="00340FBE" w:rsidRDefault="00BB73F0" w:rsidP="00BB73F0">
      <w:pPr>
        <w:shd w:val="clear" w:color="auto" w:fill="FFFFFF"/>
        <w:spacing w:before="230" w:after="200" w:line="317" w:lineRule="exact"/>
        <w:ind w:left="14" w:right="72" w:firstLine="619"/>
        <w:jc w:val="both"/>
        <w:rPr>
          <w:rFonts w:ascii="Calibri" w:hAnsi="Calibri"/>
          <w:sz w:val="22"/>
          <w:szCs w:val="22"/>
        </w:rPr>
      </w:pPr>
      <w:bookmarkStart w:id="17" w:name="_Toc325725889"/>
      <w:bookmarkStart w:id="18" w:name="_Toc357585784"/>
      <w:r w:rsidRPr="00340FBE">
        <w:rPr>
          <w:sz w:val="24"/>
          <w:szCs w:val="24"/>
        </w:rPr>
        <w:t>Данное исследование позволило определить общий уровень    развития.  Общая результативность по классам составила:</w:t>
      </w:r>
    </w:p>
    <w:p w:rsidR="00BB73F0" w:rsidRPr="00340FBE" w:rsidRDefault="00BB73F0" w:rsidP="00BB73F0">
      <w:pPr>
        <w:shd w:val="clear" w:color="auto" w:fill="FFFFFF"/>
        <w:spacing w:before="43" w:after="200" w:line="276" w:lineRule="auto"/>
        <w:ind w:right="58"/>
        <w:jc w:val="right"/>
        <w:rPr>
          <w:spacing w:val="-1"/>
          <w:sz w:val="22"/>
          <w:szCs w:val="22"/>
        </w:rPr>
      </w:pPr>
      <w:r w:rsidRPr="00340FBE">
        <w:rPr>
          <w:spacing w:val="-1"/>
          <w:sz w:val="22"/>
          <w:szCs w:val="22"/>
        </w:rPr>
        <w:t>Таблица №1. Распределение показателей словесно-логического мыш</w:t>
      </w:r>
      <w:r w:rsidR="00782319">
        <w:rPr>
          <w:spacing w:val="-1"/>
          <w:sz w:val="22"/>
          <w:szCs w:val="22"/>
        </w:rPr>
        <w:t>ления в 5</w:t>
      </w:r>
      <w:r w:rsidRPr="00340FBE">
        <w:rPr>
          <w:spacing w:val="-1"/>
          <w:sz w:val="22"/>
          <w:szCs w:val="22"/>
        </w:rPr>
        <w:t>-ом классе</w:t>
      </w:r>
    </w:p>
    <w:tbl>
      <w:tblPr>
        <w:tblW w:w="2244" w:type="dxa"/>
        <w:tblInd w:w="590" w:type="dxa"/>
        <w:tblLook w:val="04A0" w:firstRow="1" w:lastRow="0" w:firstColumn="1" w:lastColumn="0" w:noHBand="0" w:noVBand="1"/>
      </w:tblPr>
      <w:tblGrid>
        <w:gridCol w:w="1091"/>
        <w:gridCol w:w="576"/>
        <w:gridCol w:w="656"/>
      </w:tblGrid>
      <w:tr w:rsidR="00BB73F0" w:rsidRPr="00340FBE" w:rsidTr="00D737D1">
        <w:trPr>
          <w:trHeight w:val="268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4</w:t>
            </w:r>
          </w:p>
        </w:tc>
      </w:tr>
      <w:tr w:rsidR="00BB73F0" w:rsidRPr="00340FBE" w:rsidTr="00D737D1">
        <w:trPr>
          <w:trHeight w:val="26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высокий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40FBE">
              <w:rPr>
                <w:sz w:val="22"/>
                <w:szCs w:val="22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40FBE">
              <w:rPr>
                <w:b/>
                <w:bCs/>
                <w:sz w:val="22"/>
                <w:szCs w:val="22"/>
              </w:rPr>
              <w:t>27%</w:t>
            </w:r>
          </w:p>
        </w:tc>
      </w:tr>
      <w:tr w:rsidR="00BB73F0" w:rsidRPr="00340FBE" w:rsidTr="00D737D1">
        <w:trPr>
          <w:trHeight w:val="26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средний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40FBE">
              <w:rPr>
                <w:sz w:val="22"/>
                <w:szCs w:val="22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40FBE">
              <w:rPr>
                <w:b/>
                <w:bCs/>
                <w:sz w:val="22"/>
                <w:szCs w:val="22"/>
              </w:rPr>
              <w:t>45%</w:t>
            </w:r>
          </w:p>
        </w:tc>
      </w:tr>
      <w:tr w:rsidR="00BB73F0" w:rsidRPr="00340FBE" w:rsidTr="00D737D1">
        <w:trPr>
          <w:trHeight w:val="26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ниже сред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40FBE">
              <w:rPr>
                <w:sz w:val="22"/>
                <w:szCs w:val="22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40FBE">
              <w:rPr>
                <w:b/>
                <w:bCs/>
                <w:sz w:val="22"/>
                <w:szCs w:val="22"/>
              </w:rPr>
              <w:t>9%</w:t>
            </w:r>
          </w:p>
        </w:tc>
      </w:tr>
      <w:tr w:rsidR="00BB73F0" w:rsidRPr="00340FBE" w:rsidTr="00D737D1">
        <w:trPr>
          <w:trHeight w:val="26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низкий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40FBE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B73F0" w:rsidP="00D737D1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40FBE">
              <w:rPr>
                <w:b/>
                <w:bCs/>
                <w:sz w:val="22"/>
                <w:szCs w:val="22"/>
              </w:rPr>
              <w:t>19%</w:t>
            </w:r>
          </w:p>
        </w:tc>
      </w:tr>
    </w:tbl>
    <w:p w:rsidR="00BB73F0" w:rsidRPr="00340FBE" w:rsidRDefault="00BB73F0" w:rsidP="00BB73F0">
      <w:pPr>
        <w:rPr>
          <w:sz w:val="22"/>
          <w:szCs w:val="22"/>
        </w:rPr>
      </w:pPr>
      <w:r w:rsidRPr="00340FBE">
        <w:rPr>
          <w:sz w:val="22"/>
          <w:szCs w:val="22"/>
        </w:rPr>
        <w:t>Диаграмма 1. Распределение показателей словесно-логического мышления</w:t>
      </w:r>
    </w:p>
    <w:p w:rsidR="00BB73F0" w:rsidRPr="00340FBE" w:rsidRDefault="00782319" w:rsidP="00BB73F0">
      <w:pPr>
        <w:rPr>
          <w:sz w:val="22"/>
          <w:szCs w:val="22"/>
        </w:rPr>
      </w:pPr>
      <w:r>
        <w:rPr>
          <w:sz w:val="22"/>
          <w:szCs w:val="22"/>
        </w:rPr>
        <w:t>в 5-ом классе в 2022-2023</w:t>
      </w:r>
      <w:r w:rsidR="00BB73F0" w:rsidRPr="00340FBE">
        <w:rPr>
          <w:sz w:val="22"/>
          <w:szCs w:val="22"/>
        </w:rPr>
        <w:t xml:space="preserve"> уч. году</w:t>
      </w:r>
    </w:p>
    <w:p w:rsidR="00BB73F0" w:rsidRPr="00340FBE" w:rsidRDefault="00BB73F0" w:rsidP="00BB73F0">
      <w:pPr>
        <w:rPr>
          <w:sz w:val="22"/>
          <w:szCs w:val="22"/>
        </w:rPr>
      </w:pPr>
    </w:p>
    <w:p w:rsidR="00BB73F0" w:rsidRPr="00340FBE" w:rsidRDefault="00BB73F0" w:rsidP="00BB73F0">
      <w:pPr>
        <w:rPr>
          <w:sz w:val="22"/>
          <w:szCs w:val="22"/>
        </w:rPr>
      </w:pPr>
      <w:r w:rsidRPr="00340FBE">
        <w:rPr>
          <w:noProof/>
        </w:rPr>
        <w:drawing>
          <wp:inline distT="0" distB="0" distL="0" distR="0" wp14:anchorId="611240DA" wp14:editId="144EE15C">
            <wp:extent cx="4184015" cy="2230120"/>
            <wp:effectExtent l="0" t="0" r="26035" b="1778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73F0" w:rsidRPr="00340FBE" w:rsidRDefault="00BB73F0" w:rsidP="00BB73F0">
      <w:pPr>
        <w:shd w:val="clear" w:color="auto" w:fill="FFFFFF"/>
        <w:spacing w:before="511" w:after="200" w:line="274" w:lineRule="exact"/>
        <w:ind w:right="65" w:firstLine="426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Выводы:</w:t>
      </w:r>
    </w:p>
    <w:p w:rsidR="00BB73F0" w:rsidRPr="00340FBE" w:rsidRDefault="00BB73F0" w:rsidP="00303116">
      <w:pPr>
        <w:pStyle w:val="aa"/>
        <w:numPr>
          <w:ilvl w:val="0"/>
          <w:numId w:val="22"/>
        </w:numPr>
        <w:tabs>
          <w:tab w:val="left" w:pos="993"/>
        </w:tabs>
        <w:ind w:left="426" w:firstLine="28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0FBE">
        <w:rPr>
          <w:rFonts w:ascii="Times New Roman" w:hAnsi="Times New Roman"/>
          <w:sz w:val="24"/>
          <w:szCs w:val="24"/>
        </w:rPr>
        <w:t>Высокий уровень с</w:t>
      </w:r>
      <w:r w:rsidR="00782319">
        <w:rPr>
          <w:rFonts w:ascii="Times New Roman" w:hAnsi="Times New Roman"/>
          <w:sz w:val="24"/>
          <w:szCs w:val="24"/>
        </w:rPr>
        <w:t>ловесно-логического мышления в 5</w:t>
      </w:r>
      <w:r w:rsidRPr="00340FBE">
        <w:rPr>
          <w:rFonts w:ascii="Times New Roman" w:hAnsi="Times New Roman"/>
          <w:sz w:val="24"/>
          <w:szCs w:val="24"/>
        </w:rPr>
        <w:t xml:space="preserve"> классе (3 </w:t>
      </w:r>
      <w:proofErr w:type="gramStart"/>
      <w:r w:rsidRPr="00340F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 – 37%). </w:t>
      </w:r>
      <w:r w:rsidRPr="00340FBE">
        <w:rPr>
          <w:rFonts w:ascii="Times New Roman" w:hAnsi="Times New Roman"/>
          <w:spacing w:val="-1"/>
          <w:sz w:val="24"/>
          <w:szCs w:val="24"/>
        </w:rPr>
        <w:t xml:space="preserve">У данной группы хорошо сформированы </w:t>
      </w:r>
      <w:r w:rsidRPr="00340FBE">
        <w:rPr>
          <w:rFonts w:ascii="Times New Roman" w:hAnsi="Times New Roman"/>
          <w:sz w:val="24"/>
          <w:szCs w:val="24"/>
        </w:rPr>
        <w:t xml:space="preserve">мыслительные операции: сравнения, обобщения, классификации, широкий словарный </w:t>
      </w:r>
      <w:r w:rsidRPr="00340FBE">
        <w:rPr>
          <w:rFonts w:ascii="Times New Roman" w:hAnsi="Times New Roman"/>
          <w:spacing w:val="-1"/>
          <w:sz w:val="24"/>
          <w:szCs w:val="24"/>
        </w:rPr>
        <w:t xml:space="preserve">запас, что способствует высокому уровню усвоения учебного материала и успешному </w:t>
      </w:r>
      <w:r w:rsidRPr="00340FBE">
        <w:rPr>
          <w:rFonts w:ascii="Times New Roman" w:hAnsi="Times New Roman"/>
          <w:sz w:val="24"/>
          <w:szCs w:val="24"/>
        </w:rPr>
        <w:t xml:space="preserve">овладению школьными знаниями. </w:t>
      </w:r>
    </w:p>
    <w:p w:rsidR="00BB73F0" w:rsidRPr="00340FBE" w:rsidRDefault="00BB73F0" w:rsidP="00303116">
      <w:pPr>
        <w:pStyle w:val="aa"/>
        <w:numPr>
          <w:ilvl w:val="0"/>
          <w:numId w:val="22"/>
        </w:numPr>
        <w:tabs>
          <w:tab w:val="left" w:pos="993"/>
        </w:tabs>
        <w:ind w:left="426" w:firstLine="28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0FBE">
        <w:rPr>
          <w:rFonts w:ascii="Times New Roman" w:hAnsi="Times New Roman"/>
          <w:sz w:val="24"/>
          <w:szCs w:val="24"/>
        </w:rPr>
        <w:t xml:space="preserve">Средний уровень развития словесно-логического мышления (5 </w:t>
      </w:r>
      <w:proofErr w:type="gramStart"/>
      <w:r w:rsidRPr="00340F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 – 45 %). Данная группа учащихся имеет средние показатели по </w:t>
      </w:r>
      <w:proofErr w:type="spellStart"/>
      <w:r w:rsidRPr="00340FBE">
        <w:rPr>
          <w:rFonts w:ascii="Times New Roman" w:hAnsi="Times New Roman"/>
          <w:sz w:val="24"/>
          <w:szCs w:val="24"/>
        </w:rPr>
        <w:t>субтестам</w:t>
      </w:r>
      <w:proofErr w:type="spellEnd"/>
      <w:r w:rsidRPr="00340FBE">
        <w:rPr>
          <w:rFonts w:ascii="Times New Roman" w:hAnsi="Times New Roman"/>
          <w:sz w:val="24"/>
          <w:szCs w:val="24"/>
        </w:rPr>
        <w:t>, при работе допустили 1-2 ошибки. Чаще всего допускают ошибки из-за собственной невнимательности, торопливости при работе с бланком. Данный уровень развития словесно-логического мышления является оптимальным для усвоения школьных знаний.</w:t>
      </w:r>
    </w:p>
    <w:p w:rsidR="00BB73F0" w:rsidRPr="00340FBE" w:rsidRDefault="00BB73F0" w:rsidP="00303116">
      <w:pPr>
        <w:pStyle w:val="aa"/>
        <w:numPr>
          <w:ilvl w:val="0"/>
          <w:numId w:val="22"/>
        </w:numPr>
        <w:tabs>
          <w:tab w:val="left" w:pos="993"/>
        </w:tabs>
        <w:ind w:left="426" w:firstLine="28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0FBE">
        <w:rPr>
          <w:rFonts w:ascii="Times New Roman" w:hAnsi="Times New Roman"/>
          <w:sz w:val="24"/>
          <w:szCs w:val="24"/>
        </w:rPr>
        <w:t xml:space="preserve">Выявлена группа </w:t>
      </w:r>
      <w:proofErr w:type="gramStart"/>
      <w:r w:rsidRPr="00340F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, с уровнем словесно логического мышления «ниже среднего» (1 обучающийся – 9%). </w:t>
      </w:r>
      <w:proofErr w:type="gramStart"/>
      <w:r w:rsidRPr="00340FBE">
        <w:rPr>
          <w:rFonts w:ascii="Times New Roman" w:hAnsi="Times New Roman"/>
          <w:spacing w:val="-1"/>
          <w:sz w:val="24"/>
          <w:szCs w:val="24"/>
        </w:rPr>
        <w:t xml:space="preserve">Данная группа обучающихся часто допускают ошибки при выполнении задания в связи с низкой речевой грамотностью, узким словарным запасом и уровнем </w:t>
      </w:r>
      <w:r w:rsidRPr="00340FBE">
        <w:rPr>
          <w:rFonts w:ascii="Times New Roman" w:hAnsi="Times New Roman"/>
          <w:sz w:val="24"/>
          <w:szCs w:val="24"/>
        </w:rPr>
        <w:t>осведомленности о предметах жизнедеятельности.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 Часто не могут выделить </w:t>
      </w:r>
      <w:r w:rsidRPr="00340FBE">
        <w:rPr>
          <w:rFonts w:ascii="Times New Roman" w:hAnsi="Times New Roman"/>
          <w:spacing w:val="-1"/>
          <w:sz w:val="24"/>
          <w:szCs w:val="24"/>
        </w:rPr>
        <w:t xml:space="preserve">существенных связей между предметами. </w:t>
      </w:r>
    </w:p>
    <w:p w:rsidR="00BB73F0" w:rsidRPr="00782319" w:rsidRDefault="00BB73F0" w:rsidP="00782319">
      <w:pPr>
        <w:pStyle w:val="aa"/>
        <w:numPr>
          <w:ilvl w:val="0"/>
          <w:numId w:val="22"/>
        </w:numPr>
        <w:tabs>
          <w:tab w:val="left" w:pos="993"/>
        </w:tabs>
        <w:ind w:left="426" w:firstLine="28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0FBE">
        <w:rPr>
          <w:rFonts w:ascii="Times New Roman" w:hAnsi="Times New Roman"/>
          <w:sz w:val="24"/>
          <w:szCs w:val="24"/>
        </w:rPr>
        <w:t xml:space="preserve">С низким уровнем словесно-логического мышления (2 </w:t>
      </w:r>
      <w:proofErr w:type="gramStart"/>
      <w:r w:rsidRPr="00340F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 – 19%).</w:t>
      </w:r>
      <w:r w:rsidRPr="00340FBE">
        <w:rPr>
          <w:rFonts w:ascii="Times New Roman" w:hAnsi="Times New Roman"/>
          <w:spacing w:val="-1"/>
          <w:sz w:val="24"/>
          <w:szCs w:val="24"/>
        </w:rPr>
        <w:t xml:space="preserve"> Школьники с данным уровнем развития мышления не владеют </w:t>
      </w:r>
      <w:r w:rsidRPr="00340FBE">
        <w:rPr>
          <w:rFonts w:ascii="Times New Roman" w:hAnsi="Times New Roman"/>
          <w:sz w:val="24"/>
          <w:szCs w:val="24"/>
        </w:rPr>
        <w:t xml:space="preserve">навыками дифференциации существенных и несущественных признаков предметов и </w:t>
      </w:r>
      <w:r w:rsidRPr="00340FBE">
        <w:rPr>
          <w:rFonts w:ascii="Times New Roman" w:hAnsi="Times New Roman"/>
          <w:spacing w:val="-1"/>
          <w:sz w:val="24"/>
          <w:szCs w:val="24"/>
        </w:rPr>
        <w:t xml:space="preserve">понятий. Имеют низкий уровень </w:t>
      </w:r>
      <w:proofErr w:type="spellStart"/>
      <w:r w:rsidRPr="00340FBE">
        <w:rPr>
          <w:rFonts w:ascii="Times New Roman" w:hAnsi="Times New Roman"/>
          <w:spacing w:val="-1"/>
          <w:sz w:val="24"/>
          <w:szCs w:val="24"/>
        </w:rPr>
        <w:t>сформированности</w:t>
      </w:r>
      <w:proofErr w:type="spellEnd"/>
      <w:r w:rsidRPr="00340FBE">
        <w:rPr>
          <w:rFonts w:ascii="Times New Roman" w:hAnsi="Times New Roman"/>
          <w:spacing w:val="-1"/>
          <w:sz w:val="24"/>
          <w:szCs w:val="24"/>
        </w:rPr>
        <w:t xml:space="preserve"> навыков установления отношений и логических связей между </w:t>
      </w:r>
      <w:r w:rsidRPr="00340FBE">
        <w:rPr>
          <w:rFonts w:ascii="Times New Roman" w:hAnsi="Times New Roman"/>
          <w:spacing w:val="-1"/>
          <w:sz w:val="24"/>
          <w:szCs w:val="24"/>
        </w:rPr>
        <w:lastRenderedPageBreak/>
        <w:t xml:space="preserve">понятиями. Недостаточно сформировано обобщение - не умеют </w:t>
      </w:r>
      <w:r w:rsidRPr="00340FBE">
        <w:rPr>
          <w:rFonts w:ascii="Times New Roman" w:hAnsi="Times New Roman"/>
          <w:sz w:val="24"/>
          <w:szCs w:val="24"/>
        </w:rPr>
        <w:t xml:space="preserve">подвести понятия под общую категорию. Чаще всего имеют низкие показатели </w:t>
      </w:r>
      <w:r w:rsidRPr="00340FBE">
        <w:rPr>
          <w:rFonts w:ascii="Times New Roman" w:hAnsi="Times New Roman"/>
          <w:spacing w:val="-1"/>
          <w:sz w:val="24"/>
          <w:szCs w:val="24"/>
        </w:rPr>
        <w:t xml:space="preserve">успешности в учебной деятельности - требуют индивидуальной работы с педагогом и </w:t>
      </w:r>
      <w:r w:rsidRPr="00340FBE">
        <w:rPr>
          <w:rFonts w:ascii="Times New Roman" w:hAnsi="Times New Roman"/>
          <w:sz w:val="24"/>
          <w:szCs w:val="24"/>
        </w:rPr>
        <w:t>психологом для развития процессов мышления.</w:t>
      </w:r>
    </w:p>
    <w:p w:rsidR="00782319" w:rsidRPr="00782319" w:rsidRDefault="00782319" w:rsidP="00782319">
      <w:pPr>
        <w:pStyle w:val="aa"/>
        <w:tabs>
          <w:tab w:val="left" w:pos="993"/>
        </w:tabs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73F0" w:rsidRPr="00340FBE" w:rsidRDefault="00BB73F0" w:rsidP="00BB73F0">
      <w:pPr>
        <w:shd w:val="clear" w:color="auto" w:fill="FFFFFF"/>
        <w:spacing w:after="200" w:line="276" w:lineRule="auto"/>
        <w:rPr>
          <w:rFonts w:ascii="Calibri" w:hAnsi="Calibri"/>
          <w:sz w:val="22"/>
          <w:szCs w:val="22"/>
          <w:u w:val="single"/>
        </w:rPr>
      </w:pPr>
      <w:r w:rsidRPr="00340FBE">
        <w:rPr>
          <w:b/>
          <w:bCs/>
          <w:spacing w:val="-6"/>
          <w:sz w:val="24"/>
          <w:szCs w:val="24"/>
          <w:u w:val="single"/>
        </w:rPr>
        <w:t>Выводы:</w:t>
      </w:r>
    </w:p>
    <w:p w:rsidR="00BB73F0" w:rsidRPr="00340FBE" w:rsidRDefault="00782319" w:rsidP="00303116">
      <w:pPr>
        <w:numPr>
          <w:ilvl w:val="0"/>
          <w:numId w:val="16"/>
        </w:numPr>
        <w:shd w:val="clear" w:color="auto" w:fill="FFFFFF"/>
        <w:spacing w:before="238" w:after="200" w:line="274" w:lineRule="exact"/>
        <w:contextualSpacing/>
        <w:jc w:val="both"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Среди учащихся 5</w:t>
      </w:r>
      <w:r w:rsidR="00BB73F0" w:rsidRPr="00340FBE">
        <w:rPr>
          <w:sz w:val="24"/>
          <w:szCs w:val="24"/>
        </w:rPr>
        <w:t xml:space="preserve"> класса преобладает средний уровень </w:t>
      </w:r>
      <w:proofErr w:type="spellStart"/>
      <w:r w:rsidR="00BB73F0" w:rsidRPr="00340FBE">
        <w:rPr>
          <w:sz w:val="24"/>
          <w:szCs w:val="24"/>
        </w:rPr>
        <w:t>интелектуального</w:t>
      </w:r>
      <w:proofErr w:type="spellEnd"/>
      <w:r w:rsidR="00BB73F0" w:rsidRPr="00340FBE">
        <w:rPr>
          <w:sz w:val="24"/>
          <w:szCs w:val="24"/>
        </w:rPr>
        <w:t xml:space="preserve"> </w:t>
      </w:r>
      <w:r w:rsidR="00BB73F0" w:rsidRPr="00340FBE">
        <w:rPr>
          <w:spacing w:val="-1"/>
          <w:sz w:val="24"/>
          <w:szCs w:val="24"/>
        </w:rPr>
        <w:t xml:space="preserve">развития – 45 %  (5 обучающихся). Данный показатель свидетельствует об умении школьников выполнять логические операции: сравнение, обобщение, выделение </w:t>
      </w:r>
      <w:r w:rsidR="00BB73F0" w:rsidRPr="00340FBE">
        <w:rPr>
          <w:sz w:val="24"/>
          <w:szCs w:val="24"/>
        </w:rPr>
        <w:t>признаков и установление аналогий на оптимальном уровне, практически не совершая ошибок.</w:t>
      </w:r>
    </w:p>
    <w:p w:rsidR="00BB73F0" w:rsidRPr="00340FBE" w:rsidRDefault="00BB73F0" w:rsidP="00303116">
      <w:pPr>
        <w:numPr>
          <w:ilvl w:val="0"/>
          <w:numId w:val="16"/>
        </w:numPr>
        <w:shd w:val="clear" w:color="auto" w:fill="FFFFFF"/>
        <w:spacing w:after="200" w:line="274" w:lineRule="exact"/>
        <w:ind w:right="7"/>
        <w:contextualSpacing/>
        <w:jc w:val="both"/>
        <w:rPr>
          <w:rFonts w:ascii="Calibri" w:hAnsi="Calibri"/>
          <w:sz w:val="22"/>
          <w:szCs w:val="22"/>
        </w:rPr>
      </w:pPr>
      <w:r w:rsidRPr="00340FBE">
        <w:rPr>
          <w:sz w:val="24"/>
          <w:szCs w:val="24"/>
        </w:rPr>
        <w:t xml:space="preserve">Высокий уровень </w:t>
      </w:r>
      <w:proofErr w:type="spellStart"/>
      <w:r w:rsidRPr="00340FBE">
        <w:rPr>
          <w:sz w:val="24"/>
          <w:szCs w:val="24"/>
        </w:rPr>
        <w:t>интелектуального</w:t>
      </w:r>
      <w:proofErr w:type="spellEnd"/>
      <w:r w:rsidRPr="00340FBE">
        <w:rPr>
          <w:sz w:val="24"/>
          <w:szCs w:val="24"/>
        </w:rPr>
        <w:t xml:space="preserve"> развития выявлен у 27% школьников (3 учеников). Данный уровень свидетельствует о хорошо развитых операциях </w:t>
      </w:r>
      <w:r w:rsidRPr="00340FBE">
        <w:rPr>
          <w:spacing w:val="-1"/>
          <w:sz w:val="24"/>
          <w:szCs w:val="24"/>
        </w:rPr>
        <w:t xml:space="preserve">логического мышления. Данная группа младших школьников имеет более высокие </w:t>
      </w:r>
      <w:r w:rsidRPr="00340FBE">
        <w:rPr>
          <w:sz w:val="24"/>
          <w:szCs w:val="24"/>
        </w:rPr>
        <w:t>показатели успешности в школьном обучении.</w:t>
      </w:r>
    </w:p>
    <w:p w:rsidR="00BB73F0" w:rsidRPr="00340FBE" w:rsidRDefault="00BB73F0" w:rsidP="00303116">
      <w:pPr>
        <w:numPr>
          <w:ilvl w:val="0"/>
          <w:numId w:val="16"/>
        </w:numPr>
        <w:shd w:val="clear" w:color="auto" w:fill="FFFFFF"/>
        <w:spacing w:after="200" w:line="274" w:lineRule="exact"/>
        <w:ind w:right="7"/>
        <w:contextualSpacing/>
        <w:jc w:val="both"/>
        <w:rPr>
          <w:rFonts w:ascii="Calibri" w:hAnsi="Calibri"/>
          <w:sz w:val="22"/>
          <w:szCs w:val="22"/>
        </w:rPr>
      </w:pPr>
      <w:r w:rsidRPr="00340FBE">
        <w:rPr>
          <w:sz w:val="24"/>
          <w:szCs w:val="24"/>
        </w:rPr>
        <w:t xml:space="preserve">Выявлена группа учащихся с уровнем развития словесно-логического мышления «ниже среднего» - 9% (1 ученик). Высокий уровень отвлекаемости, низкая </w:t>
      </w:r>
      <w:r w:rsidRPr="00340FBE">
        <w:rPr>
          <w:spacing w:val="-1"/>
          <w:sz w:val="24"/>
          <w:szCs w:val="24"/>
        </w:rPr>
        <w:t xml:space="preserve">концентрация и низкий уровень осведомленности учащихся приводит к большому </w:t>
      </w:r>
      <w:r w:rsidRPr="00340FBE">
        <w:rPr>
          <w:sz w:val="24"/>
          <w:szCs w:val="24"/>
        </w:rPr>
        <w:t>числу ошибок при выполнении работы.</w:t>
      </w:r>
    </w:p>
    <w:p w:rsidR="00BB73F0" w:rsidRPr="00340FBE" w:rsidRDefault="00BB73F0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spacing w:val="-1"/>
          <w:sz w:val="24"/>
          <w:szCs w:val="24"/>
        </w:rPr>
      </w:pPr>
      <w:r w:rsidRPr="00340FBE">
        <w:rPr>
          <w:spacing w:val="-1"/>
          <w:sz w:val="24"/>
          <w:szCs w:val="24"/>
        </w:rPr>
        <w:t xml:space="preserve">4. с низким уровнем развития словесно-логического мышления 2 </w:t>
      </w:r>
      <w:proofErr w:type="gramStart"/>
      <w:r w:rsidRPr="00340FBE">
        <w:rPr>
          <w:spacing w:val="-1"/>
          <w:sz w:val="24"/>
          <w:szCs w:val="24"/>
        </w:rPr>
        <w:t>обучающихся</w:t>
      </w:r>
      <w:proofErr w:type="gramEnd"/>
      <w:r w:rsidRPr="00340FBE">
        <w:rPr>
          <w:spacing w:val="-1"/>
          <w:sz w:val="24"/>
          <w:szCs w:val="24"/>
        </w:rPr>
        <w:t xml:space="preserve">. Ученики </w:t>
      </w:r>
    </w:p>
    <w:p w:rsidR="00BB73F0" w:rsidRPr="00340FBE" w:rsidRDefault="00BB73F0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sz w:val="24"/>
          <w:szCs w:val="24"/>
        </w:rPr>
      </w:pPr>
      <w:r w:rsidRPr="00340FBE">
        <w:rPr>
          <w:spacing w:val="-1"/>
          <w:sz w:val="24"/>
          <w:szCs w:val="24"/>
        </w:rPr>
        <w:t xml:space="preserve">     данной группы допускают большое </w:t>
      </w:r>
      <w:r w:rsidRPr="00340FBE">
        <w:rPr>
          <w:sz w:val="24"/>
          <w:szCs w:val="24"/>
        </w:rPr>
        <w:t xml:space="preserve">количество ошибок в связи с </w:t>
      </w:r>
      <w:proofErr w:type="spellStart"/>
      <w:r w:rsidRPr="00340FBE">
        <w:rPr>
          <w:sz w:val="24"/>
          <w:szCs w:val="24"/>
        </w:rPr>
        <w:t>несформированностью</w:t>
      </w:r>
      <w:proofErr w:type="spellEnd"/>
      <w:r w:rsidRPr="00340FBE">
        <w:rPr>
          <w:sz w:val="24"/>
          <w:szCs w:val="24"/>
        </w:rPr>
        <w:t xml:space="preserve">   </w:t>
      </w:r>
    </w:p>
    <w:p w:rsidR="00BB73F0" w:rsidRPr="00340FBE" w:rsidRDefault="00BB73F0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    процессов мышления: сравнение, обобщение, выделение признаков между предметами и  </w:t>
      </w:r>
    </w:p>
    <w:p w:rsidR="00BB73F0" w:rsidRPr="00340FBE" w:rsidRDefault="00BB73F0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spacing w:val="-1"/>
          <w:sz w:val="24"/>
          <w:szCs w:val="24"/>
        </w:rPr>
      </w:pPr>
      <w:r w:rsidRPr="00340FBE">
        <w:rPr>
          <w:sz w:val="24"/>
          <w:szCs w:val="24"/>
        </w:rPr>
        <w:t xml:space="preserve">     явлениями. </w:t>
      </w:r>
      <w:r w:rsidRPr="00340FBE">
        <w:rPr>
          <w:spacing w:val="-1"/>
          <w:sz w:val="24"/>
          <w:szCs w:val="24"/>
        </w:rPr>
        <w:t xml:space="preserve">Имеют низкие результаты успешности учебной деятельности. Также выявлено,    </w:t>
      </w:r>
    </w:p>
    <w:p w:rsidR="00BB73F0" w:rsidRPr="00340FBE" w:rsidRDefault="00BB73F0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spacing w:val="-1"/>
          <w:sz w:val="24"/>
          <w:szCs w:val="24"/>
        </w:rPr>
      </w:pPr>
      <w:r w:rsidRPr="00340FBE">
        <w:rPr>
          <w:spacing w:val="-1"/>
          <w:sz w:val="24"/>
          <w:szCs w:val="24"/>
        </w:rPr>
        <w:t xml:space="preserve">     что </w:t>
      </w:r>
      <w:r w:rsidRPr="00340FBE">
        <w:rPr>
          <w:sz w:val="24"/>
          <w:szCs w:val="24"/>
        </w:rPr>
        <w:t xml:space="preserve">ученики с низким уровнем развития словесно-логического мышления имеют </w:t>
      </w:r>
      <w:proofErr w:type="gramStart"/>
      <w:r w:rsidRPr="00340FBE">
        <w:rPr>
          <w:spacing w:val="-1"/>
          <w:sz w:val="24"/>
          <w:szCs w:val="24"/>
        </w:rPr>
        <w:t>низкую</w:t>
      </w:r>
      <w:proofErr w:type="gramEnd"/>
      <w:r w:rsidRPr="00340FBE">
        <w:rPr>
          <w:spacing w:val="-1"/>
          <w:sz w:val="24"/>
          <w:szCs w:val="24"/>
        </w:rPr>
        <w:t xml:space="preserve">   </w:t>
      </w:r>
    </w:p>
    <w:p w:rsidR="00BB73F0" w:rsidRDefault="00BB73F0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sz w:val="24"/>
          <w:szCs w:val="24"/>
        </w:rPr>
      </w:pPr>
      <w:r w:rsidRPr="00340FBE">
        <w:rPr>
          <w:spacing w:val="-1"/>
          <w:sz w:val="24"/>
          <w:szCs w:val="24"/>
        </w:rPr>
        <w:t xml:space="preserve">     учебную мотивацию или </w:t>
      </w:r>
      <w:proofErr w:type="gramStart"/>
      <w:r w:rsidRPr="00340FBE">
        <w:rPr>
          <w:spacing w:val="-1"/>
          <w:sz w:val="24"/>
          <w:szCs w:val="24"/>
        </w:rPr>
        <w:t>мотивацию</w:t>
      </w:r>
      <w:proofErr w:type="gramEnd"/>
      <w:r w:rsidRPr="00340FBE">
        <w:rPr>
          <w:spacing w:val="-1"/>
          <w:sz w:val="24"/>
          <w:szCs w:val="24"/>
        </w:rPr>
        <w:t xml:space="preserve"> ориентированную на </w:t>
      </w:r>
      <w:proofErr w:type="spellStart"/>
      <w:r w:rsidRPr="00340FBE">
        <w:rPr>
          <w:spacing w:val="-1"/>
          <w:sz w:val="24"/>
          <w:szCs w:val="24"/>
        </w:rPr>
        <w:t>внеучебную</w:t>
      </w:r>
      <w:proofErr w:type="spellEnd"/>
      <w:r w:rsidRPr="00340FBE">
        <w:rPr>
          <w:spacing w:val="-1"/>
          <w:sz w:val="24"/>
          <w:szCs w:val="24"/>
        </w:rPr>
        <w:t xml:space="preserve"> </w:t>
      </w:r>
      <w:r w:rsidRPr="00340FBE">
        <w:rPr>
          <w:sz w:val="24"/>
          <w:szCs w:val="24"/>
        </w:rPr>
        <w:t>деятельность.</w:t>
      </w:r>
      <w:bookmarkStart w:id="19" w:name="_Toc325725892"/>
      <w:bookmarkEnd w:id="17"/>
      <w:bookmarkEnd w:id="18"/>
    </w:p>
    <w:p w:rsidR="00EE3DED" w:rsidRPr="00340FBE" w:rsidRDefault="00EE3DED" w:rsidP="00BB73F0">
      <w:pPr>
        <w:shd w:val="clear" w:color="auto" w:fill="FFFFFF"/>
        <w:spacing w:after="200" w:line="274" w:lineRule="exact"/>
        <w:ind w:left="360" w:right="7"/>
        <w:contextualSpacing/>
        <w:jc w:val="both"/>
        <w:rPr>
          <w:rFonts w:ascii="Calibri" w:hAnsi="Calibri"/>
          <w:sz w:val="22"/>
          <w:szCs w:val="22"/>
        </w:rPr>
      </w:pPr>
    </w:p>
    <w:p w:rsidR="00EE3DED" w:rsidRPr="00EE3DED" w:rsidRDefault="00EE3DED" w:rsidP="00EE3DED">
      <w:pPr>
        <w:shd w:val="clear" w:color="auto" w:fill="FFFFFF"/>
        <w:jc w:val="center"/>
        <w:rPr>
          <w:color w:val="000000"/>
          <w:sz w:val="24"/>
          <w:szCs w:val="24"/>
        </w:rPr>
      </w:pPr>
      <w:bookmarkStart w:id="20" w:name="_Toc388343038"/>
      <w:r w:rsidRPr="00EE3DED">
        <w:rPr>
          <w:b/>
          <w:bCs/>
          <w:iCs/>
          <w:color w:val="000000"/>
          <w:sz w:val="24"/>
          <w:szCs w:val="24"/>
        </w:rPr>
        <w:t>Рекомендации учителям при работе с неуспевающими детьми.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1. </w:t>
      </w:r>
      <w:r w:rsidRPr="00EE3DED">
        <w:rPr>
          <w:b/>
          <w:bCs/>
          <w:color w:val="000000"/>
          <w:sz w:val="24"/>
          <w:szCs w:val="24"/>
        </w:rPr>
        <w:t xml:space="preserve">"Не бить </w:t>
      </w:r>
      <w:proofErr w:type="gramStart"/>
      <w:r w:rsidRPr="00EE3DED">
        <w:rPr>
          <w:b/>
          <w:bCs/>
          <w:color w:val="000000"/>
          <w:sz w:val="24"/>
          <w:szCs w:val="24"/>
        </w:rPr>
        <w:t>лежачего</w:t>
      </w:r>
      <w:proofErr w:type="gramEnd"/>
      <w:r w:rsidRPr="00EE3DED">
        <w:rPr>
          <w:b/>
          <w:bCs/>
          <w:color w:val="000000"/>
          <w:sz w:val="24"/>
          <w:szCs w:val="24"/>
        </w:rPr>
        <w:t>" </w:t>
      </w:r>
      <w:r w:rsidRPr="00EE3DED">
        <w:rPr>
          <w:color w:val="000000"/>
          <w:sz w:val="24"/>
          <w:szCs w:val="24"/>
        </w:rPr>
        <w:t>// Оценку своих знаний обучающийся уже получил и ждет спокойной помощи, а не новых упреков.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2. </w:t>
      </w:r>
      <w:r w:rsidRPr="00EE3DED">
        <w:rPr>
          <w:b/>
          <w:bCs/>
          <w:color w:val="000000"/>
          <w:sz w:val="24"/>
          <w:szCs w:val="24"/>
        </w:rPr>
        <w:t>Не более одного недостатка в минуту</w:t>
      </w:r>
      <w:proofErr w:type="gramStart"/>
      <w:r w:rsidRPr="00EE3DED">
        <w:rPr>
          <w:b/>
          <w:bCs/>
          <w:color w:val="000000"/>
          <w:sz w:val="24"/>
          <w:szCs w:val="24"/>
        </w:rPr>
        <w:t> </w:t>
      </w:r>
      <w:r w:rsidRPr="00EE3DED">
        <w:rPr>
          <w:color w:val="000000"/>
          <w:sz w:val="24"/>
          <w:szCs w:val="24"/>
        </w:rPr>
        <w:t>// И</w:t>
      </w:r>
      <w:proofErr w:type="gramEnd"/>
      <w:r w:rsidRPr="00EE3DED">
        <w:rPr>
          <w:color w:val="000000"/>
          <w:sz w:val="24"/>
          <w:szCs w:val="24"/>
        </w:rPr>
        <w:t>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3. </w:t>
      </w:r>
      <w:r w:rsidRPr="00EE3DED">
        <w:rPr>
          <w:b/>
          <w:bCs/>
          <w:color w:val="000000"/>
          <w:sz w:val="24"/>
          <w:szCs w:val="24"/>
        </w:rPr>
        <w:t>"За двумя зайцами погонишься…" </w:t>
      </w:r>
      <w:r w:rsidRPr="00EE3DED">
        <w:rPr>
          <w:color w:val="000000"/>
          <w:sz w:val="24"/>
          <w:szCs w:val="24"/>
        </w:rPr>
        <w:t>// Начните с ликвидации тех учебных трудностей, которые в первую очередь значимы для самого учащегося.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4. </w:t>
      </w:r>
      <w:r w:rsidRPr="00EE3DED">
        <w:rPr>
          <w:b/>
          <w:bCs/>
          <w:color w:val="000000"/>
          <w:sz w:val="24"/>
          <w:szCs w:val="24"/>
        </w:rPr>
        <w:t>Хвалить исполнителя, критиковать исполнение </w:t>
      </w:r>
      <w:r w:rsidRPr="00EE3DED">
        <w:rPr>
          <w:color w:val="000000"/>
          <w:sz w:val="24"/>
          <w:szCs w:val="24"/>
        </w:rPr>
        <w:t>// Оценка должна иметь точный адрес. Критика должна быть как можно более безличной.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5. </w:t>
      </w:r>
      <w:r w:rsidRPr="00EE3DED">
        <w:rPr>
          <w:b/>
          <w:bCs/>
          <w:color w:val="000000"/>
          <w:sz w:val="24"/>
          <w:szCs w:val="24"/>
        </w:rPr>
        <w:t>Сравнивайте сегодняшние успехи учащегося с его собственными вчерашними неудачами</w:t>
      </w:r>
      <w:proofErr w:type="gramStart"/>
      <w:r w:rsidRPr="00EE3DED">
        <w:rPr>
          <w:color w:val="000000"/>
          <w:sz w:val="24"/>
          <w:szCs w:val="24"/>
        </w:rPr>
        <w:t> // Д</w:t>
      </w:r>
      <w:proofErr w:type="gramEnd"/>
      <w:r w:rsidRPr="00EE3DED">
        <w:rPr>
          <w:color w:val="000000"/>
          <w:sz w:val="24"/>
          <w:szCs w:val="24"/>
        </w:rPr>
        <w:t>аже самый малый успех – это победа над собой, и она должна быть замечена и оценена по заслугам.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6</w:t>
      </w:r>
      <w:r w:rsidRPr="00EE3DED">
        <w:rPr>
          <w:b/>
          <w:bCs/>
          <w:color w:val="000000"/>
          <w:sz w:val="24"/>
          <w:szCs w:val="24"/>
        </w:rPr>
        <w:t>. Не скупитесь на похвалу</w:t>
      </w:r>
      <w:proofErr w:type="gramStart"/>
      <w:r w:rsidRPr="00EE3DED">
        <w:rPr>
          <w:b/>
          <w:bCs/>
          <w:color w:val="000000"/>
          <w:sz w:val="24"/>
          <w:szCs w:val="24"/>
        </w:rPr>
        <w:t> </w:t>
      </w:r>
      <w:r w:rsidRPr="00EE3DED">
        <w:rPr>
          <w:color w:val="000000"/>
          <w:sz w:val="24"/>
          <w:szCs w:val="24"/>
        </w:rPr>
        <w:t>// В</w:t>
      </w:r>
      <w:proofErr w:type="gramEnd"/>
      <w:r w:rsidRPr="00EE3DED">
        <w:rPr>
          <w:color w:val="000000"/>
          <w:sz w:val="24"/>
          <w:szCs w:val="24"/>
        </w:rPr>
        <w:t>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7. </w:t>
      </w:r>
      <w:r w:rsidRPr="00EE3DED">
        <w:rPr>
          <w:b/>
          <w:bCs/>
          <w:color w:val="000000"/>
          <w:sz w:val="24"/>
          <w:szCs w:val="24"/>
        </w:rPr>
        <w:t>Техника оценочной безопасности</w:t>
      </w:r>
      <w:proofErr w:type="gramStart"/>
      <w:r w:rsidRPr="00EE3DED">
        <w:rPr>
          <w:b/>
          <w:bCs/>
          <w:color w:val="000000"/>
          <w:sz w:val="24"/>
          <w:szCs w:val="24"/>
        </w:rPr>
        <w:t> </w:t>
      </w:r>
      <w:r w:rsidRPr="00EE3DED">
        <w:rPr>
          <w:color w:val="000000"/>
          <w:sz w:val="24"/>
          <w:szCs w:val="24"/>
        </w:rPr>
        <w:t>// О</w:t>
      </w:r>
      <w:proofErr w:type="gramEnd"/>
      <w:r w:rsidRPr="00EE3DED">
        <w:rPr>
          <w:color w:val="000000"/>
          <w:sz w:val="24"/>
          <w:szCs w:val="24"/>
        </w:rPr>
        <w:t>ценивать деятельность дробно, дифференцированно. Возникает деловая мотивация учения: "Еще не знаю, но могу и хочу знать".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8. </w:t>
      </w:r>
      <w:r w:rsidRPr="00EE3DED">
        <w:rPr>
          <w:b/>
          <w:bCs/>
          <w:color w:val="000000"/>
          <w:sz w:val="24"/>
          <w:szCs w:val="24"/>
        </w:rPr>
        <w:t>Ставьте перед учащимися предельно конкретные и реальные цели</w:t>
      </w:r>
      <w:proofErr w:type="gramStart"/>
      <w:r w:rsidRPr="00EE3DED">
        <w:rPr>
          <w:b/>
          <w:bCs/>
          <w:color w:val="000000"/>
          <w:sz w:val="24"/>
          <w:szCs w:val="24"/>
        </w:rPr>
        <w:t> </w:t>
      </w:r>
      <w:r w:rsidRPr="00EE3DED">
        <w:rPr>
          <w:color w:val="000000"/>
          <w:sz w:val="24"/>
          <w:szCs w:val="24"/>
        </w:rPr>
        <w:t>// Н</w:t>
      </w:r>
      <w:proofErr w:type="gramEnd"/>
      <w:r w:rsidRPr="00EE3DED">
        <w:rPr>
          <w:color w:val="000000"/>
          <w:sz w:val="24"/>
          <w:szCs w:val="24"/>
        </w:rPr>
        <w:t>е искушайте его невыполнимыми целями.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t>9. </w:t>
      </w:r>
      <w:r w:rsidRPr="00EE3DED">
        <w:rPr>
          <w:b/>
          <w:bCs/>
          <w:color w:val="000000"/>
          <w:sz w:val="24"/>
          <w:szCs w:val="24"/>
        </w:rPr>
        <w:t>Учащийся не объект, а соучастник оценки</w:t>
      </w:r>
      <w:r w:rsidRPr="00EE3DED">
        <w:rPr>
          <w:color w:val="000000"/>
          <w:sz w:val="24"/>
          <w:szCs w:val="24"/>
        </w:rPr>
        <w:t> // 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</w:p>
    <w:p w:rsidR="00EE3DED" w:rsidRPr="00EE3DED" w:rsidRDefault="00EE3DED" w:rsidP="00EE3DED">
      <w:pPr>
        <w:shd w:val="clear" w:color="auto" w:fill="FFFFFF"/>
        <w:rPr>
          <w:color w:val="000000"/>
          <w:sz w:val="24"/>
          <w:szCs w:val="24"/>
        </w:rPr>
      </w:pPr>
      <w:r w:rsidRPr="00EE3DED">
        <w:rPr>
          <w:color w:val="000000"/>
          <w:sz w:val="24"/>
          <w:szCs w:val="24"/>
        </w:rPr>
        <w:lastRenderedPageBreak/>
        <w:t>10</w:t>
      </w:r>
      <w:r w:rsidRPr="00EE3DED">
        <w:rPr>
          <w:b/>
          <w:bCs/>
          <w:color w:val="000000"/>
          <w:sz w:val="24"/>
          <w:szCs w:val="24"/>
        </w:rPr>
        <w:t>. </w:t>
      </w:r>
      <w:proofErr w:type="gramStart"/>
      <w:r w:rsidRPr="00EE3DED">
        <w:rPr>
          <w:b/>
          <w:bCs/>
          <w:color w:val="000000"/>
          <w:sz w:val="24"/>
          <w:szCs w:val="24"/>
        </w:rPr>
        <w:t>Сравнивайте достижения </w:t>
      </w:r>
      <w:r w:rsidRPr="00EE3DED">
        <w:rPr>
          <w:color w:val="000000"/>
          <w:sz w:val="24"/>
          <w:szCs w:val="24"/>
        </w:rPr>
        <w:t>// Оценка должна</w:t>
      </w:r>
      <w:proofErr w:type="gramEnd"/>
      <w:r w:rsidRPr="00EE3DED">
        <w:rPr>
          <w:color w:val="000000"/>
          <w:sz w:val="24"/>
          <w:szCs w:val="24"/>
        </w:rPr>
        <w:t xml:space="preserve">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EE3DED" w:rsidRPr="00EE3DED" w:rsidRDefault="00EE3DED" w:rsidP="00EE3DED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EE3DED">
        <w:rPr>
          <w:b/>
          <w:bCs/>
          <w:i/>
          <w:iCs/>
          <w:color w:val="000000"/>
          <w:sz w:val="21"/>
          <w:szCs w:val="21"/>
        </w:rPr>
        <w:t>Рекомендации родителям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1. </w:t>
      </w:r>
      <w:r w:rsidRPr="00EE3DED">
        <w:rPr>
          <w:color w:val="000000"/>
          <w:sz w:val="21"/>
          <w:szCs w:val="21"/>
        </w:rPr>
        <w:t>В своих отношениях с ребёнком придерживайтесь «позитивной модели». Хвалите его в каждом случае, когда он этого заслужил, подчёркивайте даже незначительные успехи. Помните, что дети часто игнорируют выговоры и замечания, но чувствительны к малейшей похвале.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2.</w:t>
      </w:r>
      <w:r w:rsidRPr="00EE3DED">
        <w:rPr>
          <w:color w:val="000000"/>
          <w:sz w:val="21"/>
          <w:szCs w:val="21"/>
        </w:rPr>
        <w:t> Не прибегайте к физическому наказанию.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3. </w:t>
      </w:r>
      <w:r w:rsidRPr="00EE3DED">
        <w:rPr>
          <w:color w:val="000000"/>
          <w:sz w:val="21"/>
          <w:szCs w:val="21"/>
        </w:rPr>
        <w:t>Ваши отношения с ребёнком должны основываться на доверии, а не на страхе. Он всегда должен чувствовать вашу помощь и поддержку. Совместно решайте возникшие трудности. Чаще говорите «да», избегайте слов «нет» и «нельзя».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4. </w:t>
      </w:r>
      <w:r w:rsidRPr="00EE3DED">
        <w:rPr>
          <w:color w:val="000000"/>
          <w:sz w:val="21"/>
          <w:szCs w:val="21"/>
        </w:rPr>
        <w:t>Поручите ему часть домашних дел, которые необходимо выполнять ежедневно (ходить за хлебом, кормить собаку и т. д.) и ни в коем случае не выполняйте их за него.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5. </w:t>
      </w:r>
      <w:r w:rsidRPr="00EE3DED">
        <w:rPr>
          <w:color w:val="000000"/>
          <w:sz w:val="21"/>
          <w:szCs w:val="21"/>
        </w:rPr>
        <w:t>Заведите дневник самоконтроля и отмечайте в нём вместе с ребёнком его успехи дома и в школе. Примерные графы: выполнение домашних обязанностей, учёба в школе, выполнение домашних заданий.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6. </w:t>
      </w:r>
      <w:r w:rsidRPr="00EE3DED">
        <w:rPr>
          <w:color w:val="000000"/>
          <w:sz w:val="21"/>
          <w:szCs w:val="21"/>
        </w:rPr>
        <w:t>Введите балльную или знаковую систему вознаграждения (можно каждый хороший поступок отмечать звёздочкой, а определённое их количество вознаграждать игрушкой, сладостями или давно обещанной поездкой).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7. </w:t>
      </w:r>
      <w:r w:rsidRPr="00EE3DED">
        <w:rPr>
          <w:color w:val="000000"/>
          <w:sz w:val="21"/>
          <w:szCs w:val="21"/>
        </w:rPr>
        <w:t>Избегайте завышенных или, наоборот, заниженных требований к ребёнку. Старайтесь ставить перед ним задачи, соответствующие его способностям.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8. </w:t>
      </w:r>
      <w:r w:rsidRPr="00EE3DED">
        <w:rPr>
          <w:color w:val="000000"/>
          <w:sz w:val="21"/>
          <w:szCs w:val="21"/>
        </w:rPr>
        <w:t>Определите для ребёнка рамки поведения — что можно и чего нельзя. Вседозволенность однозначно не принесёт никакой пользы.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9. </w:t>
      </w:r>
      <w:r w:rsidRPr="00EE3DED">
        <w:rPr>
          <w:color w:val="000000"/>
          <w:sz w:val="21"/>
          <w:szCs w:val="21"/>
        </w:rPr>
        <w:t>Не навязывайте ему жёстких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10. </w:t>
      </w:r>
      <w:r w:rsidRPr="00EE3DED">
        <w:rPr>
          <w:color w:val="000000"/>
          <w:sz w:val="21"/>
          <w:szCs w:val="21"/>
        </w:rPr>
        <w:t>Вызывающее поведение вашего ребёнка —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навыкам.11. Поддерживайте дома чёткий распорядок дня. Приём пищи, игры, прогулки, отход ко сну должны совершаться в одно и то же время. Награждайте ребёнка за его соблюдение.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12. </w:t>
      </w:r>
      <w:r w:rsidRPr="00EE3DED">
        <w:rPr>
          <w:color w:val="000000"/>
          <w:sz w:val="21"/>
          <w:szCs w:val="21"/>
        </w:rPr>
        <w:t>Дома следует создать для ребёнка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отдаётся голубому цвету. Очень хорошо организовать в его комнате спортивный уголок (с перекладиной для подтягивания, гантели для соответствующего возраста, эспандеры, коврик и др.)</w:t>
      </w:r>
    </w:p>
    <w:p w:rsidR="00EE3DED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13. </w:t>
      </w:r>
      <w:r w:rsidRPr="00EE3DED">
        <w:rPr>
          <w:color w:val="000000"/>
          <w:sz w:val="21"/>
          <w:szCs w:val="21"/>
        </w:rPr>
        <w:t>Если ребёнку трудно учиться, не требуйте от него высоких оценок по всем предметам. Достаточно иметь хорошие отметки по 2—3 основным.</w:t>
      </w:r>
    </w:p>
    <w:p w:rsidR="00782319" w:rsidRPr="00EE3DED" w:rsidRDefault="00EE3DED" w:rsidP="00EE3DED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EE3DED">
        <w:rPr>
          <w:b/>
          <w:bCs/>
          <w:color w:val="000000"/>
          <w:sz w:val="21"/>
          <w:szCs w:val="21"/>
        </w:rPr>
        <w:t>14. </w:t>
      </w:r>
      <w:r w:rsidRPr="00EE3DED">
        <w:rPr>
          <w:color w:val="000000"/>
          <w:sz w:val="21"/>
          <w:szCs w:val="21"/>
        </w:rPr>
        <w:t>Создайте необходимые условия для работы. У ребёнка должен быть свой уголок, во время занятий на столе не должно быть ничего, что отвлекало бы его внимание. Над столом не должно быть никаких плакатов и фотографий. Стол</w:t>
      </w:r>
      <w:r>
        <w:rPr>
          <w:color w:val="000000"/>
          <w:sz w:val="21"/>
          <w:szCs w:val="21"/>
        </w:rPr>
        <w:t xml:space="preserve"> не должен располагаться у окна</w:t>
      </w:r>
    </w:p>
    <w:p w:rsidR="00BB73F0" w:rsidRPr="00303116" w:rsidRDefault="00967E09" w:rsidP="00BB73F0">
      <w:pPr>
        <w:pStyle w:val="3"/>
        <w:rPr>
          <w:b w:val="0"/>
          <w:lang w:val="ru-RU"/>
        </w:rPr>
      </w:pPr>
      <w:r>
        <w:rPr>
          <w:b w:val="0"/>
          <w:lang w:val="ru-RU"/>
        </w:rPr>
        <w:t xml:space="preserve">4.1 </w:t>
      </w:r>
      <w:r w:rsidR="00BB73F0" w:rsidRPr="00303116">
        <w:rPr>
          <w:b w:val="0"/>
        </w:rPr>
        <w:t>И</w:t>
      </w:r>
      <w:r w:rsidR="00782319">
        <w:rPr>
          <w:b w:val="0"/>
        </w:rPr>
        <w:t xml:space="preserve">зучение самооценки </w:t>
      </w:r>
      <w:proofErr w:type="gramStart"/>
      <w:r w:rsidR="00782319">
        <w:rPr>
          <w:b w:val="0"/>
        </w:rPr>
        <w:t>обучающихся</w:t>
      </w:r>
      <w:proofErr w:type="gramEnd"/>
      <w:r w:rsidR="00782319">
        <w:rPr>
          <w:b w:val="0"/>
        </w:rPr>
        <w:t xml:space="preserve"> </w:t>
      </w:r>
      <w:r w:rsidR="00782319">
        <w:rPr>
          <w:b w:val="0"/>
          <w:lang w:val="ru-RU"/>
        </w:rPr>
        <w:t>2</w:t>
      </w:r>
      <w:r w:rsidR="00BB73F0" w:rsidRPr="00303116">
        <w:rPr>
          <w:b w:val="0"/>
          <w:lang w:val="ru-RU"/>
        </w:rPr>
        <w:t xml:space="preserve">-го </w:t>
      </w:r>
      <w:r w:rsidR="00BB73F0" w:rsidRPr="00303116">
        <w:rPr>
          <w:b w:val="0"/>
        </w:rPr>
        <w:t>класс</w:t>
      </w:r>
      <w:bookmarkEnd w:id="19"/>
      <w:bookmarkEnd w:id="20"/>
      <w:r w:rsidR="00BB73F0" w:rsidRPr="00303116">
        <w:rPr>
          <w:b w:val="0"/>
          <w:lang w:val="ru-RU"/>
        </w:rPr>
        <w:t>а</w:t>
      </w:r>
    </w:p>
    <w:p w:rsidR="00BB73F0" w:rsidRPr="00340FBE" w:rsidRDefault="00BB73F0" w:rsidP="00BB73F0">
      <w:pPr>
        <w:widowControl w:val="0"/>
        <w:autoSpaceDE w:val="0"/>
        <w:autoSpaceDN w:val="0"/>
        <w:adjustRightInd w:val="0"/>
        <w:ind w:left="142" w:firstLine="284"/>
        <w:jc w:val="both"/>
        <w:rPr>
          <w:b/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Цель</w:t>
      </w:r>
      <w:r w:rsidRPr="00340FBE">
        <w:rPr>
          <w:b/>
          <w:sz w:val="24"/>
          <w:szCs w:val="24"/>
        </w:rPr>
        <w:t xml:space="preserve">: Изучить уровень </w:t>
      </w:r>
      <w:r w:rsidR="00437868">
        <w:rPr>
          <w:b/>
          <w:sz w:val="24"/>
          <w:szCs w:val="24"/>
        </w:rPr>
        <w:t xml:space="preserve">самооценки у обучающихся  2 </w:t>
      </w:r>
      <w:proofErr w:type="spellStart"/>
      <w:r w:rsidRPr="00340FBE">
        <w:rPr>
          <w:b/>
          <w:sz w:val="24"/>
          <w:szCs w:val="24"/>
        </w:rPr>
        <w:t>го</w:t>
      </w:r>
      <w:proofErr w:type="spellEnd"/>
      <w:r w:rsidRPr="00340FBE">
        <w:rPr>
          <w:b/>
          <w:sz w:val="24"/>
          <w:szCs w:val="24"/>
        </w:rPr>
        <w:t xml:space="preserve"> класса</w:t>
      </w:r>
    </w:p>
    <w:p w:rsidR="00BB73F0" w:rsidRPr="00340FBE" w:rsidRDefault="00BB73F0" w:rsidP="00BB73F0">
      <w:pPr>
        <w:widowControl w:val="0"/>
        <w:autoSpaceDE w:val="0"/>
        <w:autoSpaceDN w:val="0"/>
        <w:adjustRightInd w:val="0"/>
        <w:ind w:left="142" w:firstLine="284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Задачи: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Определение уровня самооценки первоклассников с помощью диагностического исследования.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Определение группы учащихся имеющих низкую самооценку.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lastRenderedPageBreak/>
        <w:t>Разработать психолого-педагогические рекомендации для учащихся с учетом возрастно-индивидуальных особенностей младших школьников.</w:t>
      </w:r>
    </w:p>
    <w:p w:rsidR="00BB73F0" w:rsidRPr="00340FBE" w:rsidRDefault="00BB73F0" w:rsidP="00BB73F0">
      <w:pPr>
        <w:ind w:left="142" w:firstLine="284"/>
        <w:rPr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Количество обследованных:</w:t>
      </w:r>
      <w:r w:rsidRPr="00340FBE">
        <w:rPr>
          <w:sz w:val="24"/>
          <w:szCs w:val="24"/>
        </w:rPr>
        <w:t xml:space="preserve">  2 чел.</w:t>
      </w:r>
    </w:p>
    <w:p w:rsidR="00BB73F0" w:rsidRPr="00340FBE" w:rsidRDefault="00BB73F0" w:rsidP="00BB73F0">
      <w:pPr>
        <w:ind w:left="142" w:firstLine="284"/>
        <w:jc w:val="both"/>
        <w:rPr>
          <w:b/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Диагностический инструментарий</w:t>
      </w:r>
      <w:r w:rsidRPr="00340FBE">
        <w:rPr>
          <w:b/>
          <w:sz w:val="24"/>
          <w:szCs w:val="24"/>
        </w:rPr>
        <w:t xml:space="preserve">: </w:t>
      </w:r>
    </w:p>
    <w:p w:rsidR="00BB73F0" w:rsidRPr="00340FBE" w:rsidRDefault="00BB73F0" w:rsidP="00303116">
      <w:pPr>
        <w:numPr>
          <w:ilvl w:val="0"/>
          <w:numId w:val="2"/>
        </w:numPr>
        <w:ind w:left="142" w:firstLine="284"/>
        <w:jc w:val="both"/>
        <w:rPr>
          <w:bCs/>
          <w:sz w:val="24"/>
          <w:szCs w:val="24"/>
        </w:rPr>
      </w:pPr>
      <w:r w:rsidRPr="00340FBE">
        <w:rPr>
          <w:sz w:val="24"/>
          <w:szCs w:val="24"/>
        </w:rPr>
        <w:t>«Лесенка» в модификации Щур В. Г.  Цель: исследование самооценки школьника  с различных позиций.</w:t>
      </w:r>
    </w:p>
    <w:p w:rsidR="00303116" w:rsidRDefault="00303116" w:rsidP="00BB73F0">
      <w:pPr>
        <w:ind w:left="142" w:firstLine="284"/>
        <w:jc w:val="center"/>
        <w:rPr>
          <w:b/>
          <w:sz w:val="24"/>
          <w:szCs w:val="24"/>
        </w:rPr>
      </w:pPr>
    </w:p>
    <w:p w:rsidR="00BB73F0" w:rsidRPr="00340FBE" w:rsidRDefault="00BB73F0" w:rsidP="00BB73F0">
      <w:pPr>
        <w:ind w:left="142" w:firstLine="284"/>
        <w:jc w:val="center"/>
        <w:rPr>
          <w:b/>
          <w:sz w:val="24"/>
          <w:szCs w:val="24"/>
        </w:rPr>
      </w:pPr>
      <w:r w:rsidRPr="00340FBE">
        <w:rPr>
          <w:b/>
          <w:sz w:val="24"/>
          <w:szCs w:val="24"/>
        </w:rPr>
        <w:t>Результаты изучения самооценки</w:t>
      </w:r>
    </w:p>
    <w:p w:rsidR="00BB73F0" w:rsidRPr="00340FBE" w:rsidRDefault="00BB73F0" w:rsidP="00BB73F0">
      <w:pPr>
        <w:jc w:val="right"/>
        <w:rPr>
          <w:rFonts w:eastAsia="Calibri"/>
          <w:sz w:val="22"/>
          <w:szCs w:val="22"/>
          <w:lang w:eastAsia="en-US"/>
        </w:rPr>
      </w:pPr>
      <w:r w:rsidRPr="00340FBE">
        <w:rPr>
          <w:rFonts w:eastAsia="Calibri"/>
          <w:sz w:val="22"/>
          <w:szCs w:val="22"/>
          <w:lang w:eastAsia="en-US"/>
        </w:rPr>
        <w:t xml:space="preserve">Таблица №1. Результаты диагностики самооценки первоклассников </w:t>
      </w:r>
    </w:p>
    <w:p w:rsidR="00BB73F0" w:rsidRPr="00340FBE" w:rsidRDefault="00BB73F0" w:rsidP="00BB73F0">
      <w:pPr>
        <w:jc w:val="right"/>
        <w:rPr>
          <w:rFonts w:eastAsia="Calibri"/>
          <w:sz w:val="22"/>
          <w:szCs w:val="22"/>
          <w:lang w:eastAsia="en-US"/>
        </w:rPr>
      </w:pPr>
      <w:r w:rsidRPr="00340FBE">
        <w:rPr>
          <w:rFonts w:eastAsia="Calibri"/>
          <w:sz w:val="22"/>
          <w:szCs w:val="22"/>
          <w:lang w:eastAsia="en-US"/>
        </w:rPr>
        <w:t>по параметру «Отношение к себе»</w:t>
      </w:r>
    </w:p>
    <w:p w:rsidR="00BB73F0" w:rsidRPr="00340FBE" w:rsidRDefault="00BB73F0" w:rsidP="00BB73F0">
      <w:pPr>
        <w:jc w:val="both"/>
        <w:rPr>
          <w:rFonts w:eastAsia="Calibri"/>
          <w:sz w:val="24"/>
          <w:szCs w:val="24"/>
          <w:lang w:eastAsia="en-US"/>
        </w:rPr>
      </w:pPr>
    </w:p>
    <w:p w:rsidR="00BB73F0" w:rsidRPr="00340FBE" w:rsidRDefault="00BB73F0" w:rsidP="00BB73F0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1450"/>
        <w:gridCol w:w="1442"/>
        <w:gridCol w:w="1456"/>
        <w:gridCol w:w="1444"/>
        <w:gridCol w:w="1451"/>
        <w:gridCol w:w="1440"/>
      </w:tblGrid>
      <w:tr w:rsidR="00340FBE" w:rsidRPr="00340FBE" w:rsidTr="00D737D1">
        <w:tc>
          <w:tcPr>
            <w:tcW w:w="1480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961" w:type="dxa"/>
            <w:gridSpan w:val="2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высокая</w:t>
            </w:r>
          </w:p>
        </w:tc>
        <w:tc>
          <w:tcPr>
            <w:tcW w:w="2962" w:type="dxa"/>
            <w:gridSpan w:val="2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адекватная</w:t>
            </w:r>
          </w:p>
        </w:tc>
        <w:tc>
          <w:tcPr>
            <w:tcW w:w="2962" w:type="dxa"/>
            <w:gridSpan w:val="2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340FBE" w:rsidRPr="00340FBE" w:rsidTr="00D737D1">
        <w:tc>
          <w:tcPr>
            <w:tcW w:w="1480" w:type="dxa"/>
            <w:vMerge w:val="restart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</w:tr>
      <w:tr w:rsidR="00340FBE" w:rsidRPr="00340FBE" w:rsidTr="00D737D1">
        <w:tc>
          <w:tcPr>
            <w:tcW w:w="1480" w:type="dxa"/>
            <w:vMerge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0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0FB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shd w:val="clear" w:color="auto" w:fill="auto"/>
          </w:tcPr>
          <w:p w:rsidR="00BB73F0" w:rsidRPr="00340FBE" w:rsidRDefault="00BB73F0" w:rsidP="00D737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B73F0" w:rsidRPr="00340FBE" w:rsidRDefault="00BB73F0" w:rsidP="00BB73F0">
      <w:pPr>
        <w:jc w:val="both"/>
        <w:rPr>
          <w:rFonts w:eastAsia="Calibri"/>
          <w:sz w:val="24"/>
          <w:szCs w:val="24"/>
          <w:lang w:eastAsia="en-US"/>
        </w:rPr>
      </w:pPr>
    </w:p>
    <w:p w:rsidR="00BB73F0" w:rsidRPr="00340FBE" w:rsidRDefault="00BB73F0" w:rsidP="00BB73F0">
      <w:pPr>
        <w:jc w:val="both"/>
        <w:rPr>
          <w:rFonts w:eastAsia="Calibri"/>
          <w:b/>
          <w:sz w:val="24"/>
          <w:szCs w:val="24"/>
          <w:lang w:eastAsia="en-US"/>
        </w:rPr>
      </w:pPr>
      <w:r w:rsidRPr="00340FBE">
        <w:rPr>
          <w:rFonts w:eastAsia="Calibri"/>
          <w:sz w:val="24"/>
          <w:szCs w:val="24"/>
          <w:lang w:eastAsia="en-US"/>
        </w:rPr>
        <w:t xml:space="preserve">Анализируя результаты таблицы №1, можно сделать следующие </w:t>
      </w:r>
      <w:r w:rsidRPr="00340FBE">
        <w:rPr>
          <w:rFonts w:eastAsia="Calibri"/>
          <w:b/>
          <w:sz w:val="24"/>
          <w:szCs w:val="24"/>
          <w:lang w:eastAsia="en-US"/>
        </w:rPr>
        <w:t>выводы:</w:t>
      </w:r>
    </w:p>
    <w:p w:rsidR="00BB73F0" w:rsidRPr="00340FBE" w:rsidRDefault="00BB73F0" w:rsidP="00303116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Высокий уровень </w:t>
      </w:r>
      <w:proofErr w:type="spellStart"/>
      <w:r w:rsidRPr="00340FBE">
        <w:rPr>
          <w:sz w:val="24"/>
          <w:szCs w:val="24"/>
        </w:rPr>
        <w:t>самооценивания</w:t>
      </w:r>
      <w:proofErr w:type="spellEnd"/>
      <w:r w:rsidRPr="00340FBE">
        <w:rPr>
          <w:sz w:val="24"/>
          <w:szCs w:val="24"/>
        </w:rPr>
        <w:t xml:space="preserve"> у 1 </w:t>
      </w:r>
      <w:r w:rsidRPr="00340FBE">
        <w:rPr>
          <w:rFonts w:eastAsia="Calibri"/>
          <w:sz w:val="22"/>
          <w:szCs w:val="22"/>
          <w:lang w:eastAsia="en-US"/>
        </w:rPr>
        <w:t xml:space="preserve">обучающегося, отличаются активностью, стремлением к достижению успеха в учебной деятельности. Его характеризует самостоятельность. Он уверен в том, что собственными усилиями сможет добиться успеха в учебной деятельности. Это основывается на правильной самооценке своих возможностей и способностей. </w:t>
      </w:r>
    </w:p>
    <w:p w:rsidR="00BB73F0" w:rsidRPr="00340FBE" w:rsidRDefault="00BB73F0" w:rsidP="00303116">
      <w:pPr>
        <w:numPr>
          <w:ilvl w:val="0"/>
          <w:numId w:val="23"/>
        </w:numPr>
        <w:contextualSpacing/>
        <w:jc w:val="both"/>
        <w:rPr>
          <w:sz w:val="24"/>
          <w:szCs w:val="24"/>
        </w:rPr>
      </w:pPr>
      <w:r w:rsidRPr="00340FBE">
        <w:rPr>
          <w:rFonts w:eastAsia="Calibri"/>
          <w:sz w:val="22"/>
          <w:szCs w:val="22"/>
          <w:lang w:eastAsia="en-US"/>
        </w:rPr>
        <w:t xml:space="preserve">Уровень адекватной самооценки у 1 </w:t>
      </w:r>
      <w:proofErr w:type="gramStart"/>
      <w:r w:rsidRPr="00340FBE">
        <w:rPr>
          <w:rFonts w:eastAsia="Calibri"/>
          <w:sz w:val="22"/>
          <w:szCs w:val="22"/>
          <w:lang w:eastAsia="en-US"/>
        </w:rPr>
        <w:t>обучающегося</w:t>
      </w:r>
      <w:proofErr w:type="gramEnd"/>
      <w:r w:rsidRPr="00340FBE">
        <w:rPr>
          <w:rFonts w:eastAsia="Calibri"/>
          <w:sz w:val="22"/>
          <w:szCs w:val="22"/>
          <w:lang w:eastAsia="en-US"/>
        </w:rPr>
        <w:t>, имеющий адекватную самооценку, активен, находчив, бодр, с интересом и самостоятельно ищет ошибки в своих работах, выбирает задачи, соответствующие своим возможностям. После успеха в решении задачи выбирает такую же или более трудную. После неудачи проверяет себя или берет задачу менее трудную.</w:t>
      </w:r>
    </w:p>
    <w:p w:rsidR="00BB73F0" w:rsidRPr="00340FBE" w:rsidRDefault="00BB73F0" w:rsidP="00BB73F0">
      <w:pPr>
        <w:ind w:left="360"/>
        <w:contextualSpacing/>
        <w:jc w:val="both"/>
        <w:rPr>
          <w:sz w:val="24"/>
          <w:szCs w:val="24"/>
        </w:rPr>
      </w:pPr>
    </w:p>
    <w:p w:rsidR="00BB73F0" w:rsidRPr="00340FBE" w:rsidRDefault="00BB73F0" w:rsidP="00BB73F0">
      <w:pPr>
        <w:jc w:val="center"/>
        <w:rPr>
          <w:rFonts w:eastAsia="Calibri"/>
          <w:sz w:val="22"/>
          <w:szCs w:val="22"/>
          <w:lang w:eastAsia="en-US"/>
        </w:rPr>
      </w:pPr>
      <w:r w:rsidRPr="00340FBE">
        <w:rPr>
          <w:rFonts w:eastAsia="Calibri"/>
          <w:sz w:val="22"/>
          <w:szCs w:val="22"/>
          <w:lang w:eastAsia="en-US"/>
        </w:rPr>
        <w:t>Рис.1.Результаты диагностики самооценки по параметру «Отношение к себе»</w:t>
      </w:r>
    </w:p>
    <w:p w:rsidR="00BB73F0" w:rsidRPr="00340FBE" w:rsidRDefault="00BB73F0" w:rsidP="00BB73F0">
      <w:pPr>
        <w:rPr>
          <w:rFonts w:eastAsia="Calibri"/>
          <w:b/>
          <w:sz w:val="22"/>
          <w:szCs w:val="22"/>
          <w:lang w:eastAsia="en-US"/>
        </w:rPr>
      </w:pPr>
    </w:p>
    <w:p w:rsidR="00BB73F0" w:rsidRPr="00340FBE" w:rsidRDefault="00BB73F0" w:rsidP="00BB73F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40FBE">
        <w:rPr>
          <w:rFonts w:eastAsia="Calibri"/>
          <w:b/>
          <w:noProof/>
          <w:sz w:val="22"/>
          <w:szCs w:val="22"/>
        </w:rPr>
        <w:drawing>
          <wp:inline distT="0" distB="0" distL="0" distR="0" wp14:anchorId="14D47266" wp14:editId="35356C73">
            <wp:extent cx="4190365" cy="224345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73F0" w:rsidRPr="00340FBE" w:rsidRDefault="00BB73F0" w:rsidP="00BB73F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40FBE">
        <w:rPr>
          <w:rFonts w:eastAsia="Calibri"/>
          <w:b/>
          <w:sz w:val="24"/>
          <w:szCs w:val="24"/>
          <w:lang w:eastAsia="en-US"/>
        </w:rPr>
        <w:t>Выявленные особенности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</w:rPr>
      </w:pPr>
      <w:r w:rsidRPr="00340FBE">
        <w:rPr>
          <w:rFonts w:ascii="Times New Roman" w:hAnsi="Times New Roman"/>
        </w:rPr>
        <w:t>Таким образом, анализируя общий показатель по параметру «Отношение к себе» можно сделать следующие выводы: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</w:rPr>
      </w:pPr>
      <w:r w:rsidRPr="00340FBE">
        <w:rPr>
          <w:rFonts w:ascii="Times New Roman" w:hAnsi="Times New Roman"/>
        </w:rPr>
        <w:t>1. Высокий уровень самооценки выявлен у 50% (1 обучающийся);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</w:rPr>
      </w:pPr>
      <w:r w:rsidRPr="00340FBE">
        <w:rPr>
          <w:rFonts w:ascii="Times New Roman" w:hAnsi="Times New Roman"/>
        </w:rPr>
        <w:t>2. Уровень адекватной самооценки выявлен у 50% (1 обучающийся), что считается возрастной нормой. У данной группы  реалистичное восприятие собственных возможностей, что способствует успешной адаптации  к учебной деятельности.</w:t>
      </w:r>
    </w:p>
    <w:p w:rsidR="00BB73F0" w:rsidRPr="00340FBE" w:rsidRDefault="00BB73F0" w:rsidP="00BB73F0">
      <w:pPr>
        <w:pStyle w:val="3"/>
        <w:spacing w:line="240" w:lineRule="auto"/>
        <w:rPr>
          <w:kern w:val="36"/>
          <w:lang w:val="ru-RU"/>
        </w:rPr>
      </w:pPr>
      <w:bookmarkStart w:id="21" w:name="_Toc376180689"/>
      <w:bookmarkStart w:id="22" w:name="_Toc388343039"/>
    </w:p>
    <w:p w:rsidR="00BB73F0" w:rsidRPr="00303116" w:rsidRDefault="00967E09" w:rsidP="00BB73F0">
      <w:pPr>
        <w:pStyle w:val="3"/>
        <w:spacing w:line="240" w:lineRule="auto"/>
        <w:rPr>
          <w:b w:val="0"/>
          <w:kern w:val="36"/>
        </w:rPr>
      </w:pPr>
      <w:r>
        <w:rPr>
          <w:b w:val="0"/>
          <w:kern w:val="36"/>
          <w:lang w:val="ru-RU"/>
        </w:rPr>
        <w:t xml:space="preserve">4.2 </w:t>
      </w:r>
      <w:r w:rsidR="00BB73F0" w:rsidRPr="00303116">
        <w:rPr>
          <w:b w:val="0"/>
          <w:kern w:val="36"/>
        </w:rPr>
        <w:t xml:space="preserve"> </w:t>
      </w:r>
      <w:proofErr w:type="gramStart"/>
      <w:r w:rsidR="00BB73F0" w:rsidRPr="00303116">
        <w:rPr>
          <w:b w:val="0"/>
          <w:kern w:val="36"/>
        </w:rPr>
        <w:t>Психологического</w:t>
      </w:r>
      <w:proofErr w:type="gramEnd"/>
      <w:r w:rsidR="00BB73F0" w:rsidRPr="00303116">
        <w:rPr>
          <w:b w:val="0"/>
          <w:kern w:val="36"/>
        </w:rPr>
        <w:t xml:space="preserve"> исследование депрессивных состояний</w:t>
      </w:r>
      <w:bookmarkEnd w:id="21"/>
      <w:bookmarkEnd w:id="22"/>
    </w:p>
    <w:p w:rsidR="00BB73F0" w:rsidRPr="00303116" w:rsidRDefault="00BB73F0" w:rsidP="00BB73F0">
      <w:pPr>
        <w:pStyle w:val="3"/>
        <w:spacing w:line="240" w:lineRule="auto"/>
        <w:rPr>
          <w:b w:val="0"/>
          <w:kern w:val="36"/>
          <w:lang w:val="ru-RU"/>
        </w:rPr>
      </w:pPr>
      <w:bookmarkStart w:id="23" w:name="_Toc376180690"/>
      <w:bookmarkStart w:id="24" w:name="_Toc388343040"/>
      <w:r w:rsidRPr="00303116">
        <w:rPr>
          <w:b w:val="0"/>
          <w:kern w:val="36"/>
        </w:rPr>
        <w:t>обучающихся 5-</w:t>
      </w:r>
      <w:r w:rsidRPr="00303116">
        <w:rPr>
          <w:b w:val="0"/>
          <w:kern w:val="36"/>
          <w:lang w:val="ru-RU"/>
        </w:rPr>
        <w:t>го</w:t>
      </w:r>
      <w:r w:rsidRPr="00303116">
        <w:rPr>
          <w:b w:val="0"/>
          <w:kern w:val="36"/>
        </w:rPr>
        <w:t xml:space="preserve"> класс</w:t>
      </w:r>
      <w:bookmarkEnd w:id="23"/>
      <w:bookmarkEnd w:id="24"/>
      <w:r w:rsidRPr="00303116">
        <w:rPr>
          <w:b w:val="0"/>
          <w:kern w:val="36"/>
          <w:lang w:val="ru-RU"/>
        </w:rPr>
        <w:t>а</w:t>
      </w:r>
    </w:p>
    <w:p w:rsidR="00BB73F0" w:rsidRPr="00303116" w:rsidRDefault="00BB73F0" w:rsidP="00BB73F0"/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  <w:u w:val="single"/>
        </w:rPr>
        <w:lastRenderedPageBreak/>
        <w:t>Цель исследования:</w:t>
      </w:r>
      <w:r w:rsidRPr="00340FBE">
        <w:rPr>
          <w:rFonts w:ascii="Times New Roman" w:hAnsi="Times New Roman"/>
          <w:sz w:val="24"/>
          <w:szCs w:val="24"/>
        </w:rPr>
        <w:t xml:space="preserve"> с помощью дифференциальной диагнос</w:t>
      </w:r>
      <w:r w:rsidRPr="00340FBE">
        <w:rPr>
          <w:rFonts w:ascii="Times New Roman" w:hAnsi="Times New Roman"/>
          <w:sz w:val="24"/>
          <w:szCs w:val="24"/>
        </w:rPr>
        <w:softHyphen/>
        <w:t>тики депрессивных состояний и состояний, близких к деп</w:t>
      </w:r>
      <w:r w:rsidRPr="00340FBE">
        <w:rPr>
          <w:rFonts w:ascii="Times New Roman" w:hAnsi="Times New Roman"/>
          <w:sz w:val="24"/>
          <w:szCs w:val="24"/>
        </w:rPr>
        <w:softHyphen/>
        <w:t>рессии, выявить группу обучающихся пятых классов с признаками депрессии.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>Одним из показателей успешного развития личности является эмоциональная стабильность, ощущение комфорта по отношению к учебной деятельности, положительный эмоциональный настрой.  Таким условием является - показатель уровня депрессивных состояний  обучающихся.</w:t>
      </w:r>
      <w:r w:rsidRPr="00340FB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Диагностический инструментарий: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 1. </w:t>
      </w:r>
      <w:r w:rsidRPr="00340FBE">
        <w:rPr>
          <w:rFonts w:ascii="Times New Roman" w:hAnsi="Times New Roman"/>
          <w:bCs/>
          <w:kern w:val="36"/>
          <w:sz w:val="24"/>
          <w:szCs w:val="24"/>
        </w:rPr>
        <w:t xml:space="preserve">Методика дифференциальной диагностики депрессивных состояний </w:t>
      </w:r>
      <w:proofErr w:type="spellStart"/>
      <w:r w:rsidRPr="00340FBE">
        <w:rPr>
          <w:rFonts w:ascii="Times New Roman" w:hAnsi="Times New Roman"/>
          <w:bCs/>
          <w:kern w:val="36"/>
          <w:sz w:val="24"/>
          <w:szCs w:val="24"/>
        </w:rPr>
        <w:t>Зунге</w:t>
      </w:r>
      <w:proofErr w:type="spellEnd"/>
      <w:r w:rsidRPr="00340FBE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proofErr w:type="gramStart"/>
      <w:r w:rsidRPr="00340FBE">
        <w:rPr>
          <w:rFonts w:ascii="Times New Roman" w:hAnsi="Times New Roman"/>
          <w:bCs/>
          <w:kern w:val="36"/>
          <w:sz w:val="24"/>
          <w:szCs w:val="24"/>
        </w:rPr>
        <w:t>в</w:t>
      </w:r>
      <w:proofErr w:type="gramEnd"/>
      <w:r w:rsidRPr="00340FBE">
        <w:rPr>
          <w:rFonts w:ascii="Times New Roman" w:hAnsi="Times New Roman"/>
          <w:bCs/>
          <w:kern w:val="36"/>
          <w:sz w:val="24"/>
          <w:szCs w:val="24"/>
        </w:rPr>
        <w:t xml:space="preserve"> адаптация Т. И. </w:t>
      </w:r>
      <w:proofErr w:type="spellStart"/>
      <w:r w:rsidRPr="00340FBE">
        <w:rPr>
          <w:rFonts w:ascii="Times New Roman" w:hAnsi="Times New Roman"/>
          <w:bCs/>
          <w:kern w:val="36"/>
          <w:sz w:val="24"/>
          <w:szCs w:val="24"/>
        </w:rPr>
        <w:t>Балашовой</w:t>
      </w:r>
      <w:proofErr w:type="spellEnd"/>
      <w:r w:rsidRPr="00340FBE">
        <w:rPr>
          <w:rFonts w:ascii="Times New Roman" w:hAnsi="Times New Roman"/>
          <w:bCs/>
          <w:kern w:val="36"/>
          <w:sz w:val="24"/>
          <w:szCs w:val="24"/>
        </w:rPr>
        <w:t>.</w:t>
      </w:r>
      <w:r w:rsidRPr="00340FBE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Pr="00340FBE">
        <w:rPr>
          <w:rFonts w:ascii="Times New Roman" w:eastAsia="Times New Roman" w:hAnsi="Times New Roman"/>
          <w:bCs/>
          <w:kern w:val="36"/>
          <w:sz w:val="24"/>
          <w:szCs w:val="24"/>
        </w:rPr>
        <w:t>Анкета «Как я себя чувствую»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40FBE">
        <w:rPr>
          <w:rFonts w:ascii="Times New Roman" w:hAnsi="Times New Roman"/>
          <w:iCs/>
          <w:sz w:val="24"/>
          <w:szCs w:val="24"/>
        </w:rPr>
        <w:t>2. Метод направленного наблюдения в различных видах деятельности обучающихся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340FBE">
        <w:rPr>
          <w:rFonts w:ascii="Times New Roman" w:hAnsi="Times New Roman"/>
          <w:b/>
          <w:bCs/>
          <w:sz w:val="24"/>
          <w:szCs w:val="24"/>
        </w:rPr>
        <w:t>Обследовано:</w:t>
      </w:r>
      <w:r w:rsidRPr="00340FBE">
        <w:rPr>
          <w:rFonts w:ascii="Times New Roman" w:hAnsi="Times New Roman"/>
          <w:sz w:val="24"/>
          <w:szCs w:val="24"/>
        </w:rPr>
        <w:t xml:space="preserve"> 5 учеников </w:t>
      </w:r>
    </w:p>
    <w:p w:rsidR="00BB73F0" w:rsidRPr="00340FBE" w:rsidRDefault="00BB73F0" w:rsidP="00BB73F0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1759"/>
        <w:gridCol w:w="2865"/>
        <w:gridCol w:w="1988"/>
      </w:tblGrid>
      <w:tr w:rsidR="00BB73F0" w:rsidRPr="00340FBE" w:rsidTr="00D737D1">
        <w:trPr>
          <w:trHeight w:val="660"/>
        </w:trPr>
        <w:tc>
          <w:tcPr>
            <w:tcW w:w="1063" w:type="dxa"/>
          </w:tcPr>
          <w:p w:rsidR="00BB73F0" w:rsidRPr="00340FBE" w:rsidRDefault="00BB73F0" w:rsidP="00D737D1">
            <w:bookmarkStart w:id="25" w:name="_Toc376180456"/>
            <w:bookmarkStart w:id="26" w:name="_Toc376180691"/>
            <w:r w:rsidRPr="00340FBE">
              <w:t>класс</w:t>
            </w:r>
          </w:p>
        </w:tc>
        <w:tc>
          <w:tcPr>
            <w:tcW w:w="1759" w:type="dxa"/>
          </w:tcPr>
          <w:p w:rsidR="00BB73F0" w:rsidRPr="00340FBE" w:rsidRDefault="00BB73F0" w:rsidP="00D737D1">
            <w:r w:rsidRPr="00340FBE">
              <w:t xml:space="preserve">кол-во </w:t>
            </w:r>
            <w:proofErr w:type="spellStart"/>
            <w:r w:rsidRPr="00340FBE">
              <w:t>обуч</w:t>
            </w:r>
            <w:proofErr w:type="spellEnd"/>
          </w:p>
        </w:tc>
        <w:tc>
          <w:tcPr>
            <w:tcW w:w="2865" w:type="dxa"/>
          </w:tcPr>
          <w:p w:rsidR="00BB73F0" w:rsidRPr="00340FBE" w:rsidRDefault="00BB73F0" w:rsidP="00D737D1">
            <w:r w:rsidRPr="00340FBE">
              <w:rPr>
                <w:bCs/>
                <w:sz w:val="24"/>
                <w:szCs w:val="24"/>
              </w:rPr>
              <w:t>хорошее самочувствие.</w:t>
            </w:r>
          </w:p>
        </w:tc>
        <w:tc>
          <w:tcPr>
            <w:tcW w:w="1988" w:type="dxa"/>
          </w:tcPr>
          <w:p w:rsidR="00BB73F0" w:rsidRPr="00340FBE" w:rsidRDefault="00BB73F0" w:rsidP="00D737D1">
            <w:r w:rsidRPr="00340FBE">
              <w:rPr>
                <w:bCs/>
                <w:sz w:val="24"/>
                <w:szCs w:val="24"/>
              </w:rPr>
              <w:t>чаще всего хорошее самочувствие.</w:t>
            </w:r>
          </w:p>
        </w:tc>
      </w:tr>
      <w:tr w:rsidR="00BB73F0" w:rsidRPr="00340FBE" w:rsidTr="00D737D1">
        <w:trPr>
          <w:trHeight w:val="192"/>
        </w:trPr>
        <w:tc>
          <w:tcPr>
            <w:tcW w:w="1063" w:type="dxa"/>
          </w:tcPr>
          <w:p w:rsidR="00BB73F0" w:rsidRPr="00340FBE" w:rsidRDefault="00437868" w:rsidP="00D737D1">
            <w:r>
              <w:t>5</w:t>
            </w:r>
          </w:p>
        </w:tc>
        <w:tc>
          <w:tcPr>
            <w:tcW w:w="1759" w:type="dxa"/>
          </w:tcPr>
          <w:p w:rsidR="00BB73F0" w:rsidRPr="00340FBE" w:rsidRDefault="00437868" w:rsidP="00D737D1">
            <w:pPr>
              <w:jc w:val="center"/>
            </w:pPr>
            <w:r>
              <w:t>12</w:t>
            </w:r>
          </w:p>
        </w:tc>
        <w:tc>
          <w:tcPr>
            <w:tcW w:w="2865" w:type="dxa"/>
          </w:tcPr>
          <w:p w:rsidR="00BB73F0" w:rsidRPr="00340FBE" w:rsidRDefault="00437868" w:rsidP="00D737D1">
            <w:pPr>
              <w:jc w:val="center"/>
            </w:pPr>
            <w:r>
              <w:t>8 (66%)</w:t>
            </w:r>
          </w:p>
        </w:tc>
        <w:tc>
          <w:tcPr>
            <w:tcW w:w="1988" w:type="dxa"/>
          </w:tcPr>
          <w:p w:rsidR="00BB73F0" w:rsidRPr="00340FBE" w:rsidRDefault="00437868" w:rsidP="00D737D1">
            <w:pPr>
              <w:jc w:val="center"/>
            </w:pPr>
            <w:r>
              <w:t>4 (34%)</w:t>
            </w:r>
          </w:p>
        </w:tc>
      </w:tr>
    </w:tbl>
    <w:p w:rsidR="00BB73F0" w:rsidRPr="00340FBE" w:rsidRDefault="00BB73F0" w:rsidP="00BB73F0">
      <w:pPr>
        <w:keepNext/>
        <w:shd w:val="clear" w:color="auto" w:fill="FFFFFF"/>
        <w:ind w:right="340"/>
        <w:jc w:val="right"/>
        <w:outlineLvl w:val="0"/>
        <w:rPr>
          <w:bCs/>
          <w:kern w:val="36"/>
        </w:rPr>
      </w:pPr>
      <w:bookmarkStart w:id="27" w:name="_Toc388342815"/>
      <w:bookmarkStart w:id="28" w:name="_Toc388343041"/>
      <w:r w:rsidRPr="00340FBE">
        <w:rPr>
          <w:bCs/>
          <w:kern w:val="36"/>
        </w:rPr>
        <w:t>Таблица № 1. Результаты анкеты «Как я себя чувствую» в 5 класс</w:t>
      </w:r>
      <w:bookmarkEnd w:id="25"/>
      <w:bookmarkEnd w:id="26"/>
      <w:bookmarkEnd w:id="27"/>
      <w:bookmarkEnd w:id="28"/>
      <w:r w:rsidRPr="00340FBE">
        <w:rPr>
          <w:bCs/>
          <w:kern w:val="36"/>
        </w:rPr>
        <w:t>е</w:t>
      </w:r>
    </w:p>
    <w:p w:rsidR="00BB73F0" w:rsidRPr="00340FBE" w:rsidRDefault="00BB73F0" w:rsidP="00BB73F0">
      <w:pPr>
        <w:keepNext/>
        <w:shd w:val="clear" w:color="auto" w:fill="FFFFFF"/>
        <w:ind w:right="340"/>
        <w:jc w:val="both"/>
        <w:outlineLvl w:val="0"/>
        <w:rPr>
          <w:b/>
          <w:bCs/>
          <w:kern w:val="36"/>
          <w:sz w:val="24"/>
          <w:szCs w:val="24"/>
        </w:rPr>
      </w:pPr>
    </w:p>
    <w:p w:rsidR="00BB73F0" w:rsidRPr="00340FBE" w:rsidRDefault="00BB73F0" w:rsidP="00BB73F0">
      <w:pPr>
        <w:rPr>
          <w:sz w:val="24"/>
          <w:szCs w:val="24"/>
        </w:rPr>
      </w:pPr>
    </w:p>
    <w:p w:rsidR="00BB73F0" w:rsidRPr="00340FBE" w:rsidRDefault="00BB73F0" w:rsidP="00BB73F0">
      <w:pPr>
        <w:shd w:val="clear" w:color="auto" w:fill="FFFFFF"/>
        <w:jc w:val="both"/>
        <w:rPr>
          <w:bCs/>
          <w:sz w:val="24"/>
          <w:szCs w:val="24"/>
        </w:rPr>
      </w:pPr>
    </w:p>
    <w:p w:rsidR="00BB73F0" w:rsidRPr="00340FBE" w:rsidRDefault="00BB73F0" w:rsidP="00BB73F0">
      <w:pPr>
        <w:keepNext/>
        <w:shd w:val="clear" w:color="auto" w:fill="FFFFFF"/>
        <w:ind w:right="340"/>
        <w:jc w:val="both"/>
        <w:outlineLvl w:val="0"/>
        <w:rPr>
          <w:b/>
          <w:bCs/>
          <w:kern w:val="36"/>
          <w:sz w:val="24"/>
          <w:szCs w:val="24"/>
        </w:rPr>
      </w:pPr>
    </w:p>
    <w:p w:rsidR="00BB73F0" w:rsidRPr="00340FBE" w:rsidRDefault="00BB73F0" w:rsidP="00BB73F0">
      <w:pPr>
        <w:keepNext/>
        <w:shd w:val="clear" w:color="auto" w:fill="FFFFFF"/>
        <w:ind w:right="340"/>
        <w:jc w:val="both"/>
        <w:outlineLvl w:val="0"/>
        <w:rPr>
          <w:b/>
          <w:bCs/>
          <w:kern w:val="36"/>
          <w:sz w:val="24"/>
          <w:szCs w:val="24"/>
        </w:rPr>
      </w:pPr>
    </w:p>
    <w:p w:rsidR="00BB73F0" w:rsidRPr="00340FBE" w:rsidRDefault="00BB73F0" w:rsidP="00BB73F0">
      <w:pPr>
        <w:keepNext/>
        <w:shd w:val="clear" w:color="auto" w:fill="FFFFFF"/>
        <w:ind w:right="340"/>
        <w:jc w:val="both"/>
        <w:outlineLvl w:val="0"/>
        <w:rPr>
          <w:b/>
          <w:bCs/>
          <w:kern w:val="36"/>
          <w:sz w:val="24"/>
          <w:szCs w:val="24"/>
        </w:rPr>
      </w:pPr>
    </w:p>
    <w:p w:rsidR="00BB73F0" w:rsidRPr="00340FBE" w:rsidRDefault="00BB73F0" w:rsidP="00BB73F0">
      <w:pPr>
        <w:keepNext/>
        <w:shd w:val="clear" w:color="auto" w:fill="FFFFFF"/>
        <w:ind w:right="340"/>
        <w:jc w:val="center"/>
        <w:outlineLvl w:val="0"/>
        <w:rPr>
          <w:b/>
          <w:bCs/>
          <w:kern w:val="36"/>
          <w:sz w:val="24"/>
          <w:szCs w:val="24"/>
        </w:rPr>
      </w:pPr>
      <w:r w:rsidRPr="00340FBE">
        <w:rPr>
          <w:b/>
          <w:bCs/>
          <w:noProof/>
          <w:kern w:val="36"/>
          <w:sz w:val="24"/>
          <w:szCs w:val="24"/>
        </w:rPr>
        <w:drawing>
          <wp:inline distT="0" distB="0" distL="0" distR="0" wp14:anchorId="54FBCB7C" wp14:editId="5ABA4975">
            <wp:extent cx="4190365" cy="224345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73F0" w:rsidRPr="00340FBE" w:rsidRDefault="00BB73F0" w:rsidP="00BB73F0">
      <w:pPr>
        <w:keepNext/>
        <w:shd w:val="clear" w:color="auto" w:fill="FFFFFF"/>
        <w:ind w:right="340"/>
        <w:jc w:val="both"/>
        <w:outlineLvl w:val="0"/>
        <w:rPr>
          <w:b/>
          <w:bCs/>
          <w:kern w:val="36"/>
          <w:sz w:val="24"/>
          <w:szCs w:val="24"/>
        </w:rPr>
      </w:pPr>
    </w:p>
    <w:p w:rsidR="00BB73F0" w:rsidRPr="00340FBE" w:rsidRDefault="00BB73F0" w:rsidP="00BB73F0">
      <w:pPr>
        <w:shd w:val="clear" w:color="auto" w:fill="FFFFFF"/>
        <w:jc w:val="both"/>
        <w:rPr>
          <w:b/>
          <w:bCs/>
          <w:sz w:val="24"/>
          <w:szCs w:val="24"/>
          <w:u w:val="single"/>
        </w:rPr>
      </w:pPr>
    </w:p>
    <w:p w:rsidR="00BB73F0" w:rsidRPr="00340FBE" w:rsidRDefault="00BB73F0" w:rsidP="00BB73F0">
      <w:pPr>
        <w:shd w:val="clear" w:color="auto" w:fill="FFFFFF"/>
        <w:jc w:val="both"/>
        <w:rPr>
          <w:b/>
          <w:bCs/>
          <w:sz w:val="24"/>
          <w:szCs w:val="24"/>
          <w:u w:val="single"/>
        </w:rPr>
      </w:pPr>
      <w:r w:rsidRPr="00340FBE">
        <w:rPr>
          <w:b/>
          <w:bCs/>
          <w:sz w:val="24"/>
          <w:szCs w:val="24"/>
          <w:u w:val="single"/>
        </w:rPr>
        <w:t xml:space="preserve">Выводы: </w:t>
      </w:r>
    </w:p>
    <w:p w:rsidR="00BB73F0" w:rsidRPr="00340FBE" w:rsidRDefault="00BB73F0" w:rsidP="00BB73F0">
      <w:pPr>
        <w:shd w:val="clear" w:color="auto" w:fill="FFFFFF"/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1. В 5-ом классе преобладает «Хорошее самочувствие».</w:t>
      </w:r>
    </w:p>
    <w:p w:rsidR="00BB73F0" w:rsidRPr="00340FBE" w:rsidRDefault="00BB73F0" w:rsidP="00BB73F0">
      <w:pPr>
        <w:shd w:val="clear" w:color="auto" w:fill="FFFFFF"/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2.  «Чаще всего хорошее самочувствие»</w:t>
      </w:r>
    </w:p>
    <w:p w:rsidR="00BB73F0" w:rsidRPr="00340FBE" w:rsidRDefault="00BB73F0" w:rsidP="00BB73F0">
      <w:pPr>
        <w:shd w:val="clear" w:color="auto" w:fill="FFFFFF"/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ОТ 60 – 69 баллов  – иногда плохое самочувствие (нет).</w:t>
      </w:r>
    </w:p>
    <w:p w:rsidR="00BB73F0" w:rsidRPr="00340FBE" w:rsidRDefault="00BB73F0" w:rsidP="00BB73F0">
      <w:pPr>
        <w:shd w:val="clear" w:color="auto" w:fill="FFFFFF"/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>Более 70 баллов – чаще всего плохое самочувствие (нет).</w:t>
      </w:r>
    </w:p>
    <w:p w:rsidR="00BB73F0" w:rsidRPr="00340FBE" w:rsidRDefault="00BB73F0" w:rsidP="00BB73F0">
      <w:pPr>
        <w:shd w:val="clear" w:color="auto" w:fill="FFFFFF"/>
        <w:jc w:val="both"/>
        <w:rPr>
          <w:bCs/>
          <w:sz w:val="24"/>
          <w:szCs w:val="24"/>
        </w:rPr>
      </w:pPr>
      <w:r w:rsidRPr="00340FBE">
        <w:rPr>
          <w:bCs/>
          <w:sz w:val="24"/>
          <w:szCs w:val="24"/>
        </w:rPr>
        <w:t xml:space="preserve">Положительным моментом изучения депрессивного состояния в 5-ом классе является то, что не выявлены обучающиеся с уровнями «иногда плохое самочувствие» и  «чаще всего плохое самочувствие». </w:t>
      </w:r>
    </w:p>
    <w:p w:rsidR="00BB73F0" w:rsidRPr="00340FBE" w:rsidRDefault="00BB73F0" w:rsidP="00BB73F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B73F0" w:rsidRPr="00340FBE" w:rsidRDefault="00BB73F0" w:rsidP="00BB73F0">
      <w:pPr>
        <w:pStyle w:val="3"/>
        <w:rPr>
          <w:lang w:val="ru-RU"/>
        </w:rPr>
      </w:pPr>
      <w:bookmarkStart w:id="29" w:name="_Toc376180692"/>
      <w:bookmarkStart w:id="30" w:name="_Toc388343043"/>
      <w:r w:rsidRPr="00340FBE">
        <w:t xml:space="preserve"> Реализация программы «Адаптация 1,5 классов»</w:t>
      </w:r>
      <w:bookmarkEnd w:id="29"/>
      <w:bookmarkEnd w:id="30"/>
    </w:p>
    <w:p w:rsidR="00BB73F0" w:rsidRPr="00340FBE" w:rsidRDefault="00BB73F0" w:rsidP="00BB73F0">
      <w:pPr>
        <w:pStyle w:val="3"/>
      </w:pPr>
      <w:bookmarkStart w:id="31" w:name="_Toc376180693"/>
      <w:bookmarkStart w:id="32" w:name="_Toc388343044"/>
      <w:r w:rsidRPr="00340FBE">
        <w:t>2.1. Социально-психологическ</w:t>
      </w:r>
      <w:r w:rsidRPr="00340FBE">
        <w:rPr>
          <w:lang w:val="ru-RU"/>
        </w:rPr>
        <w:t>ая</w:t>
      </w:r>
      <w:r w:rsidRPr="00340FBE">
        <w:t xml:space="preserve"> адаптация к школе у </w:t>
      </w:r>
      <w:r w:rsidRPr="00340FBE">
        <w:rPr>
          <w:lang w:val="ru-RU"/>
        </w:rPr>
        <w:t>обучающихся 1</w:t>
      </w:r>
      <w:r w:rsidRPr="00340FBE">
        <w:t xml:space="preserve"> класс</w:t>
      </w:r>
      <w:r w:rsidRPr="00340FBE">
        <w:rPr>
          <w:lang w:val="ru-RU"/>
        </w:rPr>
        <w:t>а</w:t>
      </w:r>
      <w:r w:rsidRPr="00340FBE">
        <w:t>.</w:t>
      </w:r>
      <w:bookmarkEnd w:id="31"/>
      <w:bookmarkEnd w:id="32"/>
    </w:p>
    <w:p w:rsidR="00BB73F0" w:rsidRPr="00340FBE" w:rsidRDefault="00BB73F0" w:rsidP="00BB73F0">
      <w:pPr>
        <w:widowControl w:val="0"/>
        <w:autoSpaceDE w:val="0"/>
        <w:autoSpaceDN w:val="0"/>
        <w:adjustRightInd w:val="0"/>
        <w:ind w:left="142" w:firstLine="284"/>
        <w:jc w:val="both"/>
        <w:rPr>
          <w:b/>
          <w:sz w:val="24"/>
          <w:szCs w:val="24"/>
          <w:u w:val="single"/>
          <w:lang w:val="x-none"/>
        </w:rPr>
      </w:pPr>
    </w:p>
    <w:p w:rsidR="00BB73F0" w:rsidRPr="00340FBE" w:rsidRDefault="00BB73F0" w:rsidP="00BB73F0">
      <w:pPr>
        <w:widowControl w:val="0"/>
        <w:autoSpaceDE w:val="0"/>
        <w:autoSpaceDN w:val="0"/>
        <w:adjustRightInd w:val="0"/>
        <w:ind w:left="142" w:firstLine="284"/>
        <w:jc w:val="both"/>
        <w:rPr>
          <w:b/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Цель</w:t>
      </w:r>
      <w:r w:rsidRPr="00340FBE">
        <w:rPr>
          <w:b/>
          <w:sz w:val="24"/>
          <w:szCs w:val="24"/>
        </w:rPr>
        <w:t xml:space="preserve">: Изучить социально-психологическую адаптацию к школе у </w:t>
      </w:r>
      <w:proofErr w:type="gramStart"/>
      <w:r w:rsidRPr="00340FBE">
        <w:rPr>
          <w:b/>
          <w:sz w:val="24"/>
          <w:szCs w:val="24"/>
        </w:rPr>
        <w:t>обучающихся</w:t>
      </w:r>
      <w:proofErr w:type="gramEnd"/>
      <w:r w:rsidRPr="00340FBE">
        <w:rPr>
          <w:b/>
          <w:sz w:val="24"/>
          <w:szCs w:val="24"/>
        </w:rPr>
        <w:t xml:space="preserve"> 1-го класса.</w:t>
      </w:r>
    </w:p>
    <w:p w:rsidR="00BB73F0" w:rsidRPr="00340FBE" w:rsidRDefault="00BB73F0" w:rsidP="00BB73F0">
      <w:pPr>
        <w:widowControl w:val="0"/>
        <w:autoSpaceDE w:val="0"/>
        <w:autoSpaceDN w:val="0"/>
        <w:adjustRightInd w:val="0"/>
        <w:ind w:left="142" w:firstLine="284"/>
        <w:jc w:val="both"/>
        <w:rPr>
          <w:b/>
          <w:sz w:val="24"/>
          <w:szCs w:val="24"/>
          <w:u w:val="single"/>
        </w:rPr>
      </w:pPr>
      <w:r w:rsidRPr="00340FBE">
        <w:rPr>
          <w:b/>
          <w:sz w:val="24"/>
          <w:szCs w:val="24"/>
          <w:u w:val="single"/>
        </w:rPr>
        <w:t>Задачи: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Определение степени социально-психологической адаптации первоклассников с помощью диагностического исследования.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lastRenderedPageBreak/>
        <w:t xml:space="preserve">Наблюдение </w:t>
      </w:r>
      <w:proofErr w:type="spellStart"/>
      <w:r w:rsidRPr="00340FBE">
        <w:rPr>
          <w:sz w:val="24"/>
          <w:szCs w:val="24"/>
        </w:rPr>
        <w:t>сформированности</w:t>
      </w:r>
      <w:proofErr w:type="spellEnd"/>
      <w:r w:rsidRPr="00340FBE">
        <w:rPr>
          <w:sz w:val="24"/>
          <w:szCs w:val="24"/>
        </w:rPr>
        <w:t xml:space="preserve"> навыков учебной деятельности во время уроков и за поведением учащихся во время перемен.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Определение группы учащихся имеющих тенденцию к неполной адаптации и </w:t>
      </w:r>
      <w:proofErr w:type="spellStart"/>
      <w:r w:rsidRPr="00340FBE">
        <w:rPr>
          <w:sz w:val="24"/>
          <w:szCs w:val="24"/>
        </w:rPr>
        <w:t>дезадаптации</w:t>
      </w:r>
      <w:proofErr w:type="spellEnd"/>
      <w:r w:rsidRPr="00340FBE">
        <w:rPr>
          <w:sz w:val="24"/>
          <w:szCs w:val="24"/>
        </w:rPr>
        <w:t>.</w:t>
      </w:r>
    </w:p>
    <w:p w:rsidR="00BB73F0" w:rsidRPr="00340FBE" w:rsidRDefault="00BB73F0" w:rsidP="00BB73F0">
      <w:pPr>
        <w:numPr>
          <w:ilvl w:val="0"/>
          <w:numId w:val="1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Разработать психолого-педагогические рекомендации для учащихся с учетом возрастно-индивидуальных особенностей младших школьников.</w:t>
      </w:r>
    </w:p>
    <w:p w:rsidR="00BB73F0" w:rsidRPr="00340FBE" w:rsidRDefault="00BB73F0" w:rsidP="00BB73F0">
      <w:pPr>
        <w:ind w:left="142" w:firstLine="284"/>
        <w:rPr>
          <w:sz w:val="28"/>
        </w:rPr>
      </w:pPr>
      <w:r w:rsidRPr="00340FBE">
        <w:rPr>
          <w:b/>
          <w:u w:val="single"/>
        </w:rPr>
        <w:t>Количество обследованных:</w:t>
      </w:r>
      <w:r w:rsidR="00437868">
        <w:rPr>
          <w:sz w:val="28"/>
        </w:rPr>
        <w:t xml:space="preserve">  6</w:t>
      </w:r>
      <w:r w:rsidRPr="00340FBE">
        <w:rPr>
          <w:sz w:val="28"/>
        </w:rPr>
        <w:t xml:space="preserve"> чел.</w:t>
      </w:r>
    </w:p>
    <w:p w:rsidR="00BB73F0" w:rsidRPr="00340FBE" w:rsidRDefault="00BB73F0" w:rsidP="00BB73F0">
      <w:pPr>
        <w:jc w:val="both"/>
        <w:rPr>
          <w:b/>
          <w:sz w:val="24"/>
          <w:szCs w:val="24"/>
          <w:u w:val="single"/>
        </w:rPr>
      </w:pPr>
    </w:p>
    <w:p w:rsidR="00BB73F0" w:rsidRPr="00340FBE" w:rsidRDefault="00BB73F0" w:rsidP="00BB73F0">
      <w:pPr>
        <w:ind w:left="142" w:firstLine="284"/>
        <w:jc w:val="both"/>
        <w:rPr>
          <w:b/>
          <w:sz w:val="24"/>
          <w:szCs w:val="24"/>
        </w:rPr>
      </w:pPr>
      <w:r w:rsidRPr="00340FBE">
        <w:rPr>
          <w:b/>
          <w:sz w:val="24"/>
          <w:szCs w:val="24"/>
          <w:u w:val="single"/>
        </w:rPr>
        <w:t>Диагностический инструментарий:</w:t>
      </w:r>
      <w:r w:rsidRPr="00340FB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73F0" w:rsidRPr="00340FBE" w:rsidRDefault="00BB73F0" w:rsidP="00303116">
      <w:pPr>
        <w:numPr>
          <w:ilvl w:val="0"/>
          <w:numId w:val="12"/>
        </w:numPr>
        <w:jc w:val="both"/>
        <w:rPr>
          <w:sz w:val="24"/>
          <w:szCs w:val="24"/>
        </w:rPr>
      </w:pPr>
      <w:r w:rsidRPr="00340FBE">
        <w:rPr>
          <w:bCs/>
          <w:sz w:val="24"/>
          <w:szCs w:val="24"/>
        </w:rPr>
        <w:t>Методика исследования социально-психологической адаптации первоклассника  (По З.М. Александровской);</w:t>
      </w:r>
    </w:p>
    <w:p w:rsidR="00BB73F0" w:rsidRPr="00340FBE" w:rsidRDefault="00BB73F0" w:rsidP="00303116">
      <w:pPr>
        <w:numPr>
          <w:ilvl w:val="0"/>
          <w:numId w:val="12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«Комфортно ли ребенку в школе?» (В.А. </w:t>
      </w:r>
      <w:proofErr w:type="spellStart"/>
      <w:r w:rsidRPr="00340FBE">
        <w:rPr>
          <w:sz w:val="24"/>
          <w:szCs w:val="24"/>
        </w:rPr>
        <w:t>Кореневская</w:t>
      </w:r>
      <w:proofErr w:type="spellEnd"/>
      <w:r w:rsidRPr="00340FBE">
        <w:rPr>
          <w:sz w:val="24"/>
          <w:szCs w:val="24"/>
        </w:rPr>
        <w:t xml:space="preserve">); Цель: определение эмоционального отношения к школе и </w:t>
      </w:r>
      <w:proofErr w:type="spellStart"/>
      <w:r w:rsidRPr="00340FBE">
        <w:rPr>
          <w:sz w:val="24"/>
          <w:szCs w:val="24"/>
        </w:rPr>
        <w:t>сформированности</w:t>
      </w:r>
      <w:proofErr w:type="spellEnd"/>
      <w:r w:rsidRPr="00340FBE">
        <w:rPr>
          <w:sz w:val="24"/>
          <w:szCs w:val="24"/>
        </w:rPr>
        <w:t xml:space="preserve"> системы взаимоотношений.</w:t>
      </w:r>
    </w:p>
    <w:p w:rsidR="00BB73F0" w:rsidRPr="00340FBE" w:rsidRDefault="00BB73F0" w:rsidP="00303116">
      <w:pPr>
        <w:numPr>
          <w:ilvl w:val="0"/>
          <w:numId w:val="12"/>
        </w:numPr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Наблюдение (посещение уроков) на основе схемы предложенной </w:t>
      </w:r>
      <w:proofErr w:type="spellStart"/>
      <w:r w:rsidRPr="00340FBE">
        <w:rPr>
          <w:sz w:val="24"/>
          <w:szCs w:val="24"/>
        </w:rPr>
        <w:t>З.М.Александровской</w:t>
      </w:r>
      <w:proofErr w:type="spellEnd"/>
      <w:r w:rsidRPr="00340FBE">
        <w:rPr>
          <w:sz w:val="24"/>
          <w:szCs w:val="24"/>
        </w:rPr>
        <w:t>.</w:t>
      </w:r>
    </w:p>
    <w:p w:rsidR="00BB73F0" w:rsidRPr="00340FBE" w:rsidRDefault="00BB73F0" w:rsidP="00303116">
      <w:pPr>
        <w:shd w:val="clear" w:color="auto" w:fill="FFFFFF"/>
        <w:spacing w:line="278" w:lineRule="exact"/>
        <w:ind w:left="142" w:firstLine="284"/>
        <w:jc w:val="both"/>
        <w:rPr>
          <w:spacing w:val="-4"/>
          <w:sz w:val="24"/>
          <w:szCs w:val="24"/>
        </w:rPr>
      </w:pPr>
      <w:r w:rsidRPr="00340FBE">
        <w:rPr>
          <w:sz w:val="24"/>
          <w:szCs w:val="24"/>
        </w:rPr>
        <w:t xml:space="preserve">Общий интегральный показатель адаптации вычислялся суммированием баллов по всем перечисленным шкалам, и размах его значений в пределах от 0 до 35 баллов. </w:t>
      </w:r>
      <w:r w:rsidRPr="00340FBE">
        <w:rPr>
          <w:spacing w:val="-2"/>
          <w:sz w:val="24"/>
          <w:szCs w:val="24"/>
        </w:rPr>
        <w:t>Интервал от:</w:t>
      </w:r>
      <w:r w:rsidRPr="00340FBE">
        <w:rPr>
          <w:sz w:val="24"/>
          <w:szCs w:val="24"/>
        </w:rPr>
        <w:t xml:space="preserve">  24 - 35 баллов - зона адаптации; 12 до 23 баллов - зона неполной адаптации; </w:t>
      </w:r>
      <w:r w:rsidRPr="00340FBE">
        <w:rPr>
          <w:spacing w:val="-4"/>
          <w:sz w:val="24"/>
          <w:szCs w:val="24"/>
        </w:rPr>
        <w:t xml:space="preserve">0 до 11баллов - зона </w:t>
      </w:r>
      <w:proofErr w:type="spellStart"/>
      <w:r w:rsidRPr="00340FBE">
        <w:rPr>
          <w:spacing w:val="-4"/>
          <w:sz w:val="24"/>
          <w:szCs w:val="24"/>
        </w:rPr>
        <w:t>дезадаптации</w:t>
      </w:r>
      <w:proofErr w:type="spellEnd"/>
      <w:r w:rsidRPr="00340FBE">
        <w:rPr>
          <w:spacing w:val="-4"/>
          <w:sz w:val="24"/>
          <w:szCs w:val="24"/>
        </w:rPr>
        <w:t>.</w:t>
      </w:r>
      <w:r w:rsidR="00303116">
        <w:rPr>
          <w:spacing w:val="-4"/>
          <w:sz w:val="24"/>
          <w:szCs w:val="24"/>
        </w:rPr>
        <w:t xml:space="preserve"> </w:t>
      </w:r>
    </w:p>
    <w:p w:rsidR="00BB73F0" w:rsidRPr="00340FBE" w:rsidRDefault="00BB73F0" w:rsidP="00BB73F0">
      <w:pPr>
        <w:shd w:val="clear" w:color="auto" w:fill="FFFFFF"/>
        <w:spacing w:line="278" w:lineRule="exact"/>
        <w:ind w:left="142" w:firstLine="284"/>
        <w:jc w:val="both"/>
        <w:rPr>
          <w:spacing w:val="-4"/>
          <w:sz w:val="24"/>
          <w:szCs w:val="24"/>
        </w:rPr>
      </w:pPr>
    </w:p>
    <w:p w:rsidR="00BB73F0" w:rsidRPr="00340FBE" w:rsidRDefault="00BB73F0" w:rsidP="00BB73F0">
      <w:pPr>
        <w:shd w:val="clear" w:color="auto" w:fill="FFFFFF"/>
        <w:spacing w:line="278" w:lineRule="exact"/>
        <w:ind w:left="142" w:firstLine="284"/>
        <w:jc w:val="right"/>
        <w:rPr>
          <w:spacing w:val="-4"/>
          <w:sz w:val="24"/>
          <w:szCs w:val="24"/>
        </w:rPr>
      </w:pPr>
      <w:r w:rsidRPr="00340FBE">
        <w:rPr>
          <w:spacing w:val="-4"/>
          <w:sz w:val="24"/>
          <w:szCs w:val="24"/>
        </w:rPr>
        <w:t xml:space="preserve">Таблица №3. Результаты уровня  </w:t>
      </w:r>
      <w:r w:rsidR="00437868">
        <w:rPr>
          <w:spacing w:val="-4"/>
          <w:sz w:val="24"/>
          <w:szCs w:val="24"/>
        </w:rPr>
        <w:t xml:space="preserve">адаптации первоклассников в 2022-2023 уч. </w:t>
      </w:r>
      <w:r w:rsidRPr="00340FBE">
        <w:rPr>
          <w:spacing w:val="-4"/>
          <w:sz w:val="24"/>
          <w:szCs w:val="24"/>
        </w:rPr>
        <w:t>году</w:t>
      </w:r>
    </w:p>
    <w:p w:rsidR="00BB73F0" w:rsidRPr="00340FBE" w:rsidRDefault="00BB73F0" w:rsidP="00BB73F0">
      <w:pPr>
        <w:shd w:val="clear" w:color="auto" w:fill="FFFFFF"/>
        <w:spacing w:line="278" w:lineRule="exact"/>
        <w:ind w:left="142" w:firstLine="284"/>
        <w:jc w:val="right"/>
        <w:rPr>
          <w:spacing w:val="-4"/>
          <w:sz w:val="24"/>
          <w:szCs w:val="24"/>
        </w:rPr>
      </w:pPr>
    </w:p>
    <w:tbl>
      <w:tblPr>
        <w:tblW w:w="7137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57"/>
        <w:gridCol w:w="850"/>
        <w:gridCol w:w="1134"/>
        <w:gridCol w:w="1134"/>
        <w:gridCol w:w="992"/>
        <w:gridCol w:w="1134"/>
      </w:tblGrid>
      <w:tr w:rsidR="00BB73F0" w:rsidRPr="00340FBE" w:rsidTr="00D737D1">
        <w:trPr>
          <w:trHeight w:val="306"/>
        </w:trPr>
        <w:tc>
          <w:tcPr>
            <w:tcW w:w="936" w:type="dxa"/>
            <w:shd w:val="clear" w:color="auto" w:fill="auto"/>
            <w:hideMark/>
          </w:tcPr>
          <w:p w:rsidR="00BB73F0" w:rsidRPr="00340FBE" w:rsidRDefault="00BB73F0" w:rsidP="00D737D1">
            <w:pPr>
              <w:jc w:val="both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2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адаптация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неполная адаптация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40FBE">
              <w:rPr>
                <w:b/>
                <w:sz w:val="22"/>
                <w:szCs w:val="22"/>
              </w:rPr>
              <w:t>дезадаптация</w:t>
            </w:r>
            <w:proofErr w:type="spellEnd"/>
          </w:p>
        </w:tc>
      </w:tr>
      <w:tr w:rsidR="00BB73F0" w:rsidRPr="00340FBE" w:rsidTr="00D737D1">
        <w:trPr>
          <w:trHeight w:val="282"/>
        </w:trPr>
        <w:tc>
          <w:tcPr>
            <w:tcW w:w="936" w:type="dxa"/>
            <w:shd w:val="clear" w:color="auto" w:fill="auto"/>
            <w:hideMark/>
          </w:tcPr>
          <w:p w:rsidR="00BB73F0" w:rsidRPr="00340FBE" w:rsidRDefault="00BB73F0" w:rsidP="00D737D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shd w:val="clear" w:color="auto" w:fill="auto"/>
            <w:hideMark/>
          </w:tcPr>
          <w:p w:rsidR="00BB73F0" w:rsidRPr="00340FBE" w:rsidRDefault="00BB73F0" w:rsidP="00D737D1">
            <w:pPr>
              <w:jc w:val="center"/>
              <w:rPr>
                <w:b/>
                <w:sz w:val="22"/>
                <w:szCs w:val="22"/>
              </w:rPr>
            </w:pPr>
            <w:r w:rsidRPr="00340FBE">
              <w:rPr>
                <w:b/>
                <w:sz w:val="22"/>
                <w:szCs w:val="22"/>
              </w:rPr>
              <w:t>%</w:t>
            </w:r>
          </w:p>
        </w:tc>
      </w:tr>
      <w:tr w:rsidR="00BB73F0" w:rsidRPr="00340FBE" w:rsidTr="00437868">
        <w:trPr>
          <w:trHeight w:val="330"/>
        </w:trPr>
        <w:tc>
          <w:tcPr>
            <w:tcW w:w="936" w:type="dxa"/>
            <w:shd w:val="clear" w:color="auto" w:fill="auto"/>
            <w:hideMark/>
          </w:tcPr>
          <w:p w:rsidR="00BB73F0" w:rsidRPr="00340FBE" w:rsidRDefault="00BB73F0" w:rsidP="00BB73F0">
            <w:pPr>
              <w:ind w:firstLineChars="100" w:firstLine="200"/>
            </w:pPr>
            <w:r w:rsidRPr="00340FBE">
              <w:t>1</w:t>
            </w:r>
          </w:p>
        </w:tc>
        <w:tc>
          <w:tcPr>
            <w:tcW w:w="957" w:type="dxa"/>
            <w:shd w:val="clear" w:color="auto" w:fill="auto"/>
          </w:tcPr>
          <w:p w:rsidR="00BB73F0" w:rsidRPr="00340FBE" w:rsidRDefault="00437868" w:rsidP="00D737D1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BB73F0" w:rsidRPr="00340FBE" w:rsidRDefault="00437868" w:rsidP="00D737D1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1134" w:type="dxa"/>
            <w:shd w:val="clear" w:color="auto" w:fill="auto"/>
          </w:tcPr>
          <w:p w:rsidR="00BB73F0" w:rsidRPr="00340FBE" w:rsidRDefault="00437868" w:rsidP="00D737D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BB73F0" w:rsidRPr="00340FBE" w:rsidRDefault="00437868" w:rsidP="00D737D1">
            <w:pPr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992" w:type="dxa"/>
            <w:shd w:val="clear" w:color="auto" w:fill="auto"/>
          </w:tcPr>
          <w:p w:rsidR="00BB73F0" w:rsidRPr="00340FBE" w:rsidRDefault="00BB73F0" w:rsidP="00D737D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B73F0" w:rsidRPr="00340FBE" w:rsidRDefault="00BB73F0" w:rsidP="00D737D1">
            <w:pPr>
              <w:jc w:val="center"/>
              <w:rPr>
                <w:b/>
              </w:rPr>
            </w:pPr>
          </w:p>
        </w:tc>
      </w:tr>
    </w:tbl>
    <w:p w:rsidR="00BB73F0" w:rsidRPr="00340FBE" w:rsidRDefault="00BB73F0" w:rsidP="00BB73F0">
      <w:pPr>
        <w:pStyle w:val="a5"/>
        <w:rPr>
          <w:spacing w:val="-1"/>
          <w:sz w:val="24"/>
          <w:szCs w:val="24"/>
          <w:lang w:val="ru-RU"/>
        </w:rPr>
      </w:pPr>
    </w:p>
    <w:p w:rsidR="00BB73F0" w:rsidRPr="00340FBE" w:rsidRDefault="00BB73F0" w:rsidP="00BB73F0">
      <w:pPr>
        <w:pStyle w:val="a5"/>
        <w:ind w:left="142" w:firstLine="284"/>
        <w:jc w:val="center"/>
        <w:rPr>
          <w:spacing w:val="-1"/>
          <w:sz w:val="24"/>
          <w:szCs w:val="24"/>
          <w:lang w:val="ru-RU"/>
        </w:rPr>
      </w:pPr>
      <w:r w:rsidRPr="00340FBE">
        <w:rPr>
          <w:b/>
          <w:spacing w:val="-1"/>
          <w:sz w:val="24"/>
          <w:szCs w:val="24"/>
        </w:rPr>
        <w:t>Рис.</w:t>
      </w:r>
      <w:r w:rsidRPr="00340FBE">
        <w:rPr>
          <w:spacing w:val="-1"/>
          <w:sz w:val="24"/>
          <w:szCs w:val="24"/>
        </w:rPr>
        <w:t xml:space="preserve"> Распределение показателей социально-психологической адаптации</w:t>
      </w:r>
    </w:p>
    <w:p w:rsidR="00BB73F0" w:rsidRPr="00340FBE" w:rsidRDefault="00BB73F0" w:rsidP="00BB73F0">
      <w:pPr>
        <w:pStyle w:val="a5"/>
        <w:ind w:left="142" w:firstLine="284"/>
        <w:jc w:val="center"/>
        <w:rPr>
          <w:spacing w:val="-4"/>
          <w:sz w:val="24"/>
          <w:szCs w:val="24"/>
          <w:lang w:val="ru-RU"/>
        </w:rPr>
      </w:pPr>
    </w:p>
    <w:p w:rsidR="00BB73F0" w:rsidRDefault="00BB73F0" w:rsidP="00BB73F0">
      <w:pPr>
        <w:pStyle w:val="a5"/>
        <w:ind w:left="142" w:firstLine="284"/>
        <w:jc w:val="center"/>
        <w:rPr>
          <w:spacing w:val="-4"/>
          <w:sz w:val="24"/>
          <w:szCs w:val="24"/>
          <w:lang w:val="ru-RU"/>
        </w:rPr>
      </w:pPr>
      <w:r w:rsidRPr="00340FBE">
        <w:rPr>
          <w:noProof/>
          <w:spacing w:val="-4"/>
          <w:sz w:val="24"/>
          <w:szCs w:val="24"/>
          <w:lang w:val="ru-RU"/>
        </w:rPr>
        <w:drawing>
          <wp:inline distT="0" distB="0" distL="0" distR="0" wp14:anchorId="0AF287BE" wp14:editId="154E4297">
            <wp:extent cx="4545965" cy="224345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10EA" w:rsidRPr="00340FBE" w:rsidRDefault="00BC10EA" w:rsidP="00BB73F0">
      <w:pPr>
        <w:pStyle w:val="a5"/>
        <w:ind w:left="142" w:firstLine="284"/>
        <w:jc w:val="center"/>
        <w:rPr>
          <w:spacing w:val="-4"/>
          <w:sz w:val="24"/>
          <w:szCs w:val="24"/>
          <w:lang w:val="ru-RU"/>
        </w:rPr>
      </w:pPr>
    </w:p>
    <w:p w:rsidR="00BB73F0" w:rsidRPr="00340FBE" w:rsidRDefault="00437868" w:rsidP="00BB73F0">
      <w:pPr>
        <w:tabs>
          <w:tab w:val="left" w:pos="0"/>
          <w:tab w:val="left" w:pos="180"/>
        </w:tabs>
        <w:ind w:left="142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</w:t>
      </w:r>
      <w:r>
        <w:rPr>
          <w:spacing w:val="-1"/>
          <w:sz w:val="24"/>
          <w:szCs w:val="24"/>
        </w:rPr>
        <w:tab/>
        <w:t xml:space="preserve">Зона адаптации к школе у 4 </w:t>
      </w:r>
      <w:proofErr w:type="gramStart"/>
      <w:r>
        <w:rPr>
          <w:spacing w:val="-1"/>
          <w:sz w:val="24"/>
          <w:szCs w:val="24"/>
        </w:rPr>
        <w:t>обучающегося</w:t>
      </w:r>
      <w:proofErr w:type="gramEnd"/>
      <w:r>
        <w:rPr>
          <w:spacing w:val="-1"/>
          <w:sz w:val="24"/>
          <w:szCs w:val="24"/>
        </w:rPr>
        <w:t xml:space="preserve"> – 60</w:t>
      </w:r>
      <w:r w:rsidR="00BB73F0" w:rsidRPr="00340FBE">
        <w:rPr>
          <w:spacing w:val="-1"/>
          <w:sz w:val="24"/>
          <w:szCs w:val="24"/>
        </w:rPr>
        <w:t xml:space="preserve">%    </w:t>
      </w:r>
    </w:p>
    <w:p w:rsidR="00BB73F0" w:rsidRPr="00340FBE" w:rsidRDefault="00437868" w:rsidP="00BB73F0">
      <w:pPr>
        <w:tabs>
          <w:tab w:val="left" w:pos="0"/>
          <w:tab w:val="left" w:pos="180"/>
        </w:tabs>
        <w:ind w:left="142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ab/>
        <w:t>Зона неполной адаптации у 2 уч-ся – 4</w:t>
      </w:r>
      <w:r w:rsidR="00BB73F0" w:rsidRPr="00340FBE">
        <w:rPr>
          <w:spacing w:val="-1"/>
          <w:sz w:val="24"/>
          <w:szCs w:val="24"/>
        </w:rPr>
        <w:t xml:space="preserve">0%. </w:t>
      </w:r>
    </w:p>
    <w:p w:rsidR="00BB73F0" w:rsidRPr="00340FBE" w:rsidRDefault="00BB73F0" w:rsidP="00BB73F0">
      <w:pPr>
        <w:tabs>
          <w:tab w:val="left" w:pos="0"/>
          <w:tab w:val="left" w:pos="180"/>
        </w:tabs>
        <w:ind w:left="142" w:firstLine="284"/>
        <w:jc w:val="both"/>
        <w:rPr>
          <w:spacing w:val="-1"/>
          <w:sz w:val="24"/>
          <w:szCs w:val="24"/>
        </w:rPr>
      </w:pPr>
      <w:r w:rsidRPr="00340FBE">
        <w:rPr>
          <w:spacing w:val="-1"/>
          <w:sz w:val="24"/>
          <w:szCs w:val="24"/>
        </w:rPr>
        <w:t>3.</w:t>
      </w:r>
      <w:r w:rsidRPr="00340FBE">
        <w:rPr>
          <w:spacing w:val="-1"/>
          <w:sz w:val="24"/>
          <w:szCs w:val="24"/>
        </w:rPr>
        <w:tab/>
        <w:t xml:space="preserve">Зона </w:t>
      </w:r>
      <w:proofErr w:type="spellStart"/>
      <w:r w:rsidRPr="00340FBE">
        <w:rPr>
          <w:spacing w:val="-1"/>
          <w:sz w:val="24"/>
          <w:szCs w:val="24"/>
        </w:rPr>
        <w:t>дезадаптации</w:t>
      </w:r>
      <w:proofErr w:type="spellEnd"/>
      <w:r w:rsidRPr="00340FBE">
        <w:rPr>
          <w:spacing w:val="-1"/>
          <w:sz w:val="24"/>
          <w:szCs w:val="24"/>
        </w:rPr>
        <w:t xml:space="preserve"> 0%</w:t>
      </w:r>
    </w:p>
    <w:p w:rsidR="00BB73F0" w:rsidRPr="00340FBE" w:rsidRDefault="00BB73F0" w:rsidP="00BB73F0">
      <w:pPr>
        <w:tabs>
          <w:tab w:val="left" w:pos="0"/>
          <w:tab w:val="left" w:pos="180"/>
        </w:tabs>
        <w:ind w:left="142" w:firstLine="284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Анализ количественных результатов по анкете «Комфортно ли ребенку в школе?» показал следующую картину:</w:t>
      </w:r>
    </w:p>
    <w:p w:rsidR="00BB73F0" w:rsidRPr="00340FBE" w:rsidRDefault="00BB73F0" w:rsidP="00303116">
      <w:pPr>
        <w:numPr>
          <w:ilvl w:val="0"/>
          <w:numId w:val="24"/>
        </w:num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340FBE">
        <w:rPr>
          <w:sz w:val="24"/>
          <w:szCs w:val="24"/>
        </w:rPr>
        <w:tab/>
        <w:t>Дискомфорт по отношению к школе, не всегда с удовольствием посеща</w:t>
      </w:r>
      <w:r w:rsidR="00BC10EA">
        <w:rPr>
          <w:sz w:val="24"/>
          <w:szCs w:val="24"/>
        </w:rPr>
        <w:t>ют занятия в школе, испытывает 2</w:t>
      </w:r>
      <w:r w:rsidRPr="00340FBE">
        <w:rPr>
          <w:sz w:val="24"/>
          <w:szCs w:val="24"/>
        </w:rPr>
        <w:t xml:space="preserve"> ученик</w:t>
      </w:r>
      <w:r w:rsidR="00BC10EA">
        <w:rPr>
          <w:sz w:val="24"/>
          <w:szCs w:val="24"/>
        </w:rPr>
        <w:t>а, что составляет 4</w:t>
      </w:r>
      <w:r w:rsidRPr="00340FBE">
        <w:rPr>
          <w:sz w:val="24"/>
          <w:szCs w:val="24"/>
        </w:rPr>
        <w:t>0% .</w:t>
      </w:r>
    </w:p>
    <w:p w:rsidR="00BB73F0" w:rsidRPr="00340FBE" w:rsidRDefault="00BB73F0" w:rsidP="00303116">
      <w:pPr>
        <w:numPr>
          <w:ilvl w:val="0"/>
          <w:numId w:val="24"/>
        </w:num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Не всегда с радостью посещает школу, испытывает труднос</w:t>
      </w:r>
      <w:r w:rsidR="00BC10EA">
        <w:rPr>
          <w:sz w:val="24"/>
          <w:szCs w:val="24"/>
        </w:rPr>
        <w:t>ти пробуждения в утренние часы 2</w:t>
      </w:r>
      <w:r w:rsidRPr="00340FBE">
        <w:rPr>
          <w:sz w:val="24"/>
          <w:szCs w:val="24"/>
        </w:rPr>
        <w:t xml:space="preserve"> ученик</w:t>
      </w:r>
      <w:r w:rsidR="00BC10EA">
        <w:rPr>
          <w:sz w:val="24"/>
          <w:szCs w:val="24"/>
        </w:rPr>
        <w:t>а 40%</w:t>
      </w:r>
      <w:r w:rsidRPr="00340FBE">
        <w:rPr>
          <w:sz w:val="24"/>
          <w:szCs w:val="24"/>
        </w:rPr>
        <w:t>, по возможн</w:t>
      </w:r>
      <w:r w:rsidR="00BC10EA">
        <w:rPr>
          <w:sz w:val="24"/>
          <w:szCs w:val="24"/>
        </w:rPr>
        <w:t>ости остался бы дома 1 ученик, 1</w:t>
      </w:r>
      <w:r w:rsidRPr="00340FBE">
        <w:rPr>
          <w:sz w:val="24"/>
          <w:szCs w:val="24"/>
        </w:rPr>
        <w:t xml:space="preserve">0%. </w:t>
      </w:r>
    </w:p>
    <w:p w:rsidR="00BB73F0" w:rsidRPr="00340FBE" w:rsidRDefault="00BB73F0" w:rsidP="00303116">
      <w:pPr>
        <w:numPr>
          <w:ilvl w:val="0"/>
          <w:numId w:val="24"/>
        </w:num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340FBE">
        <w:rPr>
          <w:sz w:val="24"/>
          <w:szCs w:val="24"/>
        </w:rPr>
        <w:lastRenderedPageBreak/>
        <w:tab/>
        <w:t>Не делятся своими успехами или проблемами в школе с родителями.</w:t>
      </w:r>
    </w:p>
    <w:p w:rsidR="00BB73F0" w:rsidRPr="00340FBE" w:rsidRDefault="00BB73F0" w:rsidP="00BB73F0">
      <w:pPr>
        <w:shd w:val="clear" w:color="auto" w:fill="FFFFFF"/>
        <w:spacing w:line="278" w:lineRule="exact"/>
        <w:ind w:left="786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</w:t>
      </w:r>
      <w:r w:rsidRPr="00340FBE">
        <w:rPr>
          <w:b/>
          <w:bCs/>
          <w:spacing w:val="-4"/>
          <w:sz w:val="24"/>
          <w:szCs w:val="24"/>
        </w:rPr>
        <w:t>«Проблемные зоны»</w:t>
      </w:r>
    </w:p>
    <w:p w:rsidR="00BB73F0" w:rsidRPr="00340FBE" w:rsidRDefault="00BB73F0" w:rsidP="00303116">
      <w:pPr>
        <w:numPr>
          <w:ilvl w:val="0"/>
          <w:numId w:val="9"/>
        </w:numPr>
        <w:jc w:val="both"/>
        <w:rPr>
          <w:sz w:val="24"/>
          <w:szCs w:val="24"/>
        </w:rPr>
      </w:pPr>
      <w:r w:rsidRPr="00340FBE">
        <w:rPr>
          <w:sz w:val="24"/>
          <w:szCs w:val="24"/>
        </w:rPr>
        <w:t>Низкий уровень усвоения школьных знаний;</w:t>
      </w:r>
    </w:p>
    <w:p w:rsidR="00BB73F0" w:rsidRPr="00340FBE" w:rsidRDefault="00BB73F0" w:rsidP="00303116">
      <w:pPr>
        <w:numPr>
          <w:ilvl w:val="0"/>
          <w:numId w:val="9"/>
        </w:numPr>
        <w:jc w:val="both"/>
        <w:rPr>
          <w:sz w:val="24"/>
          <w:szCs w:val="24"/>
        </w:rPr>
      </w:pPr>
      <w:r w:rsidRPr="00340FBE">
        <w:rPr>
          <w:sz w:val="24"/>
          <w:szCs w:val="24"/>
        </w:rPr>
        <w:t>Нарушение норм поведения на переменах;</w:t>
      </w:r>
    </w:p>
    <w:p w:rsidR="00BB73F0" w:rsidRPr="00340FBE" w:rsidRDefault="00BB73F0" w:rsidP="00303116">
      <w:pPr>
        <w:numPr>
          <w:ilvl w:val="0"/>
          <w:numId w:val="9"/>
        </w:numPr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Эмоциональный дискомфорт </w:t>
      </w:r>
    </w:p>
    <w:p w:rsidR="00BB73F0" w:rsidRPr="00340FBE" w:rsidRDefault="00BB73F0" w:rsidP="00BB73F0">
      <w:pPr>
        <w:rPr>
          <w:b/>
          <w:sz w:val="24"/>
          <w:szCs w:val="24"/>
        </w:rPr>
      </w:pPr>
      <w:r w:rsidRPr="00340FBE">
        <w:rPr>
          <w:b/>
          <w:sz w:val="24"/>
          <w:szCs w:val="24"/>
        </w:rPr>
        <w:t>Приоритетные направления по результатам исследований:</w:t>
      </w:r>
    </w:p>
    <w:p w:rsidR="00BB73F0" w:rsidRPr="00340FBE" w:rsidRDefault="00BB73F0" w:rsidP="00303116">
      <w:pPr>
        <w:numPr>
          <w:ilvl w:val="0"/>
          <w:numId w:val="4"/>
        </w:numPr>
        <w:ind w:left="720"/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Организация групповой коррекционно-развивающей работы в контексте психологической адаптации к школе </w:t>
      </w:r>
      <w:proofErr w:type="gramStart"/>
      <w:r w:rsidRPr="00340FBE">
        <w:rPr>
          <w:sz w:val="24"/>
          <w:szCs w:val="24"/>
        </w:rPr>
        <w:t>через</w:t>
      </w:r>
      <w:proofErr w:type="gramEnd"/>
      <w:r w:rsidRPr="00340FBE">
        <w:rPr>
          <w:sz w:val="24"/>
          <w:szCs w:val="24"/>
        </w:rPr>
        <w:t>:</w:t>
      </w:r>
    </w:p>
    <w:p w:rsidR="00BB73F0" w:rsidRPr="00340FBE" w:rsidRDefault="00BB73F0" w:rsidP="00303116">
      <w:pPr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устранение симптом и причин психологического неблагополучия детей в школе;</w:t>
      </w:r>
    </w:p>
    <w:p w:rsidR="00BB73F0" w:rsidRPr="00340FBE" w:rsidRDefault="00BB73F0" w:rsidP="00303116">
      <w:pPr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создание условий для полноценного психологического развития первоклассников;</w:t>
      </w:r>
    </w:p>
    <w:p w:rsidR="00BB73F0" w:rsidRPr="00340FBE" w:rsidRDefault="00BB73F0" w:rsidP="00303116">
      <w:pPr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развитие произвольности как одного из главных условий, способствующих успешности ребенка в школе;</w:t>
      </w:r>
    </w:p>
    <w:p w:rsidR="00BB73F0" w:rsidRPr="00340FBE" w:rsidRDefault="00BB73F0" w:rsidP="00303116">
      <w:pPr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расширение и обогащение навыков общения со сверстниками;</w:t>
      </w:r>
    </w:p>
    <w:p w:rsidR="00BB73F0" w:rsidRPr="00340FBE" w:rsidRDefault="00BB73F0" w:rsidP="00303116">
      <w:pPr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оптимизация уровня самооценки, развитие ее гибкости и адекватности.</w:t>
      </w:r>
    </w:p>
    <w:p w:rsidR="00BB73F0" w:rsidRPr="00340FBE" w:rsidRDefault="00BB73F0" w:rsidP="00BB73F0">
      <w:pPr>
        <w:tabs>
          <w:tab w:val="left" w:pos="1276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      2.  Организация индивидуальной коррекционно-развивающей работы:</w:t>
      </w:r>
    </w:p>
    <w:p w:rsidR="00BB73F0" w:rsidRPr="00340FBE" w:rsidRDefault="00BB73F0" w:rsidP="00303116">
      <w:pPr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преодоление отклонений в развитии личности (низкого интеллектуального развития, высокой агрессивности и тревожности);</w:t>
      </w:r>
    </w:p>
    <w:p w:rsidR="00BB73F0" w:rsidRPr="00340FBE" w:rsidRDefault="00BB73F0" w:rsidP="00303116">
      <w:pPr>
        <w:numPr>
          <w:ilvl w:val="0"/>
          <w:numId w:val="6"/>
        </w:numPr>
        <w:tabs>
          <w:tab w:val="left" w:pos="1276"/>
        </w:tabs>
        <w:ind w:left="0" w:firstLine="851"/>
        <w:jc w:val="both"/>
        <w:rPr>
          <w:sz w:val="24"/>
          <w:szCs w:val="24"/>
        </w:rPr>
      </w:pPr>
      <w:r w:rsidRPr="00340FBE">
        <w:rPr>
          <w:sz w:val="24"/>
          <w:szCs w:val="24"/>
        </w:rPr>
        <w:t>развитие рефлексии своего поведения и деятельности.</w:t>
      </w:r>
    </w:p>
    <w:p w:rsidR="00BB73F0" w:rsidRPr="00340FBE" w:rsidRDefault="00BB73F0" w:rsidP="00BB73F0">
      <w:pPr>
        <w:tabs>
          <w:tab w:val="left" w:pos="1276"/>
        </w:tabs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      3. Проведение индивидуальных консультаций для педагогов и родителей по вопросам трудности адаптации и обучения в школе первоклассников. </w:t>
      </w:r>
    </w:p>
    <w:p w:rsidR="00BB73F0" w:rsidRPr="00340FBE" w:rsidRDefault="00BB73F0" w:rsidP="00BB73F0">
      <w:pPr>
        <w:rPr>
          <w:b/>
          <w:sz w:val="24"/>
          <w:szCs w:val="24"/>
        </w:rPr>
      </w:pPr>
    </w:p>
    <w:p w:rsidR="00BB73F0" w:rsidRPr="00340FBE" w:rsidRDefault="007E2240" w:rsidP="00BB73F0">
      <w:pPr>
        <w:pStyle w:val="3"/>
        <w:rPr>
          <w:lang w:val="ru-RU"/>
        </w:rPr>
      </w:pPr>
      <w:bookmarkStart w:id="33" w:name="_Toc376180694"/>
      <w:bookmarkStart w:id="34" w:name="_Toc388343045"/>
      <w:r>
        <w:t>2.2. Социально-психологическ</w:t>
      </w:r>
      <w:r>
        <w:rPr>
          <w:lang w:val="ru-RU"/>
        </w:rPr>
        <w:t>ая</w:t>
      </w:r>
      <w:r w:rsidR="00BB73F0" w:rsidRPr="00340FBE">
        <w:t xml:space="preserve"> адаптация у обучающихся </w:t>
      </w:r>
      <w:r w:rsidR="00BB73F0" w:rsidRPr="00340FBE">
        <w:rPr>
          <w:lang w:val="ru-RU"/>
        </w:rPr>
        <w:t>5</w:t>
      </w:r>
      <w:r w:rsidR="00BB73F0" w:rsidRPr="00340FBE">
        <w:t>-</w:t>
      </w:r>
      <w:r w:rsidR="00BB73F0" w:rsidRPr="00340FBE">
        <w:rPr>
          <w:lang w:val="ru-RU"/>
        </w:rPr>
        <w:t>го</w:t>
      </w:r>
      <w:r w:rsidR="00BB73F0" w:rsidRPr="00340FBE">
        <w:t xml:space="preserve"> класс</w:t>
      </w:r>
      <w:r w:rsidR="00BB73F0" w:rsidRPr="00340FBE">
        <w:rPr>
          <w:lang w:val="ru-RU"/>
        </w:rPr>
        <w:t>а</w:t>
      </w:r>
      <w:r w:rsidR="00BB73F0" w:rsidRPr="00340FBE">
        <w:t>.</w:t>
      </w:r>
      <w:bookmarkEnd w:id="33"/>
      <w:bookmarkEnd w:id="34"/>
    </w:p>
    <w:p w:rsidR="00BB73F0" w:rsidRPr="00340FBE" w:rsidRDefault="00BB73F0" w:rsidP="00BB73F0">
      <w:pPr>
        <w:jc w:val="both"/>
        <w:rPr>
          <w:sz w:val="24"/>
        </w:rPr>
      </w:pPr>
      <w:r w:rsidRPr="00340FBE">
        <w:rPr>
          <w:sz w:val="24"/>
        </w:rPr>
        <w:tab/>
      </w:r>
      <w:proofErr w:type="gramStart"/>
      <w:r w:rsidRPr="00340FBE">
        <w:rPr>
          <w:sz w:val="24"/>
        </w:rPr>
        <w:t>Согласно плана</w:t>
      </w:r>
      <w:proofErr w:type="gramEnd"/>
      <w:r w:rsidRPr="00340FBE">
        <w:rPr>
          <w:sz w:val="24"/>
        </w:rPr>
        <w:t xml:space="preserve"> работы, с сентября по</w:t>
      </w:r>
      <w:r w:rsidR="00BC10EA">
        <w:rPr>
          <w:sz w:val="24"/>
        </w:rPr>
        <w:t xml:space="preserve"> октябрь месяц включительно 2022 – 2023</w:t>
      </w:r>
      <w:r w:rsidRPr="00340FBE">
        <w:rPr>
          <w:sz w:val="24"/>
        </w:rPr>
        <w:t xml:space="preserve"> учебного года изучался адаптационный период учащихся 5-го  класса.           </w:t>
      </w:r>
    </w:p>
    <w:p w:rsidR="00BB73F0" w:rsidRPr="00340FBE" w:rsidRDefault="00BB73F0" w:rsidP="00BB73F0">
      <w:pPr>
        <w:ind w:firstLine="720"/>
        <w:jc w:val="both"/>
        <w:rPr>
          <w:sz w:val="24"/>
        </w:rPr>
      </w:pPr>
      <w:r w:rsidRPr="00340FBE">
        <w:rPr>
          <w:sz w:val="24"/>
        </w:rPr>
        <w:t xml:space="preserve"> За это время было посещено 8 уроков. Методом направленного наблюдения анализировалась деятельность подростков на уроке, их общение и взаимодействие с учителями и между собой.  Были проведены подгрупповые встречи с учащимися 5-го класса, на которых в доверительной форме  шел  разговор о тех трудностях, с которыми встретились учащиеся при переходе в среднее звено, а так же были рассмотрены возможные  пути преодоления их  самими учащимися.</w:t>
      </w:r>
    </w:p>
    <w:p w:rsidR="00BB73F0" w:rsidRPr="00340FBE" w:rsidRDefault="00BB73F0" w:rsidP="00BB73F0">
      <w:pPr>
        <w:jc w:val="both"/>
        <w:rPr>
          <w:sz w:val="24"/>
        </w:rPr>
      </w:pPr>
      <w:r w:rsidRPr="00340FBE">
        <w:rPr>
          <w:b/>
          <w:sz w:val="24"/>
          <w:u w:val="single"/>
        </w:rPr>
        <w:t>Цель исследования:</w:t>
      </w:r>
      <w:r w:rsidRPr="00340FBE">
        <w:rPr>
          <w:sz w:val="24"/>
        </w:rPr>
        <w:t xml:space="preserve"> </w:t>
      </w:r>
      <w:r w:rsidRPr="00340FBE">
        <w:rPr>
          <w:b/>
          <w:sz w:val="24"/>
        </w:rPr>
        <w:t>выявить появление разного рода трудностей и возможные негативные  явления в   период адаптации школьников.</w:t>
      </w:r>
    </w:p>
    <w:p w:rsidR="00BB73F0" w:rsidRPr="00340FBE" w:rsidRDefault="00BB73F0" w:rsidP="00BB73F0">
      <w:pPr>
        <w:ind w:firstLine="720"/>
        <w:jc w:val="both"/>
        <w:rPr>
          <w:b/>
          <w:bCs/>
          <w:sz w:val="24"/>
          <w:szCs w:val="22"/>
        </w:rPr>
      </w:pPr>
      <w:r w:rsidRPr="00340FBE">
        <w:rPr>
          <w:sz w:val="24"/>
          <w:szCs w:val="22"/>
        </w:rPr>
        <w:t xml:space="preserve"> Одним из показателей успешного развития личности является эмоциональная стабильность, ощущение комфорта по отношению к учебной деятельности. Таким условием является - показатель уровня тревожности учащихся.</w:t>
      </w:r>
      <w:r w:rsidRPr="00340FBE">
        <w:rPr>
          <w:b/>
          <w:bCs/>
          <w:sz w:val="24"/>
          <w:szCs w:val="22"/>
        </w:rPr>
        <w:t xml:space="preserve"> </w:t>
      </w:r>
    </w:p>
    <w:p w:rsidR="00BB73F0" w:rsidRPr="00340FBE" w:rsidRDefault="00BB73F0" w:rsidP="00BB73F0">
      <w:pPr>
        <w:jc w:val="both"/>
        <w:rPr>
          <w:b/>
          <w:bCs/>
          <w:sz w:val="24"/>
          <w:szCs w:val="22"/>
        </w:rPr>
      </w:pPr>
      <w:r w:rsidRPr="00340FBE">
        <w:rPr>
          <w:b/>
          <w:bCs/>
          <w:sz w:val="24"/>
          <w:szCs w:val="22"/>
        </w:rPr>
        <w:t>Диагностический инструментарий:</w:t>
      </w:r>
    </w:p>
    <w:p w:rsidR="00BB73F0" w:rsidRPr="00340FBE" w:rsidRDefault="00BB73F0" w:rsidP="00BB73F0">
      <w:pPr>
        <w:jc w:val="both"/>
        <w:rPr>
          <w:iCs/>
          <w:sz w:val="24"/>
          <w:szCs w:val="22"/>
        </w:rPr>
      </w:pPr>
      <w:r w:rsidRPr="00340FBE">
        <w:rPr>
          <w:sz w:val="24"/>
          <w:szCs w:val="22"/>
        </w:rPr>
        <w:t xml:space="preserve"> 1. Изучение  </w:t>
      </w:r>
      <w:r w:rsidRPr="00340FBE">
        <w:rPr>
          <w:iCs/>
          <w:sz w:val="24"/>
          <w:szCs w:val="22"/>
        </w:rPr>
        <w:t>школьной   тревожности (тест Филипса)</w:t>
      </w:r>
    </w:p>
    <w:p w:rsidR="00BB73F0" w:rsidRPr="00340FBE" w:rsidRDefault="00BB73F0" w:rsidP="00BB73F0">
      <w:pPr>
        <w:jc w:val="both"/>
        <w:rPr>
          <w:iCs/>
          <w:sz w:val="24"/>
          <w:szCs w:val="22"/>
        </w:rPr>
      </w:pPr>
      <w:r w:rsidRPr="00340FBE">
        <w:rPr>
          <w:iCs/>
          <w:sz w:val="24"/>
          <w:szCs w:val="22"/>
        </w:rPr>
        <w:t xml:space="preserve"> 2.Анкета «Отношение к школе» (автор М. Александровская)</w:t>
      </w:r>
    </w:p>
    <w:p w:rsidR="00BB73F0" w:rsidRPr="00340FBE" w:rsidRDefault="00BB73F0" w:rsidP="00BB73F0">
      <w:pPr>
        <w:jc w:val="both"/>
        <w:rPr>
          <w:iCs/>
          <w:sz w:val="24"/>
          <w:szCs w:val="22"/>
        </w:rPr>
      </w:pPr>
      <w:r w:rsidRPr="00340FBE">
        <w:rPr>
          <w:iCs/>
          <w:sz w:val="24"/>
          <w:szCs w:val="22"/>
        </w:rPr>
        <w:t xml:space="preserve"> 3. Метод направленного наблюдения в различных видах деятельности обучающихся</w:t>
      </w:r>
    </w:p>
    <w:p w:rsidR="00BB73F0" w:rsidRPr="00340FBE" w:rsidRDefault="00BB73F0" w:rsidP="00BB73F0">
      <w:pPr>
        <w:jc w:val="both"/>
        <w:rPr>
          <w:bCs/>
          <w:sz w:val="24"/>
        </w:rPr>
      </w:pPr>
      <w:r w:rsidRPr="00340FBE">
        <w:rPr>
          <w:b/>
          <w:bCs/>
          <w:sz w:val="24"/>
        </w:rPr>
        <w:t>Цель:</w:t>
      </w:r>
      <w:r w:rsidRPr="00340FBE">
        <w:rPr>
          <w:sz w:val="24"/>
        </w:rPr>
        <w:t xml:space="preserve"> </w:t>
      </w:r>
      <w:r w:rsidRPr="00340FBE">
        <w:rPr>
          <w:bCs/>
          <w:sz w:val="24"/>
        </w:rPr>
        <w:t>определение появления разного рода трудностей и возможные негативные             явления в   период адаптации.</w:t>
      </w:r>
    </w:p>
    <w:p w:rsidR="00BB73F0" w:rsidRPr="00340FBE" w:rsidRDefault="00BB73F0" w:rsidP="00BB73F0">
      <w:pPr>
        <w:jc w:val="both"/>
        <w:rPr>
          <w:sz w:val="24"/>
        </w:rPr>
      </w:pPr>
      <w:r w:rsidRPr="00340FBE">
        <w:rPr>
          <w:b/>
          <w:bCs/>
          <w:sz w:val="24"/>
        </w:rPr>
        <w:t>Обследовано:</w:t>
      </w:r>
      <w:r w:rsidR="00BC10EA">
        <w:rPr>
          <w:sz w:val="24"/>
        </w:rPr>
        <w:t xml:space="preserve"> 12</w:t>
      </w:r>
      <w:r w:rsidRPr="00340FBE">
        <w:rPr>
          <w:sz w:val="24"/>
        </w:rPr>
        <w:t xml:space="preserve"> обучающихся</w:t>
      </w:r>
    </w:p>
    <w:p w:rsidR="00BB73F0" w:rsidRPr="00340FBE" w:rsidRDefault="00BB73F0" w:rsidP="00BB73F0">
      <w:pPr>
        <w:jc w:val="both"/>
        <w:rPr>
          <w:sz w:val="24"/>
        </w:rPr>
      </w:pPr>
    </w:p>
    <w:p w:rsidR="00BB73F0" w:rsidRPr="00BC10EA" w:rsidRDefault="00BB73F0" w:rsidP="00BB73F0">
      <w:pPr>
        <w:pStyle w:val="a5"/>
        <w:rPr>
          <w:sz w:val="24"/>
          <w:szCs w:val="24"/>
          <w:lang w:val="ru-RU"/>
        </w:rPr>
      </w:pPr>
      <w:r w:rsidRPr="00340FBE">
        <w:rPr>
          <w:sz w:val="24"/>
          <w:szCs w:val="24"/>
        </w:rPr>
        <w:t>Таблица №4. Распределени</w:t>
      </w:r>
      <w:r w:rsidR="00BC10EA">
        <w:rPr>
          <w:sz w:val="24"/>
          <w:szCs w:val="24"/>
        </w:rPr>
        <w:t xml:space="preserve">е уровней тревожности </w:t>
      </w:r>
    </w:p>
    <w:tbl>
      <w:tblPr>
        <w:tblW w:w="2950" w:type="dxa"/>
        <w:tblInd w:w="1147" w:type="dxa"/>
        <w:tblLook w:val="04A0" w:firstRow="1" w:lastRow="0" w:firstColumn="1" w:lastColumn="0" w:noHBand="0" w:noVBand="1"/>
      </w:tblPr>
      <w:tblGrid>
        <w:gridCol w:w="1580"/>
        <w:gridCol w:w="674"/>
        <w:gridCol w:w="696"/>
      </w:tblGrid>
      <w:tr w:rsidR="00340FBE" w:rsidRPr="00340FBE" w:rsidTr="00D737D1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rFonts w:ascii="Calibri" w:hAnsi="Calibri" w:cs="Calibri"/>
                <w:sz w:val="22"/>
                <w:szCs w:val="22"/>
              </w:rPr>
            </w:pPr>
            <w:r w:rsidRPr="00340F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jc w:val="center"/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5</w:t>
            </w:r>
          </w:p>
        </w:tc>
      </w:tr>
      <w:tr w:rsidR="00340FBE" w:rsidRPr="00340FBE" w:rsidTr="00D737D1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rFonts w:ascii="Calibri" w:hAnsi="Calibri" w:cs="Calibri"/>
                <w:sz w:val="22"/>
                <w:szCs w:val="22"/>
              </w:rPr>
            </w:pPr>
            <w:r w:rsidRPr="00340FB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кол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b/>
                <w:bCs/>
                <w:sz w:val="24"/>
                <w:szCs w:val="24"/>
              </w:rPr>
            </w:pPr>
            <w:r w:rsidRPr="00340FBE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340FBE" w:rsidRPr="00340FBE" w:rsidTr="00D737D1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высокий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F0" w:rsidRPr="00340FBE" w:rsidRDefault="00BC10EA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C10EA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16%</w:t>
            </w:r>
          </w:p>
        </w:tc>
      </w:tr>
      <w:tr w:rsidR="00340FBE" w:rsidRPr="00340FBE" w:rsidTr="00D737D1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повышенный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F0" w:rsidRPr="00340FBE" w:rsidRDefault="00BC10EA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C10EA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26%</w:t>
            </w:r>
          </w:p>
        </w:tc>
      </w:tr>
      <w:tr w:rsidR="00340FBE" w:rsidRPr="00340FBE" w:rsidTr="00D737D1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F0" w:rsidRPr="00340FBE" w:rsidRDefault="00BB73F0" w:rsidP="00D737D1">
            <w:pPr>
              <w:rPr>
                <w:sz w:val="24"/>
                <w:szCs w:val="24"/>
              </w:rPr>
            </w:pPr>
            <w:r w:rsidRPr="00340FBE">
              <w:rPr>
                <w:sz w:val="24"/>
                <w:szCs w:val="24"/>
              </w:rPr>
              <w:t>норма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F0" w:rsidRPr="00340FBE" w:rsidRDefault="00BC10EA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3F0" w:rsidRPr="00340FBE" w:rsidRDefault="00BC10EA" w:rsidP="00D737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58%</w:t>
            </w:r>
          </w:p>
        </w:tc>
      </w:tr>
    </w:tbl>
    <w:p w:rsidR="00BB73F0" w:rsidRPr="00340FBE" w:rsidRDefault="00BB73F0" w:rsidP="00BB73F0">
      <w:pPr>
        <w:jc w:val="both"/>
        <w:rPr>
          <w:sz w:val="24"/>
          <w:szCs w:val="22"/>
        </w:rPr>
      </w:pPr>
    </w:p>
    <w:p w:rsidR="00BB73F0" w:rsidRPr="00340FBE" w:rsidRDefault="00BB73F0" w:rsidP="00BB73F0">
      <w:pPr>
        <w:ind w:left="-142" w:firstLine="284"/>
        <w:jc w:val="both"/>
        <w:rPr>
          <w:sz w:val="24"/>
          <w:szCs w:val="22"/>
        </w:rPr>
      </w:pPr>
      <w:r w:rsidRPr="00340FBE">
        <w:rPr>
          <w:sz w:val="24"/>
          <w:szCs w:val="22"/>
        </w:rPr>
        <w:lastRenderedPageBreak/>
        <w:t>Анализируя общие данные исследуемой тревожности по классу (результаты диаграммы 1) можно выделить следующее:</w:t>
      </w:r>
    </w:p>
    <w:p w:rsidR="00BB73F0" w:rsidRPr="00340FBE" w:rsidRDefault="00BB73F0" w:rsidP="00303116">
      <w:pPr>
        <w:pStyle w:val="aa"/>
        <w:numPr>
          <w:ilvl w:val="0"/>
          <w:numId w:val="13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sz w:val="24"/>
        </w:rPr>
        <w:t>нормальный уровень школьной</w:t>
      </w:r>
      <w:r w:rsidR="007B0DD6">
        <w:rPr>
          <w:rFonts w:ascii="Times New Roman" w:hAnsi="Times New Roman"/>
          <w:sz w:val="24"/>
        </w:rPr>
        <w:t xml:space="preserve"> тревожности – 58%  (выявлен у 7 </w:t>
      </w:r>
      <w:proofErr w:type="gramStart"/>
      <w:r w:rsidRPr="00340FBE">
        <w:rPr>
          <w:rFonts w:ascii="Times New Roman" w:hAnsi="Times New Roman"/>
          <w:sz w:val="24"/>
        </w:rPr>
        <w:t>обучающихся</w:t>
      </w:r>
      <w:proofErr w:type="gramEnd"/>
      <w:r w:rsidRPr="00340FBE">
        <w:rPr>
          <w:rFonts w:ascii="Times New Roman" w:hAnsi="Times New Roman"/>
          <w:sz w:val="24"/>
        </w:rPr>
        <w:t xml:space="preserve">). </w:t>
      </w:r>
      <w:r w:rsidRPr="00340FBE">
        <w:rPr>
          <w:rFonts w:ascii="Times New Roman" w:hAnsi="Times New Roman"/>
          <w:sz w:val="24"/>
          <w:szCs w:val="24"/>
        </w:rPr>
        <w:t>Дети имеющие нормальный уровень тревожности не испытывают чувство страха и боязливости в учебной ситуации.</w:t>
      </w:r>
    </w:p>
    <w:p w:rsidR="00BB73F0" w:rsidRPr="00340FBE" w:rsidRDefault="00BB73F0" w:rsidP="0030311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-142" w:firstLine="644"/>
        <w:jc w:val="both"/>
        <w:textAlignment w:val="baseline"/>
        <w:rPr>
          <w:sz w:val="24"/>
          <w:szCs w:val="22"/>
        </w:rPr>
      </w:pPr>
      <w:r w:rsidRPr="00340FBE">
        <w:rPr>
          <w:sz w:val="24"/>
          <w:szCs w:val="24"/>
        </w:rPr>
        <w:t>Повышенный уровень тре</w:t>
      </w:r>
      <w:r w:rsidR="007B0DD6">
        <w:rPr>
          <w:sz w:val="24"/>
          <w:szCs w:val="24"/>
        </w:rPr>
        <w:t xml:space="preserve">вожности </w:t>
      </w:r>
      <w:proofErr w:type="gramStart"/>
      <w:r w:rsidR="007B0DD6">
        <w:rPr>
          <w:sz w:val="24"/>
          <w:szCs w:val="24"/>
        </w:rPr>
        <w:t>преобладает</w:t>
      </w:r>
      <w:proofErr w:type="gramEnd"/>
      <w:r w:rsidR="007B0DD6">
        <w:rPr>
          <w:sz w:val="24"/>
          <w:szCs w:val="24"/>
        </w:rPr>
        <w:t xml:space="preserve"> выявлен у 26% (3</w:t>
      </w:r>
      <w:r w:rsidRPr="00340FBE">
        <w:rPr>
          <w:sz w:val="24"/>
          <w:szCs w:val="24"/>
        </w:rPr>
        <w:t xml:space="preserve"> обучающихся).</w:t>
      </w:r>
      <w:r w:rsidRPr="00340FBE">
        <w:rPr>
          <w:sz w:val="24"/>
          <w:szCs w:val="22"/>
        </w:rPr>
        <w:t xml:space="preserve"> </w:t>
      </w:r>
      <w:r w:rsidRPr="00340FBE">
        <w:rPr>
          <w:sz w:val="24"/>
          <w:szCs w:val="24"/>
        </w:rPr>
        <w:t>Данный уровень тревожности свидетельствует о наличии напряжения и беспокойства по исследуемым факторам тревожности;</w:t>
      </w:r>
    </w:p>
    <w:p w:rsidR="00BB73F0" w:rsidRPr="00340FBE" w:rsidRDefault="00BB73F0" w:rsidP="0030311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-142" w:firstLine="644"/>
        <w:jc w:val="both"/>
        <w:textAlignment w:val="baseline"/>
        <w:rPr>
          <w:sz w:val="24"/>
          <w:szCs w:val="22"/>
        </w:rPr>
      </w:pPr>
      <w:r w:rsidRPr="00340FBE">
        <w:rPr>
          <w:sz w:val="24"/>
          <w:szCs w:val="22"/>
        </w:rPr>
        <w:t>Высокий уров</w:t>
      </w:r>
      <w:r w:rsidR="007B0DD6">
        <w:rPr>
          <w:sz w:val="24"/>
          <w:szCs w:val="22"/>
        </w:rPr>
        <w:t>ень тревожности выявлен у 16</w:t>
      </w:r>
      <w:r w:rsidR="00BC10EA">
        <w:rPr>
          <w:sz w:val="24"/>
          <w:szCs w:val="22"/>
        </w:rPr>
        <w:t>% (2</w:t>
      </w:r>
      <w:r w:rsidR="007B0DD6">
        <w:rPr>
          <w:sz w:val="24"/>
          <w:szCs w:val="22"/>
        </w:rPr>
        <w:t xml:space="preserve"> </w:t>
      </w:r>
      <w:proofErr w:type="gramStart"/>
      <w:r w:rsidR="007B0DD6">
        <w:rPr>
          <w:sz w:val="24"/>
          <w:szCs w:val="22"/>
        </w:rPr>
        <w:t>обучающих</w:t>
      </w:r>
      <w:r w:rsidRPr="00340FBE">
        <w:rPr>
          <w:sz w:val="24"/>
          <w:szCs w:val="22"/>
        </w:rPr>
        <w:t>ся</w:t>
      </w:r>
      <w:proofErr w:type="gramEnd"/>
      <w:r w:rsidRPr="00340FBE">
        <w:rPr>
          <w:sz w:val="24"/>
          <w:szCs w:val="22"/>
        </w:rPr>
        <w:t xml:space="preserve">). </w:t>
      </w:r>
      <w:r w:rsidRPr="00340FBE">
        <w:rPr>
          <w:sz w:val="24"/>
          <w:szCs w:val="24"/>
        </w:rPr>
        <w:t>Высокий уровень тревожности может проявляться в напряженности, озабоченности, переживании в виде чувств неопределенности и беспомощности по отношению к учебной ситуации в школе, а также по отношению к группе сверстников.</w:t>
      </w:r>
      <w:r w:rsidRPr="00340FBE">
        <w:rPr>
          <w:sz w:val="24"/>
          <w:szCs w:val="22"/>
        </w:rPr>
        <w:t xml:space="preserve"> </w:t>
      </w:r>
    </w:p>
    <w:p w:rsidR="00BB73F0" w:rsidRPr="00340FBE" w:rsidRDefault="00BB73F0" w:rsidP="00BB73F0">
      <w:pPr>
        <w:ind w:firstLine="284"/>
        <w:jc w:val="right"/>
        <w:rPr>
          <w:iCs/>
          <w:sz w:val="24"/>
          <w:szCs w:val="24"/>
        </w:rPr>
      </w:pPr>
    </w:p>
    <w:p w:rsidR="00BB73F0" w:rsidRPr="00340FBE" w:rsidRDefault="00BB73F0" w:rsidP="00BB73F0">
      <w:pPr>
        <w:ind w:firstLine="284"/>
        <w:jc w:val="both"/>
        <w:rPr>
          <w:b/>
          <w:sz w:val="24"/>
          <w:szCs w:val="22"/>
        </w:rPr>
      </w:pPr>
      <w:r w:rsidRPr="00340FBE">
        <w:rPr>
          <w:b/>
          <w:sz w:val="24"/>
          <w:szCs w:val="22"/>
        </w:rPr>
        <w:t>Анализ результатов анкетирования «Отношение к школе»</w:t>
      </w:r>
    </w:p>
    <w:p w:rsidR="00BB73F0" w:rsidRPr="00340FBE" w:rsidRDefault="00BB73F0" w:rsidP="00BB73F0">
      <w:pPr>
        <w:pStyle w:val="a5"/>
        <w:rPr>
          <w:b/>
          <w:bCs/>
        </w:rPr>
      </w:pPr>
      <w:r w:rsidRPr="00340FBE">
        <w:rPr>
          <w:szCs w:val="22"/>
        </w:rPr>
        <w:t xml:space="preserve">      </w:t>
      </w:r>
      <w:r w:rsidRPr="00340FBE">
        <w:t>Анализируя ответы учащихся  на вопросы анкеты, можно предположить,</w:t>
      </w:r>
      <w:r w:rsidRPr="00340FBE">
        <w:rPr>
          <w:b/>
          <w:bCs/>
        </w:rPr>
        <w:t xml:space="preserve"> </w:t>
      </w:r>
      <w:r w:rsidRPr="00340FBE">
        <w:t xml:space="preserve">что ученики испытывают трудности в школе, в связи с изменившимися условиями. </w:t>
      </w:r>
      <w:r w:rsidRPr="00340FBE">
        <w:rPr>
          <w:szCs w:val="24"/>
        </w:rPr>
        <w:t>Адаптационный период учащихся пятого класса  показал, что учащиеся испытывают трудности в следующих ситуациях школьного обучения:</w:t>
      </w:r>
    </w:p>
    <w:p w:rsidR="00BB73F0" w:rsidRPr="00340FBE" w:rsidRDefault="007B0DD6" w:rsidP="00303116">
      <w:pPr>
        <w:pStyle w:val="aa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41</w:t>
      </w:r>
      <w:r w:rsidR="00BB73F0" w:rsidRPr="00340FBE">
        <w:rPr>
          <w:rFonts w:ascii="Times New Roman" w:hAnsi="Times New Roman"/>
          <w:sz w:val="24"/>
          <w:szCs w:val="24"/>
        </w:rPr>
        <w:t>% утверждают о том, что им трудно привыкнуть к новым учителям;</w:t>
      </w:r>
    </w:p>
    <w:p w:rsidR="00BB73F0" w:rsidRPr="00340FBE" w:rsidRDefault="00BB73F0" w:rsidP="00303116">
      <w:pPr>
        <w:pStyle w:val="aa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Наибольшие трудности возникают в понимании нового материала по следующим предметам: </w:t>
      </w:r>
    </w:p>
    <w:p w:rsidR="00BB73F0" w:rsidRPr="00340FBE" w:rsidRDefault="00BB73F0" w:rsidP="00303116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иностранный язык –  3 </w:t>
      </w:r>
      <w:proofErr w:type="gramStart"/>
      <w:r w:rsidRPr="00340F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 (60%), </w:t>
      </w:r>
    </w:p>
    <w:p w:rsidR="00BB73F0" w:rsidRPr="00340FBE" w:rsidRDefault="00BB73F0" w:rsidP="00303116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>р</w:t>
      </w:r>
      <w:r w:rsidR="007B0DD6">
        <w:rPr>
          <w:rFonts w:ascii="Times New Roman" w:hAnsi="Times New Roman"/>
          <w:sz w:val="24"/>
          <w:szCs w:val="24"/>
        </w:rPr>
        <w:t xml:space="preserve">усский язык –  2 </w:t>
      </w:r>
      <w:proofErr w:type="gramStart"/>
      <w:r w:rsidR="007B0D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B0DD6">
        <w:rPr>
          <w:rFonts w:ascii="Times New Roman" w:hAnsi="Times New Roman"/>
          <w:sz w:val="24"/>
          <w:szCs w:val="24"/>
        </w:rPr>
        <w:t xml:space="preserve"> (25</w:t>
      </w:r>
      <w:r w:rsidRPr="00340FBE">
        <w:rPr>
          <w:rFonts w:ascii="Times New Roman" w:hAnsi="Times New Roman"/>
          <w:sz w:val="24"/>
          <w:szCs w:val="24"/>
        </w:rPr>
        <w:t>%), и математика -  2 обучающихся</w:t>
      </w:r>
      <w:r w:rsidR="007B0DD6">
        <w:rPr>
          <w:rFonts w:ascii="Times New Roman" w:hAnsi="Times New Roman"/>
          <w:sz w:val="24"/>
          <w:szCs w:val="24"/>
        </w:rPr>
        <w:t xml:space="preserve"> 25</w:t>
      </w:r>
      <w:r w:rsidRPr="00340FBE">
        <w:rPr>
          <w:rFonts w:ascii="Times New Roman" w:hAnsi="Times New Roman"/>
          <w:sz w:val="24"/>
          <w:szCs w:val="24"/>
        </w:rPr>
        <w:t xml:space="preserve">%); </w:t>
      </w:r>
    </w:p>
    <w:p w:rsidR="00BB73F0" w:rsidRPr="00340FBE" w:rsidRDefault="00BB73F0" w:rsidP="00303116">
      <w:pPr>
        <w:pStyle w:val="aa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40FBE">
        <w:rPr>
          <w:rFonts w:ascii="Times New Roman" w:hAnsi="Times New Roman"/>
          <w:sz w:val="24"/>
          <w:szCs w:val="24"/>
        </w:rPr>
        <w:t xml:space="preserve">Рассматривая трудности обучения, которые зависят от требований учителей, отмечается следующее: 3 обучающихся (60%) испытывают трудности при ответе у доски, 1 </w:t>
      </w:r>
      <w:proofErr w:type="gramStart"/>
      <w:r w:rsidRPr="00340FBE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40FBE">
        <w:rPr>
          <w:rFonts w:ascii="Times New Roman" w:hAnsi="Times New Roman"/>
          <w:sz w:val="24"/>
          <w:szCs w:val="24"/>
        </w:rPr>
        <w:t xml:space="preserve">  (20%) трудно воспринимают требования учителей к записи в тетради,  2 обучающихся (40%) испытывают трудности при записи домашнего задания.</w:t>
      </w:r>
    </w:p>
    <w:p w:rsidR="00BB73F0" w:rsidRPr="00340FBE" w:rsidRDefault="00BB73F0" w:rsidP="00BB73F0">
      <w:pPr>
        <w:spacing w:line="260" w:lineRule="auto"/>
        <w:ind w:firstLine="500"/>
        <w:jc w:val="both"/>
        <w:rPr>
          <w:sz w:val="24"/>
        </w:rPr>
      </w:pPr>
      <w:r w:rsidRPr="00340FBE">
        <w:rPr>
          <w:sz w:val="24"/>
        </w:rPr>
        <w:t xml:space="preserve">Выделена группа учащихся испытывающих трудности адаптационного периода и являющихся </w:t>
      </w:r>
      <w:proofErr w:type="spellStart"/>
      <w:r w:rsidRPr="00340FBE">
        <w:rPr>
          <w:sz w:val="24"/>
        </w:rPr>
        <w:t>дезадаптантами</w:t>
      </w:r>
      <w:proofErr w:type="spellEnd"/>
      <w:r w:rsidRPr="00340FBE">
        <w:rPr>
          <w:sz w:val="24"/>
        </w:rPr>
        <w:t>. Данные предоставлены классным руководителям – эти дети требуют дополнительного внимания со стороны педагогов.</w:t>
      </w:r>
      <w:r w:rsidRPr="00340FBE">
        <w:rPr>
          <w:b/>
          <w:iCs/>
          <w:sz w:val="24"/>
          <w:szCs w:val="24"/>
        </w:rPr>
        <w:tab/>
      </w:r>
    </w:p>
    <w:p w:rsidR="00BB73F0" w:rsidRPr="00340FBE" w:rsidRDefault="00BB73F0" w:rsidP="00BB73F0">
      <w:pPr>
        <w:jc w:val="both"/>
        <w:rPr>
          <w:b/>
          <w:bCs/>
          <w:sz w:val="24"/>
          <w:szCs w:val="24"/>
          <w:u w:val="single"/>
        </w:rPr>
      </w:pPr>
      <w:r w:rsidRPr="00340FBE">
        <w:rPr>
          <w:b/>
          <w:bCs/>
          <w:sz w:val="24"/>
          <w:szCs w:val="24"/>
          <w:u w:val="single"/>
        </w:rPr>
        <w:t>Предложения по успешности реализации программы «Адаптация - 1, 5 классов»</w:t>
      </w:r>
    </w:p>
    <w:p w:rsidR="00BB73F0" w:rsidRPr="00340FBE" w:rsidRDefault="00BB73F0" w:rsidP="00BB73F0">
      <w:pPr>
        <w:jc w:val="both"/>
        <w:rPr>
          <w:sz w:val="24"/>
          <w:szCs w:val="24"/>
          <w:u w:val="single"/>
        </w:rPr>
      </w:pPr>
      <w:r w:rsidRPr="00340FBE">
        <w:rPr>
          <w:b/>
          <w:bCs/>
          <w:sz w:val="24"/>
          <w:szCs w:val="24"/>
          <w:u w:val="single"/>
        </w:rPr>
        <w:t>Программа «Адаптация – 1»</w:t>
      </w:r>
      <w:r w:rsidRPr="00340FBE">
        <w:rPr>
          <w:sz w:val="24"/>
          <w:szCs w:val="24"/>
          <w:u w:val="single"/>
        </w:rPr>
        <w:t xml:space="preserve"> 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bCs/>
          <w:sz w:val="24"/>
          <w:szCs w:val="24"/>
        </w:rPr>
        <w:t>1.</w:t>
      </w:r>
      <w:r w:rsidRPr="00340FBE">
        <w:rPr>
          <w:sz w:val="24"/>
          <w:szCs w:val="24"/>
        </w:rPr>
        <w:t>Проведение консультаций для педагогов с ознакомлением результатов диагностических исследований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2. Привлечение родителей, организация групповых консультаций по проблемам учебной деятельности первоклассников 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</w:t>
      </w:r>
      <w:r w:rsidRPr="00340FBE">
        <w:rPr>
          <w:b/>
          <w:bCs/>
          <w:sz w:val="24"/>
          <w:szCs w:val="24"/>
        </w:rPr>
        <w:t>3</w:t>
      </w:r>
      <w:r w:rsidRPr="00340FBE">
        <w:rPr>
          <w:sz w:val="24"/>
          <w:szCs w:val="24"/>
        </w:rPr>
        <w:t>.  Организация индивидуальной и групповой коррекционно-развивающей работы:</w:t>
      </w:r>
    </w:p>
    <w:p w:rsidR="00BB73F0" w:rsidRPr="00340FBE" w:rsidRDefault="00BB73F0" w:rsidP="00303116">
      <w:pPr>
        <w:numPr>
          <w:ilvl w:val="0"/>
          <w:numId w:val="15"/>
        </w:numPr>
        <w:jc w:val="both"/>
        <w:rPr>
          <w:sz w:val="24"/>
          <w:szCs w:val="24"/>
        </w:rPr>
      </w:pPr>
      <w:proofErr w:type="gramStart"/>
      <w:r w:rsidRPr="00340FBE">
        <w:rPr>
          <w:sz w:val="24"/>
          <w:szCs w:val="24"/>
        </w:rPr>
        <w:t xml:space="preserve">преодоление отклонений в развитии личности (низкого </w:t>
      </w:r>
      <w:proofErr w:type="gramEnd"/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sz w:val="24"/>
          <w:szCs w:val="24"/>
        </w:rPr>
        <w:t xml:space="preserve">   интеллектуального   развития, высокой агрессивности и тревожности);</w:t>
      </w:r>
    </w:p>
    <w:p w:rsidR="00BB73F0" w:rsidRPr="00340FBE" w:rsidRDefault="00BB73F0" w:rsidP="00303116">
      <w:pPr>
        <w:numPr>
          <w:ilvl w:val="0"/>
          <w:numId w:val="15"/>
        </w:numPr>
        <w:jc w:val="both"/>
        <w:rPr>
          <w:sz w:val="24"/>
          <w:szCs w:val="24"/>
        </w:rPr>
      </w:pPr>
      <w:r w:rsidRPr="00340FBE">
        <w:rPr>
          <w:sz w:val="24"/>
          <w:szCs w:val="24"/>
        </w:rPr>
        <w:t>развитие рефлексии своего поведения и деятельности.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sz w:val="24"/>
          <w:szCs w:val="24"/>
        </w:rPr>
        <w:t>4. Проведение психолого-педагогических консилиумов с привлечением специалистов школы (медик, логопед) и учителей предметников.</w:t>
      </w:r>
    </w:p>
    <w:p w:rsidR="007B0DD6" w:rsidRDefault="007B0DD6" w:rsidP="00BB73F0">
      <w:pPr>
        <w:jc w:val="both"/>
        <w:rPr>
          <w:b/>
          <w:bCs/>
          <w:sz w:val="24"/>
          <w:szCs w:val="24"/>
          <w:u w:val="single"/>
        </w:rPr>
      </w:pPr>
    </w:p>
    <w:p w:rsidR="007B0DD6" w:rsidRDefault="007B0DD6" w:rsidP="00BB73F0">
      <w:pPr>
        <w:jc w:val="both"/>
        <w:rPr>
          <w:b/>
          <w:bCs/>
          <w:sz w:val="24"/>
          <w:szCs w:val="24"/>
          <w:u w:val="single"/>
        </w:rPr>
      </w:pPr>
    </w:p>
    <w:p w:rsidR="00BB73F0" w:rsidRPr="00340FBE" w:rsidRDefault="00BB73F0" w:rsidP="00BB73F0">
      <w:pPr>
        <w:jc w:val="both"/>
        <w:rPr>
          <w:b/>
          <w:bCs/>
          <w:sz w:val="24"/>
          <w:szCs w:val="24"/>
          <w:u w:val="single"/>
        </w:rPr>
      </w:pPr>
      <w:r w:rsidRPr="00340FBE">
        <w:rPr>
          <w:b/>
          <w:bCs/>
          <w:sz w:val="24"/>
          <w:szCs w:val="24"/>
          <w:u w:val="single"/>
        </w:rPr>
        <w:t>Программа «Адаптация – 5»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sz w:val="24"/>
          <w:szCs w:val="24"/>
        </w:rPr>
        <w:t>1.</w:t>
      </w:r>
      <w:r w:rsidRPr="00340FBE">
        <w:rPr>
          <w:sz w:val="24"/>
          <w:szCs w:val="24"/>
        </w:rPr>
        <w:t xml:space="preserve"> Взаимодействие с классными руководителями 5 класса по решению проблем сплочения коллектива, проведение тематических классных часов.</w:t>
      </w:r>
    </w:p>
    <w:p w:rsidR="00BB73F0" w:rsidRPr="00340FBE" w:rsidRDefault="00BB73F0" w:rsidP="00BB73F0">
      <w:pPr>
        <w:jc w:val="both"/>
        <w:rPr>
          <w:sz w:val="24"/>
          <w:szCs w:val="24"/>
        </w:rPr>
      </w:pPr>
      <w:r w:rsidRPr="00340FBE">
        <w:rPr>
          <w:b/>
          <w:sz w:val="24"/>
          <w:szCs w:val="24"/>
        </w:rPr>
        <w:t>2</w:t>
      </w:r>
      <w:r w:rsidRPr="00340FBE">
        <w:rPr>
          <w:sz w:val="24"/>
          <w:szCs w:val="24"/>
        </w:rPr>
        <w:t xml:space="preserve">. Проведение групповых форм работы  с </w:t>
      </w:r>
      <w:proofErr w:type="gramStart"/>
      <w:r w:rsidRPr="00340FBE">
        <w:rPr>
          <w:sz w:val="24"/>
          <w:szCs w:val="24"/>
        </w:rPr>
        <w:t>обучающимися</w:t>
      </w:r>
      <w:proofErr w:type="gramEnd"/>
      <w:r w:rsidRPr="00340FBE">
        <w:rPr>
          <w:sz w:val="24"/>
          <w:szCs w:val="24"/>
        </w:rPr>
        <w:t xml:space="preserve"> для решения проблем организации обучения, а также анализ личностных особенностей подростков. </w:t>
      </w:r>
    </w:p>
    <w:p w:rsidR="00BB73F0" w:rsidRPr="00340FBE" w:rsidRDefault="00BB73F0" w:rsidP="00BB73F0">
      <w:pPr>
        <w:pStyle w:val="3"/>
        <w:rPr>
          <w:lang w:val="ru-RU"/>
        </w:rPr>
      </w:pPr>
    </w:p>
    <w:p w:rsidR="00BB73F0" w:rsidRPr="00340FBE" w:rsidRDefault="00BB73F0" w:rsidP="00BB73F0"/>
    <w:p w:rsidR="00BB73F0" w:rsidRPr="00340FBE" w:rsidRDefault="00BB73F0" w:rsidP="00BB73F0"/>
    <w:p w:rsidR="00B151AF" w:rsidRPr="00340FBE" w:rsidRDefault="00B151AF"/>
    <w:sectPr w:rsidR="00B151AF" w:rsidRPr="00340FBE" w:rsidSect="00BB73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DBE"/>
    <w:multiLevelType w:val="hybridMultilevel"/>
    <w:tmpl w:val="C6C88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4923"/>
    <w:multiLevelType w:val="hybridMultilevel"/>
    <w:tmpl w:val="02E68A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C54ABC"/>
    <w:multiLevelType w:val="hybridMultilevel"/>
    <w:tmpl w:val="9C921DF0"/>
    <w:lvl w:ilvl="0" w:tplc="F1C0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E0212"/>
    <w:multiLevelType w:val="singleLevel"/>
    <w:tmpl w:val="8C844CE6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4">
    <w:nsid w:val="1BF134C2"/>
    <w:multiLevelType w:val="hybridMultilevel"/>
    <w:tmpl w:val="636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BF2342"/>
    <w:multiLevelType w:val="hybridMultilevel"/>
    <w:tmpl w:val="A5484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C3224"/>
    <w:multiLevelType w:val="hybridMultilevel"/>
    <w:tmpl w:val="98569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0B0181"/>
    <w:multiLevelType w:val="hybridMultilevel"/>
    <w:tmpl w:val="1B562ABE"/>
    <w:lvl w:ilvl="0" w:tplc="172E8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6907D93"/>
    <w:multiLevelType w:val="hybridMultilevel"/>
    <w:tmpl w:val="9FF023C4"/>
    <w:lvl w:ilvl="0" w:tplc="0419000F">
      <w:start w:val="1"/>
      <w:numFmt w:val="decimal"/>
      <w:lvlText w:val="%1."/>
      <w:lvlJc w:val="left"/>
      <w:pPr>
        <w:ind w:left="3306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9">
    <w:nsid w:val="3E004A72"/>
    <w:multiLevelType w:val="hybridMultilevel"/>
    <w:tmpl w:val="6302E0E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2CB75D9"/>
    <w:multiLevelType w:val="hybridMultilevel"/>
    <w:tmpl w:val="6966DC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3F81205"/>
    <w:multiLevelType w:val="hybridMultilevel"/>
    <w:tmpl w:val="55760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690E5B"/>
    <w:multiLevelType w:val="hybridMultilevel"/>
    <w:tmpl w:val="F196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31665"/>
    <w:multiLevelType w:val="hybridMultilevel"/>
    <w:tmpl w:val="C378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544B7D"/>
    <w:multiLevelType w:val="hybridMultilevel"/>
    <w:tmpl w:val="897A77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DA3B36"/>
    <w:multiLevelType w:val="hybridMultilevel"/>
    <w:tmpl w:val="AF1EB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BA02AA"/>
    <w:multiLevelType w:val="multilevel"/>
    <w:tmpl w:val="43B287B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17">
    <w:nsid w:val="68D464A4"/>
    <w:multiLevelType w:val="hybridMultilevel"/>
    <w:tmpl w:val="43CC54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690D6170"/>
    <w:multiLevelType w:val="hybridMultilevel"/>
    <w:tmpl w:val="AA342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42D62"/>
    <w:multiLevelType w:val="hybridMultilevel"/>
    <w:tmpl w:val="985697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604596"/>
    <w:multiLevelType w:val="multilevel"/>
    <w:tmpl w:val="A88E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64D41CA"/>
    <w:multiLevelType w:val="multilevel"/>
    <w:tmpl w:val="A5205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91B52A4"/>
    <w:multiLevelType w:val="singleLevel"/>
    <w:tmpl w:val="6FBAABD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3">
    <w:nsid w:val="7AE507F3"/>
    <w:multiLevelType w:val="hybridMultilevel"/>
    <w:tmpl w:val="62607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16"/>
  </w:num>
  <w:num w:numId="5">
    <w:abstractNumId w:val="14"/>
  </w:num>
  <w:num w:numId="6">
    <w:abstractNumId w:val="0"/>
  </w:num>
  <w:num w:numId="7">
    <w:abstractNumId w:val="22"/>
  </w:num>
  <w:num w:numId="8">
    <w:abstractNumId w:val="3"/>
  </w:num>
  <w:num w:numId="9">
    <w:abstractNumId w:val="17"/>
  </w:num>
  <w:num w:numId="10">
    <w:abstractNumId w:val="18"/>
  </w:num>
  <w:num w:numId="11">
    <w:abstractNumId w:val="20"/>
  </w:num>
  <w:num w:numId="12">
    <w:abstractNumId w:val="19"/>
  </w:num>
  <w:num w:numId="13">
    <w:abstractNumId w:val="9"/>
  </w:num>
  <w:num w:numId="14">
    <w:abstractNumId w:val="7"/>
  </w:num>
  <w:num w:numId="15">
    <w:abstractNumId w:val="4"/>
  </w:num>
  <w:num w:numId="16">
    <w:abstractNumId w:val="12"/>
  </w:num>
  <w:num w:numId="17">
    <w:abstractNumId w:val="15"/>
  </w:num>
  <w:num w:numId="18">
    <w:abstractNumId w:val="13"/>
  </w:num>
  <w:num w:numId="19">
    <w:abstractNumId w:val="5"/>
  </w:num>
  <w:num w:numId="20">
    <w:abstractNumId w:val="23"/>
  </w:num>
  <w:num w:numId="21">
    <w:abstractNumId w:val="10"/>
  </w:num>
  <w:num w:numId="22">
    <w:abstractNumId w:val="8"/>
  </w:num>
  <w:num w:numId="23">
    <w:abstractNumId w:val="11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14"/>
    <w:rsid w:val="00303116"/>
    <w:rsid w:val="003367C1"/>
    <w:rsid w:val="00340FBE"/>
    <w:rsid w:val="00437868"/>
    <w:rsid w:val="00551E45"/>
    <w:rsid w:val="00782319"/>
    <w:rsid w:val="007B0DD6"/>
    <w:rsid w:val="007E2240"/>
    <w:rsid w:val="008D1E20"/>
    <w:rsid w:val="00967E09"/>
    <w:rsid w:val="00A55114"/>
    <w:rsid w:val="00B151AF"/>
    <w:rsid w:val="00BB73F0"/>
    <w:rsid w:val="00BC10EA"/>
    <w:rsid w:val="00BF0DCE"/>
    <w:rsid w:val="00D737D1"/>
    <w:rsid w:val="00EB6A91"/>
    <w:rsid w:val="00EE3DE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73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B73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B73F0"/>
    <w:pPr>
      <w:keepNext/>
      <w:spacing w:line="360" w:lineRule="auto"/>
      <w:jc w:val="center"/>
      <w:outlineLvl w:val="2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3F0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BB73F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B73F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ody Text Indent"/>
    <w:basedOn w:val="a"/>
    <w:link w:val="a4"/>
    <w:rsid w:val="00BB73F0"/>
    <w:pPr>
      <w:spacing w:line="360" w:lineRule="auto"/>
      <w:ind w:firstLine="709"/>
      <w:jc w:val="both"/>
    </w:pPr>
    <w:rPr>
      <w:sz w:val="28"/>
      <w:szCs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BB73F0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1">
    <w:name w:val="Body Text Indent 2"/>
    <w:basedOn w:val="a"/>
    <w:link w:val="22"/>
    <w:rsid w:val="00BB73F0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BB73F0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"/>
    <w:link w:val="24"/>
    <w:rsid w:val="00BB73F0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basedOn w:val="a0"/>
    <w:link w:val="23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rsid w:val="00BB73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basedOn w:val="a0"/>
    <w:link w:val="a7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9">
    <w:name w:val="page number"/>
    <w:basedOn w:val="a0"/>
    <w:rsid w:val="00BB73F0"/>
  </w:style>
  <w:style w:type="paragraph" w:styleId="aa">
    <w:name w:val="No Spacing"/>
    <w:uiPriority w:val="1"/>
    <w:qFormat/>
    <w:rsid w:val="00BB73F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B73F0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BB73F0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BB73F0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e">
    <w:name w:val="header"/>
    <w:basedOn w:val="a"/>
    <w:link w:val="af"/>
    <w:uiPriority w:val="99"/>
    <w:semiHidden/>
    <w:unhideWhenUsed/>
    <w:rsid w:val="00BB73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Subtitle"/>
    <w:basedOn w:val="a"/>
    <w:next w:val="a"/>
    <w:link w:val="af1"/>
    <w:uiPriority w:val="11"/>
    <w:qFormat/>
    <w:rsid w:val="00BB73F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af1">
    <w:name w:val="Подзаголовок Знак"/>
    <w:basedOn w:val="a0"/>
    <w:link w:val="af0"/>
    <w:uiPriority w:val="11"/>
    <w:rsid w:val="00BB73F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customStyle="1" w:styleId="BodyText21">
    <w:name w:val="Body Text 21"/>
    <w:basedOn w:val="a"/>
    <w:uiPriority w:val="99"/>
    <w:rsid w:val="00BB73F0"/>
    <w:pPr>
      <w:overflowPunct w:val="0"/>
      <w:autoSpaceDE w:val="0"/>
      <w:autoSpaceDN w:val="0"/>
      <w:adjustRightInd w:val="0"/>
      <w:jc w:val="both"/>
    </w:pPr>
    <w:rPr>
      <w:rFonts w:ascii="Calibri" w:hAnsi="Calibri" w:cs="Calibri"/>
      <w:sz w:val="24"/>
      <w:szCs w:val="24"/>
    </w:rPr>
  </w:style>
  <w:style w:type="table" w:styleId="af2">
    <w:name w:val="Table Grid"/>
    <w:basedOn w:val="a1"/>
    <w:uiPriority w:val="59"/>
    <w:rsid w:val="00BB73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qFormat/>
    <w:rsid w:val="00BB73F0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BB73F0"/>
    <w:pPr>
      <w:ind w:left="400"/>
    </w:pPr>
    <w:rPr>
      <w:rFonts w:ascii="Calibri" w:hAnsi="Calibri"/>
    </w:rPr>
  </w:style>
  <w:style w:type="character" w:styleId="af4">
    <w:name w:val="Hyperlink"/>
    <w:uiPriority w:val="99"/>
    <w:unhideWhenUsed/>
    <w:rsid w:val="00BB73F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B73F0"/>
    <w:pPr>
      <w:tabs>
        <w:tab w:val="right" w:leader="dot" w:pos="10139"/>
      </w:tabs>
      <w:spacing w:before="120"/>
    </w:pPr>
    <w:rPr>
      <w:rFonts w:ascii="Calibri" w:hAnsi="Calibri"/>
      <w:b/>
      <w:bCs/>
      <w:i/>
      <w:iCs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BB73F0"/>
    <w:pPr>
      <w:spacing w:before="120"/>
      <w:ind w:left="200"/>
    </w:pPr>
    <w:rPr>
      <w:rFonts w:ascii="Calibri" w:hAnsi="Calibri"/>
      <w:b/>
      <w:bCs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B73F0"/>
    <w:pPr>
      <w:ind w:left="600"/>
    </w:pPr>
    <w:rPr>
      <w:rFonts w:ascii="Calibri" w:hAnsi="Calibri"/>
    </w:rPr>
  </w:style>
  <w:style w:type="paragraph" w:styleId="5">
    <w:name w:val="toc 5"/>
    <w:basedOn w:val="a"/>
    <w:next w:val="a"/>
    <w:autoRedefine/>
    <w:uiPriority w:val="39"/>
    <w:unhideWhenUsed/>
    <w:rsid w:val="00BB73F0"/>
    <w:pPr>
      <w:ind w:left="800"/>
    </w:pPr>
    <w:rPr>
      <w:rFonts w:ascii="Calibri" w:hAnsi="Calibri"/>
    </w:rPr>
  </w:style>
  <w:style w:type="paragraph" w:styleId="6">
    <w:name w:val="toc 6"/>
    <w:basedOn w:val="a"/>
    <w:next w:val="a"/>
    <w:autoRedefine/>
    <w:uiPriority w:val="39"/>
    <w:unhideWhenUsed/>
    <w:rsid w:val="00BB73F0"/>
    <w:pPr>
      <w:ind w:left="1000"/>
    </w:pPr>
    <w:rPr>
      <w:rFonts w:ascii="Calibri" w:hAnsi="Calibri"/>
    </w:rPr>
  </w:style>
  <w:style w:type="paragraph" w:styleId="7">
    <w:name w:val="toc 7"/>
    <w:basedOn w:val="a"/>
    <w:next w:val="a"/>
    <w:autoRedefine/>
    <w:uiPriority w:val="39"/>
    <w:unhideWhenUsed/>
    <w:rsid w:val="00BB73F0"/>
    <w:pPr>
      <w:ind w:left="1200"/>
    </w:pPr>
    <w:rPr>
      <w:rFonts w:ascii="Calibri" w:hAnsi="Calibri"/>
    </w:rPr>
  </w:style>
  <w:style w:type="paragraph" w:styleId="8">
    <w:name w:val="toc 8"/>
    <w:basedOn w:val="a"/>
    <w:next w:val="a"/>
    <w:autoRedefine/>
    <w:uiPriority w:val="39"/>
    <w:unhideWhenUsed/>
    <w:rsid w:val="00BB73F0"/>
    <w:pPr>
      <w:ind w:left="1400"/>
    </w:pPr>
    <w:rPr>
      <w:rFonts w:ascii="Calibri" w:hAnsi="Calibri"/>
    </w:rPr>
  </w:style>
  <w:style w:type="paragraph" w:styleId="9">
    <w:name w:val="toc 9"/>
    <w:basedOn w:val="a"/>
    <w:next w:val="a"/>
    <w:autoRedefine/>
    <w:uiPriority w:val="39"/>
    <w:unhideWhenUsed/>
    <w:rsid w:val="00BB73F0"/>
    <w:pPr>
      <w:ind w:left="1600"/>
    </w:pPr>
    <w:rPr>
      <w:rFonts w:ascii="Calibri" w:hAnsi="Calibri"/>
    </w:rPr>
  </w:style>
  <w:style w:type="paragraph" w:styleId="af5">
    <w:name w:val="Normal (Web)"/>
    <w:basedOn w:val="a"/>
    <w:uiPriority w:val="99"/>
    <w:rsid w:val="00BB73F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BB73F0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B7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5"/>
    <w:uiPriority w:val="99"/>
    <w:semiHidden/>
    <w:unhideWhenUsed/>
    <w:rsid w:val="00BB73F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B73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sid w:val="00BB73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73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B73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B73F0"/>
    <w:pPr>
      <w:keepNext/>
      <w:spacing w:line="360" w:lineRule="auto"/>
      <w:jc w:val="center"/>
      <w:outlineLvl w:val="2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3F0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BB73F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B73F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ody Text Indent"/>
    <w:basedOn w:val="a"/>
    <w:link w:val="a4"/>
    <w:rsid w:val="00BB73F0"/>
    <w:pPr>
      <w:spacing w:line="360" w:lineRule="auto"/>
      <w:ind w:firstLine="709"/>
      <w:jc w:val="both"/>
    </w:pPr>
    <w:rPr>
      <w:sz w:val="28"/>
      <w:szCs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BB73F0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1">
    <w:name w:val="Body Text Indent 2"/>
    <w:basedOn w:val="a"/>
    <w:link w:val="22"/>
    <w:rsid w:val="00BB73F0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BB73F0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"/>
    <w:link w:val="24"/>
    <w:rsid w:val="00BB73F0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basedOn w:val="a0"/>
    <w:link w:val="23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rsid w:val="00BB73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basedOn w:val="a0"/>
    <w:link w:val="a7"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9">
    <w:name w:val="page number"/>
    <w:basedOn w:val="a0"/>
    <w:rsid w:val="00BB73F0"/>
  </w:style>
  <w:style w:type="paragraph" w:styleId="aa">
    <w:name w:val="No Spacing"/>
    <w:uiPriority w:val="1"/>
    <w:qFormat/>
    <w:rsid w:val="00BB73F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B73F0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BB73F0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BB73F0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e">
    <w:name w:val="header"/>
    <w:basedOn w:val="a"/>
    <w:link w:val="af"/>
    <w:uiPriority w:val="99"/>
    <w:semiHidden/>
    <w:unhideWhenUsed/>
    <w:rsid w:val="00BB73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B73F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Subtitle"/>
    <w:basedOn w:val="a"/>
    <w:next w:val="a"/>
    <w:link w:val="af1"/>
    <w:uiPriority w:val="11"/>
    <w:qFormat/>
    <w:rsid w:val="00BB73F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af1">
    <w:name w:val="Подзаголовок Знак"/>
    <w:basedOn w:val="a0"/>
    <w:link w:val="af0"/>
    <w:uiPriority w:val="11"/>
    <w:rsid w:val="00BB73F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customStyle="1" w:styleId="BodyText21">
    <w:name w:val="Body Text 21"/>
    <w:basedOn w:val="a"/>
    <w:uiPriority w:val="99"/>
    <w:rsid w:val="00BB73F0"/>
    <w:pPr>
      <w:overflowPunct w:val="0"/>
      <w:autoSpaceDE w:val="0"/>
      <w:autoSpaceDN w:val="0"/>
      <w:adjustRightInd w:val="0"/>
      <w:jc w:val="both"/>
    </w:pPr>
    <w:rPr>
      <w:rFonts w:ascii="Calibri" w:hAnsi="Calibri" w:cs="Calibri"/>
      <w:sz w:val="24"/>
      <w:szCs w:val="24"/>
    </w:rPr>
  </w:style>
  <w:style w:type="table" w:styleId="af2">
    <w:name w:val="Table Grid"/>
    <w:basedOn w:val="a1"/>
    <w:uiPriority w:val="59"/>
    <w:rsid w:val="00BB73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qFormat/>
    <w:rsid w:val="00BB73F0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BB73F0"/>
    <w:pPr>
      <w:ind w:left="400"/>
    </w:pPr>
    <w:rPr>
      <w:rFonts w:ascii="Calibri" w:hAnsi="Calibri"/>
    </w:rPr>
  </w:style>
  <w:style w:type="character" w:styleId="af4">
    <w:name w:val="Hyperlink"/>
    <w:uiPriority w:val="99"/>
    <w:unhideWhenUsed/>
    <w:rsid w:val="00BB73F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B73F0"/>
    <w:pPr>
      <w:tabs>
        <w:tab w:val="right" w:leader="dot" w:pos="10139"/>
      </w:tabs>
      <w:spacing w:before="120"/>
    </w:pPr>
    <w:rPr>
      <w:rFonts w:ascii="Calibri" w:hAnsi="Calibri"/>
      <w:b/>
      <w:bCs/>
      <w:i/>
      <w:iCs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BB73F0"/>
    <w:pPr>
      <w:spacing w:before="120"/>
      <w:ind w:left="200"/>
    </w:pPr>
    <w:rPr>
      <w:rFonts w:ascii="Calibri" w:hAnsi="Calibri"/>
      <w:b/>
      <w:bCs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B73F0"/>
    <w:pPr>
      <w:ind w:left="600"/>
    </w:pPr>
    <w:rPr>
      <w:rFonts w:ascii="Calibri" w:hAnsi="Calibri"/>
    </w:rPr>
  </w:style>
  <w:style w:type="paragraph" w:styleId="5">
    <w:name w:val="toc 5"/>
    <w:basedOn w:val="a"/>
    <w:next w:val="a"/>
    <w:autoRedefine/>
    <w:uiPriority w:val="39"/>
    <w:unhideWhenUsed/>
    <w:rsid w:val="00BB73F0"/>
    <w:pPr>
      <w:ind w:left="800"/>
    </w:pPr>
    <w:rPr>
      <w:rFonts w:ascii="Calibri" w:hAnsi="Calibri"/>
    </w:rPr>
  </w:style>
  <w:style w:type="paragraph" w:styleId="6">
    <w:name w:val="toc 6"/>
    <w:basedOn w:val="a"/>
    <w:next w:val="a"/>
    <w:autoRedefine/>
    <w:uiPriority w:val="39"/>
    <w:unhideWhenUsed/>
    <w:rsid w:val="00BB73F0"/>
    <w:pPr>
      <w:ind w:left="1000"/>
    </w:pPr>
    <w:rPr>
      <w:rFonts w:ascii="Calibri" w:hAnsi="Calibri"/>
    </w:rPr>
  </w:style>
  <w:style w:type="paragraph" w:styleId="7">
    <w:name w:val="toc 7"/>
    <w:basedOn w:val="a"/>
    <w:next w:val="a"/>
    <w:autoRedefine/>
    <w:uiPriority w:val="39"/>
    <w:unhideWhenUsed/>
    <w:rsid w:val="00BB73F0"/>
    <w:pPr>
      <w:ind w:left="1200"/>
    </w:pPr>
    <w:rPr>
      <w:rFonts w:ascii="Calibri" w:hAnsi="Calibri"/>
    </w:rPr>
  </w:style>
  <w:style w:type="paragraph" w:styleId="8">
    <w:name w:val="toc 8"/>
    <w:basedOn w:val="a"/>
    <w:next w:val="a"/>
    <w:autoRedefine/>
    <w:uiPriority w:val="39"/>
    <w:unhideWhenUsed/>
    <w:rsid w:val="00BB73F0"/>
    <w:pPr>
      <w:ind w:left="1400"/>
    </w:pPr>
    <w:rPr>
      <w:rFonts w:ascii="Calibri" w:hAnsi="Calibri"/>
    </w:rPr>
  </w:style>
  <w:style w:type="paragraph" w:styleId="9">
    <w:name w:val="toc 9"/>
    <w:basedOn w:val="a"/>
    <w:next w:val="a"/>
    <w:autoRedefine/>
    <w:uiPriority w:val="39"/>
    <w:unhideWhenUsed/>
    <w:rsid w:val="00BB73F0"/>
    <w:pPr>
      <w:ind w:left="1600"/>
    </w:pPr>
    <w:rPr>
      <w:rFonts w:ascii="Calibri" w:hAnsi="Calibri"/>
    </w:rPr>
  </w:style>
  <w:style w:type="paragraph" w:styleId="af5">
    <w:name w:val="Normal (Web)"/>
    <w:basedOn w:val="a"/>
    <w:uiPriority w:val="99"/>
    <w:rsid w:val="00BB73F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BB73F0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B7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5"/>
    <w:uiPriority w:val="99"/>
    <w:semiHidden/>
    <w:unhideWhenUsed/>
    <w:rsid w:val="00BB73F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B73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sid w:val="00BB7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0.25</c:v>
                </c:pt>
                <c:pt idx="2">
                  <c:v>0.28000000000000003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0.37</c:v>
                </c:pt>
                <c:pt idx="2">
                  <c:v>0.36</c:v>
                </c:pt>
                <c:pt idx="3">
                  <c:v>0.35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0.25</c:v>
                </c:pt>
                <c:pt idx="2">
                  <c:v>0.18</c:v>
                </c:pt>
                <c:pt idx="3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0.13</c:v>
                </c:pt>
                <c:pt idx="2">
                  <c:v>0.18</c:v>
                </c:pt>
                <c:pt idx="3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4395008"/>
        <c:axId val="304396544"/>
      </c:barChart>
      <c:catAx>
        <c:axId val="30439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304396544"/>
        <c:crosses val="autoZero"/>
        <c:auto val="1"/>
        <c:lblAlgn val="ctr"/>
        <c:lblOffset val="100"/>
        <c:noMultiLvlLbl val="0"/>
      </c:catAx>
      <c:valAx>
        <c:axId val="3043965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304395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8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7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0.25</c:v>
                </c:pt>
                <c:pt idx="2">
                  <c:v>0.28000000000000003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0.37</c:v>
                </c:pt>
                <c:pt idx="2">
                  <c:v>0.36</c:v>
                </c:pt>
                <c:pt idx="3">
                  <c:v>0.35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0.25</c:v>
                </c:pt>
                <c:pt idx="2">
                  <c:v>0.18</c:v>
                </c:pt>
                <c:pt idx="3">
                  <c:v>0.23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0.13</c:v>
                </c:pt>
                <c:pt idx="2">
                  <c:v>0.18</c:v>
                </c:pt>
                <c:pt idx="3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7545216"/>
        <c:axId val="307546752"/>
      </c:barChart>
      <c:catAx>
        <c:axId val="30754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307546752"/>
        <c:crosses val="autoZero"/>
        <c:auto val="1"/>
        <c:lblAlgn val="ctr"/>
        <c:lblOffset val="100"/>
        <c:noMultiLvlLbl val="0"/>
      </c:catAx>
      <c:valAx>
        <c:axId val="307546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307545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8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7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99"/>
            </a:pPr>
            <a:r>
              <a:rPr lang="ru-RU"/>
              <a:t>3</a:t>
            </a:r>
            <a:r>
              <a:rPr lang="ru-RU" baseline="0"/>
              <a:t> </a:t>
            </a:r>
            <a:r>
              <a:rPr lang="ru-RU"/>
              <a:t> класс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2-ой класс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txPr>
              <a:bodyPr/>
              <a:lstStyle/>
              <a:p>
                <a:pPr>
                  <a:defRPr sz="1199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0.43</c:v>
                </c:pt>
                <c:pt idx="2">
                  <c:v>0.28999999999999998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2">
          <a:noFill/>
        </a:ln>
      </c:spPr>
    </c:plotArea>
    <c:legend>
      <c:legendPos val="t"/>
      <c:overlay val="0"/>
      <c:txPr>
        <a:bodyPr/>
        <a:lstStyle/>
        <a:p>
          <a:pPr>
            <a:defRPr sz="1199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8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 dirty="0" smtClean="0"/>
              <a:t>3-ий </a:t>
            </a:r>
            <a:r>
              <a:rPr lang="ru-RU" sz="1200" dirty="0"/>
              <a:t>класс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2-ой класс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t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99"/>
            </a:pPr>
            <a:r>
              <a:rPr lang="ru-RU" sz="1199" dirty="0" smtClean="0"/>
              <a:t>5</a:t>
            </a:r>
            <a:r>
              <a:rPr lang="ru-RU" sz="1199" baseline="0" dirty="0" smtClean="0"/>
              <a:t> </a:t>
            </a:r>
            <a:r>
              <a:rPr lang="ru-RU" sz="1199" dirty="0"/>
              <a:t>класс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4-ый класс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txPr>
              <a:bodyPr/>
              <a:lstStyle/>
              <a:p>
                <a:pPr>
                  <a:defRPr sz="1199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Ниже среднего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0.27</c:v>
                </c:pt>
                <c:pt idx="1">
                  <c:v>0.45</c:v>
                </c:pt>
                <c:pt idx="2">
                  <c:v>0.09</c:v>
                </c:pt>
                <c:pt idx="3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2">
          <a:noFill/>
        </a:ln>
      </c:spPr>
    </c:plotArea>
    <c:legend>
      <c:legendPos val="t"/>
      <c:overlay val="0"/>
      <c:txPr>
        <a:bodyPr/>
        <a:lstStyle/>
        <a:p>
          <a:pPr>
            <a:defRPr sz="1099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8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Адекватная</c:v>
                </c:pt>
                <c:pt idx="2">
                  <c:v>Низкая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t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Хорошее самочувствие</c:v>
                </c:pt>
                <c:pt idx="1">
                  <c:v>Чаще всего хорошее самочувствие</c:v>
                </c:pt>
                <c:pt idx="2">
                  <c:v>Иногда плохое самочувствие</c:v>
                </c:pt>
                <c:pt idx="3">
                  <c:v>Чаще всего плохое самочувствие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0.66</c:v>
                </c:pt>
                <c:pt idx="1">
                  <c:v>0.34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t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cat>
            <c:strRef>
              <c:f>Лист1!$A$2:$A$4</c:f>
              <c:strCache>
                <c:ptCount val="3"/>
                <c:pt idx="0">
                  <c:v>адаптация</c:v>
                </c:pt>
                <c:pt idx="1">
                  <c:v>неполная адаптация</c:v>
                </c:pt>
                <c:pt idx="2">
                  <c:v>дезадаптация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9">
          <a:noFill/>
        </a:ln>
      </c:spPr>
    </c:plotArea>
    <c:legend>
      <c:legendPos val="r"/>
      <c:overlay val="0"/>
      <c:txPr>
        <a:bodyPr/>
        <a:lstStyle/>
        <a:p>
          <a:pPr>
            <a:defRPr sz="1399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9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498C-47AA-41BC-88CD-6122AC34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2022-12-13T03:43:00Z</cp:lastPrinted>
  <dcterms:created xsi:type="dcterms:W3CDTF">2023-06-02T06:24:00Z</dcterms:created>
  <dcterms:modified xsi:type="dcterms:W3CDTF">2023-06-02T07:01:00Z</dcterms:modified>
</cp:coreProperties>
</file>