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F0" w:rsidRPr="00340FBE" w:rsidRDefault="00BB73F0" w:rsidP="008D1E20">
      <w:pPr>
        <w:jc w:val="center"/>
        <w:rPr>
          <w:b/>
          <w:bCs/>
          <w:sz w:val="32"/>
          <w:szCs w:val="32"/>
        </w:rPr>
      </w:pPr>
      <w:r w:rsidRPr="00340FBE">
        <w:rPr>
          <w:b/>
          <w:bCs/>
          <w:sz w:val="32"/>
          <w:szCs w:val="32"/>
        </w:rPr>
        <w:t>Анализ работы педагога-психолога</w:t>
      </w:r>
    </w:p>
    <w:p w:rsidR="00BB73F0" w:rsidRPr="00340FBE" w:rsidRDefault="00BB73F0" w:rsidP="00BB73F0">
      <w:pPr>
        <w:jc w:val="center"/>
        <w:rPr>
          <w:b/>
          <w:bCs/>
          <w:sz w:val="32"/>
          <w:szCs w:val="32"/>
        </w:rPr>
      </w:pPr>
      <w:r w:rsidRPr="00340FBE">
        <w:rPr>
          <w:b/>
          <w:bCs/>
          <w:sz w:val="28"/>
          <w:szCs w:val="28"/>
        </w:rPr>
        <w:t xml:space="preserve">Саниной </w:t>
      </w:r>
      <w:proofErr w:type="spellStart"/>
      <w:r w:rsidRPr="00340FBE">
        <w:rPr>
          <w:b/>
          <w:bCs/>
          <w:sz w:val="28"/>
          <w:szCs w:val="28"/>
        </w:rPr>
        <w:t>Айаны</w:t>
      </w:r>
      <w:proofErr w:type="spellEnd"/>
      <w:r w:rsidRPr="00340FBE">
        <w:rPr>
          <w:b/>
          <w:bCs/>
          <w:sz w:val="28"/>
          <w:szCs w:val="28"/>
        </w:rPr>
        <w:t xml:space="preserve"> Владиславовны</w:t>
      </w:r>
    </w:p>
    <w:p w:rsidR="00BB73F0" w:rsidRPr="00340FBE" w:rsidRDefault="00F90775" w:rsidP="00BB73F0">
      <w:pPr>
        <w:jc w:val="center"/>
        <w:rPr>
          <w:sz w:val="28"/>
          <w:szCs w:val="28"/>
        </w:rPr>
      </w:pPr>
      <w:r>
        <w:rPr>
          <w:sz w:val="28"/>
          <w:szCs w:val="28"/>
        </w:rPr>
        <w:t>(2022-2023</w:t>
      </w:r>
      <w:r w:rsidR="00BB73F0" w:rsidRPr="00340FBE">
        <w:rPr>
          <w:sz w:val="28"/>
          <w:szCs w:val="28"/>
        </w:rPr>
        <w:t xml:space="preserve"> уч. год)</w:t>
      </w:r>
    </w:p>
    <w:p w:rsidR="00BB73F0" w:rsidRPr="00967E09" w:rsidRDefault="00BB73F0" w:rsidP="00BB73F0">
      <w:pPr>
        <w:pStyle w:val="3"/>
        <w:jc w:val="left"/>
      </w:pPr>
      <w:r w:rsidRPr="00967E09">
        <w:t>1. Реализация психологического аспекта мониторинга</w:t>
      </w:r>
    </w:p>
    <w:p w:rsidR="00BB73F0" w:rsidRDefault="00BB73F0" w:rsidP="00BB73F0">
      <w:pPr>
        <w:pStyle w:val="3"/>
        <w:spacing w:line="240" w:lineRule="auto"/>
        <w:jc w:val="left"/>
        <w:rPr>
          <w:b w:val="0"/>
          <w:lang w:val="ru-RU"/>
        </w:rPr>
      </w:pPr>
      <w:r w:rsidRPr="00340FBE">
        <w:rPr>
          <w:b w:val="0"/>
        </w:rPr>
        <w:t xml:space="preserve">1.1. Психодиагностические  исследования развития  мотивационно –  </w:t>
      </w:r>
      <w:proofErr w:type="spellStart"/>
      <w:r w:rsidRPr="00340FBE">
        <w:rPr>
          <w:b w:val="0"/>
        </w:rPr>
        <w:t>потребностной</w:t>
      </w:r>
      <w:proofErr w:type="spellEnd"/>
      <w:r w:rsidRPr="00340FBE">
        <w:rPr>
          <w:b w:val="0"/>
        </w:rPr>
        <w:t xml:space="preserve"> сферы учащихся 2-4 классов.</w:t>
      </w:r>
    </w:p>
    <w:p w:rsidR="003367C1" w:rsidRDefault="003367C1" w:rsidP="003367C1"/>
    <w:p w:rsidR="003367C1" w:rsidRPr="00D737D1" w:rsidRDefault="003367C1" w:rsidP="003367C1">
      <w:pPr>
        <w:rPr>
          <w:sz w:val="28"/>
          <w:szCs w:val="28"/>
        </w:rPr>
      </w:pPr>
      <w:r w:rsidRPr="00D737D1">
        <w:rPr>
          <w:sz w:val="28"/>
          <w:szCs w:val="28"/>
        </w:rPr>
        <w:t xml:space="preserve">1.2.Психодиагностические исследования развития мотивационно – </w:t>
      </w:r>
      <w:proofErr w:type="spellStart"/>
      <w:r w:rsidRPr="00D737D1">
        <w:rPr>
          <w:sz w:val="28"/>
          <w:szCs w:val="28"/>
        </w:rPr>
        <w:t>потребностной</w:t>
      </w:r>
      <w:proofErr w:type="spellEnd"/>
      <w:r w:rsidRPr="00D737D1">
        <w:rPr>
          <w:sz w:val="28"/>
          <w:szCs w:val="28"/>
        </w:rPr>
        <w:t xml:space="preserve"> </w:t>
      </w:r>
      <w:r w:rsidR="00D737D1">
        <w:rPr>
          <w:sz w:val="28"/>
          <w:szCs w:val="28"/>
        </w:rPr>
        <w:t>сферы учащихся  5-9</w:t>
      </w:r>
      <w:r w:rsidR="00D737D1" w:rsidRPr="00D737D1">
        <w:rPr>
          <w:sz w:val="28"/>
          <w:szCs w:val="28"/>
        </w:rPr>
        <w:t xml:space="preserve"> классов.</w:t>
      </w:r>
    </w:p>
    <w:p w:rsidR="00967E09" w:rsidRDefault="00967E09" w:rsidP="00967E09">
      <w:pPr>
        <w:pStyle w:val="3"/>
        <w:spacing w:line="240" w:lineRule="auto"/>
        <w:jc w:val="left"/>
        <w:rPr>
          <w:b w:val="0"/>
          <w:lang w:val="ru-RU"/>
        </w:rPr>
      </w:pPr>
      <w:r>
        <w:rPr>
          <w:b w:val="0"/>
          <w:lang w:val="ru-RU"/>
        </w:rPr>
        <w:t>3.1</w:t>
      </w:r>
      <w:r w:rsidRPr="00340FBE">
        <w:rPr>
          <w:b w:val="0"/>
        </w:rPr>
        <w:t xml:space="preserve">   Изучение уровня интеллектуального развития </w:t>
      </w:r>
      <w:proofErr w:type="gramStart"/>
      <w:r>
        <w:rPr>
          <w:b w:val="0"/>
          <w:lang w:val="ru-RU"/>
        </w:rPr>
        <w:t>обучающихся</w:t>
      </w:r>
      <w:proofErr w:type="gramEnd"/>
      <w:r>
        <w:rPr>
          <w:b w:val="0"/>
          <w:lang w:val="ru-RU"/>
        </w:rPr>
        <w:t xml:space="preserve"> 3</w:t>
      </w:r>
      <w:r w:rsidRPr="00340FBE">
        <w:rPr>
          <w:b w:val="0"/>
          <w:lang w:val="ru-RU"/>
        </w:rPr>
        <w:t xml:space="preserve"> класса</w:t>
      </w:r>
    </w:p>
    <w:p w:rsidR="00967E09" w:rsidRDefault="00967E09" w:rsidP="00967E09">
      <w:pPr>
        <w:pStyle w:val="3"/>
        <w:spacing w:line="240" w:lineRule="auto"/>
        <w:jc w:val="left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ru-RU"/>
        </w:rPr>
        <w:t xml:space="preserve">3.2 </w:t>
      </w:r>
      <w:r>
        <w:rPr>
          <w:b w:val="0"/>
          <w:sz w:val="26"/>
          <w:szCs w:val="26"/>
        </w:rPr>
        <w:t xml:space="preserve">Изучение интеллектуального развития  в </w:t>
      </w:r>
      <w:r>
        <w:rPr>
          <w:b w:val="0"/>
          <w:sz w:val="26"/>
          <w:szCs w:val="26"/>
          <w:lang w:val="ru-RU"/>
        </w:rPr>
        <w:t>4</w:t>
      </w:r>
      <w:r>
        <w:rPr>
          <w:b w:val="0"/>
          <w:sz w:val="26"/>
          <w:szCs w:val="26"/>
        </w:rPr>
        <w:t xml:space="preserve"> класс</w:t>
      </w:r>
      <w:r>
        <w:rPr>
          <w:b w:val="0"/>
          <w:sz w:val="26"/>
          <w:szCs w:val="26"/>
          <w:lang w:val="ru-RU"/>
        </w:rPr>
        <w:t>е</w:t>
      </w:r>
    </w:p>
    <w:p w:rsidR="00967E09" w:rsidRDefault="00967E09" w:rsidP="00967E09">
      <w:pPr>
        <w:pStyle w:val="3"/>
        <w:jc w:val="left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ru-RU"/>
        </w:rPr>
        <w:t>3.3</w:t>
      </w:r>
      <w:r>
        <w:rPr>
          <w:b w:val="0"/>
          <w:sz w:val="26"/>
          <w:szCs w:val="26"/>
        </w:rPr>
        <w:t xml:space="preserve">. Изучение уровня интеллектуального развития в </w:t>
      </w:r>
      <w:r>
        <w:rPr>
          <w:b w:val="0"/>
          <w:sz w:val="26"/>
          <w:szCs w:val="26"/>
          <w:lang w:val="ru-RU"/>
        </w:rPr>
        <w:t>5-ом</w:t>
      </w:r>
      <w:r>
        <w:rPr>
          <w:b w:val="0"/>
          <w:sz w:val="26"/>
          <w:szCs w:val="26"/>
        </w:rPr>
        <w:t xml:space="preserve"> класс</w:t>
      </w:r>
      <w:r>
        <w:rPr>
          <w:b w:val="0"/>
          <w:sz w:val="26"/>
          <w:szCs w:val="26"/>
          <w:lang w:val="ru-RU"/>
        </w:rPr>
        <w:t>е</w:t>
      </w:r>
    </w:p>
    <w:p w:rsidR="00967E09" w:rsidRDefault="00967E09" w:rsidP="00967E09">
      <w:pPr>
        <w:pStyle w:val="3"/>
        <w:jc w:val="left"/>
        <w:rPr>
          <w:b w:val="0"/>
          <w:lang w:val="ru-RU"/>
        </w:rPr>
      </w:pPr>
      <w:r>
        <w:rPr>
          <w:b w:val="0"/>
          <w:lang w:val="ru-RU"/>
        </w:rPr>
        <w:t xml:space="preserve">4.1 </w:t>
      </w:r>
      <w:r>
        <w:rPr>
          <w:b w:val="0"/>
        </w:rPr>
        <w:t xml:space="preserve">Изучение самооценки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</w:t>
      </w:r>
      <w:r>
        <w:rPr>
          <w:b w:val="0"/>
          <w:lang w:val="ru-RU"/>
        </w:rPr>
        <w:t xml:space="preserve">2-го </w:t>
      </w:r>
      <w:r>
        <w:rPr>
          <w:b w:val="0"/>
        </w:rPr>
        <w:t>класс</w:t>
      </w:r>
      <w:r>
        <w:rPr>
          <w:b w:val="0"/>
          <w:lang w:val="ru-RU"/>
        </w:rPr>
        <w:t>а</w:t>
      </w:r>
    </w:p>
    <w:p w:rsidR="00967E09" w:rsidRPr="00967E09" w:rsidRDefault="00967E09" w:rsidP="00967E09">
      <w:pPr>
        <w:pStyle w:val="3"/>
        <w:spacing w:line="240" w:lineRule="auto"/>
        <w:jc w:val="left"/>
        <w:rPr>
          <w:b w:val="0"/>
          <w:kern w:val="36"/>
        </w:rPr>
      </w:pPr>
      <w:r>
        <w:rPr>
          <w:b w:val="0"/>
          <w:kern w:val="36"/>
          <w:lang w:val="ru-RU"/>
        </w:rPr>
        <w:t xml:space="preserve">4.2 </w:t>
      </w:r>
      <w:r>
        <w:rPr>
          <w:b w:val="0"/>
          <w:kern w:val="36"/>
        </w:rPr>
        <w:t xml:space="preserve"> Психологического исследование депрессивных состояний</w:t>
      </w:r>
      <w:r>
        <w:rPr>
          <w:b w:val="0"/>
          <w:kern w:val="36"/>
          <w:lang w:val="ru-RU"/>
        </w:rPr>
        <w:t xml:space="preserve"> </w:t>
      </w:r>
      <w:r>
        <w:rPr>
          <w:b w:val="0"/>
          <w:kern w:val="36"/>
        </w:rPr>
        <w:t>обучающихся 5-</w:t>
      </w:r>
      <w:r>
        <w:rPr>
          <w:b w:val="0"/>
          <w:kern w:val="36"/>
          <w:lang w:val="ru-RU"/>
        </w:rPr>
        <w:t>го</w:t>
      </w:r>
      <w:r>
        <w:rPr>
          <w:b w:val="0"/>
          <w:kern w:val="36"/>
        </w:rPr>
        <w:t xml:space="preserve"> класс</w:t>
      </w:r>
      <w:r>
        <w:rPr>
          <w:b w:val="0"/>
          <w:kern w:val="36"/>
          <w:lang w:val="ru-RU"/>
        </w:rPr>
        <w:t>а</w:t>
      </w:r>
    </w:p>
    <w:p w:rsidR="00967E09" w:rsidRPr="00967E09" w:rsidRDefault="00967E09" w:rsidP="00967E09"/>
    <w:p w:rsidR="003367C1" w:rsidRPr="003367C1" w:rsidRDefault="003367C1" w:rsidP="003367C1"/>
    <w:p w:rsidR="00BB73F0" w:rsidRPr="00967E09" w:rsidRDefault="008D1E20" w:rsidP="00BB73F0">
      <w:pPr>
        <w:pStyle w:val="3"/>
        <w:spacing w:line="240" w:lineRule="auto"/>
        <w:jc w:val="left"/>
        <w:rPr>
          <w:lang w:val="ru-RU"/>
        </w:rPr>
      </w:pPr>
      <w:r w:rsidRPr="00967E09">
        <w:rPr>
          <w:lang w:val="ru-RU"/>
        </w:rPr>
        <w:t xml:space="preserve">2. </w:t>
      </w:r>
      <w:r w:rsidR="00BB73F0" w:rsidRPr="00967E09">
        <w:t>Реализация программы «Адаптация 1,5 классов»</w:t>
      </w:r>
    </w:p>
    <w:p w:rsidR="00BB73F0" w:rsidRPr="00340FBE" w:rsidRDefault="00BB73F0" w:rsidP="00BB73F0">
      <w:pPr>
        <w:pStyle w:val="3"/>
        <w:spacing w:line="240" w:lineRule="auto"/>
        <w:jc w:val="left"/>
        <w:rPr>
          <w:b w:val="0"/>
        </w:rPr>
      </w:pPr>
      <w:r w:rsidRPr="00340FBE">
        <w:rPr>
          <w:b w:val="0"/>
        </w:rPr>
        <w:t>2.1. Социально-психологическ</w:t>
      </w:r>
      <w:r w:rsidRPr="00340FBE">
        <w:rPr>
          <w:b w:val="0"/>
          <w:lang w:val="ru-RU"/>
        </w:rPr>
        <w:t>ая</w:t>
      </w:r>
      <w:r w:rsidRPr="00340FBE">
        <w:rPr>
          <w:b w:val="0"/>
        </w:rPr>
        <w:t xml:space="preserve"> адаптация к школе у </w:t>
      </w:r>
      <w:r w:rsidRPr="00340FBE">
        <w:rPr>
          <w:b w:val="0"/>
          <w:lang w:val="ru-RU"/>
        </w:rPr>
        <w:t>обучающихся 1</w:t>
      </w:r>
      <w:r w:rsidRPr="00340FBE">
        <w:rPr>
          <w:b w:val="0"/>
        </w:rPr>
        <w:t xml:space="preserve"> класс</w:t>
      </w:r>
      <w:r w:rsidRPr="00340FBE">
        <w:rPr>
          <w:b w:val="0"/>
          <w:lang w:val="ru-RU"/>
        </w:rPr>
        <w:t>а</w:t>
      </w:r>
      <w:r w:rsidRPr="00340FBE">
        <w:rPr>
          <w:b w:val="0"/>
        </w:rPr>
        <w:t>.</w:t>
      </w:r>
    </w:p>
    <w:p w:rsidR="00BB73F0" w:rsidRPr="00340FBE" w:rsidRDefault="007E2240" w:rsidP="00BB73F0">
      <w:pPr>
        <w:pStyle w:val="3"/>
        <w:spacing w:line="240" w:lineRule="auto"/>
        <w:jc w:val="left"/>
        <w:rPr>
          <w:b w:val="0"/>
          <w:lang w:val="ru-RU"/>
        </w:rPr>
      </w:pPr>
      <w:r>
        <w:rPr>
          <w:b w:val="0"/>
        </w:rPr>
        <w:t>2.2. Социально-психологическ</w:t>
      </w:r>
      <w:r>
        <w:rPr>
          <w:b w:val="0"/>
          <w:lang w:val="ru-RU"/>
        </w:rPr>
        <w:t>ая</w:t>
      </w:r>
      <w:r w:rsidR="00BB73F0" w:rsidRPr="00340FBE">
        <w:rPr>
          <w:b w:val="0"/>
        </w:rPr>
        <w:t xml:space="preserve"> адаптация у обучающихся </w:t>
      </w:r>
      <w:r w:rsidR="00BB73F0" w:rsidRPr="00340FBE">
        <w:rPr>
          <w:b w:val="0"/>
          <w:lang w:val="ru-RU"/>
        </w:rPr>
        <w:t>5</w:t>
      </w:r>
      <w:r w:rsidR="00340FBE" w:rsidRPr="00340FBE">
        <w:rPr>
          <w:b w:val="0"/>
          <w:lang w:val="ru-RU"/>
        </w:rPr>
        <w:t xml:space="preserve">-го </w:t>
      </w:r>
      <w:r w:rsidR="00340FBE" w:rsidRPr="00340FBE">
        <w:rPr>
          <w:b w:val="0"/>
        </w:rPr>
        <w:t xml:space="preserve"> класс</w:t>
      </w:r>
      <w:r w:rsidR="00340FBE" w:rsidRPr="00340FBE">
        <w:rPr>
          <w:b w:val="0"/>
          <w:lang w:val="ru-RU"/>
        </w:rPr>
        <w:t>а</w:t>
      </w:r>
      <w:r w:rsidR="00BB73F0" w:rsidRPr="00340FBE">
        <w:rPr>
          <w:b w:val="0"/>
        </w:rPr>
        <w:t>.</w:t>
      </w:r>
    </w:p>
    <w:p w:rsidR="00BB73F0" w:rsidRPr="00340FBE" w:rsidRDefault="00BB73F0" w:rsidP="00BB73F0">
      <w:pPr>
        <w:rPr>
          <w:sz w:val="28"/>
          <w:szCs w:val="28"/>
        </w:rPr>
      </w:pPr>
    </w:p>
    <w:p w:rsidR="00BB73F0" w:rsidRPr="00340FBE" w:rsidRDefault="00BB73F0" w:rsidP="00BB73F0">
      <w:pPr>
        <w:jc w:val="both"/>
        <w:rPr>
          <w:bCs/>
          <w:sz w:val="24"/>
          <w:szCs w:val="24"/>
        </w:rPr>
      </w:pPr>
      <w:r w:rsidRPr="00340FBE">
        <w:rPr>
          <w:b/>
          <w:bCs/>
          <w:sz w:val="24"/>
          <w:szCs w:val="24"/>
          <w:u w:val="single"/>
        </w:rPr>
        <w:t>Цель:</w:t>
      </w:r>
      <w:r w:rsidRPr="00340FBE">
        <w:rPr>
          <w:bCs/>
          <w:sz w:val="24"/>
          <w:szCs w:val="24"/>
        </w:rPr>
        <w:t xml:space="preserve"> сохранение и укрепление психологического здоровья учащихся, через создание  условий обеспечивающих успешную адаптацию подрастающего поколения в социуме.</w:t>
      </w:r>
    </w:p>
    <w:p w:rsidR="00BB73F0" w:rsidRPr="00340FBE" w:rsidRDefault="00BB73F0" w:rsidP="00BB73F0">
      <w:pPr>
        <w:jc w:val="both"/>
        <w:rPr>
          <w:bCs/>
          <w:sz w:val="24"/>
          <w:szCs w:val="24"/>
        </w:rPr>
      </w:pPr>
    </w:p>
    <w:p w:rsidR="00BB73F0" w:rsidRPr="00340FBE" w:rsidRDefault="00BB73F0" w:rsidP="00BB73F0">
      <w:pPr>
        <w:jc w:val="both"/>
        <w:rPr>
          <w:b/>
          <w:bCs/>
          <w:smallCaps/>
          <w:u w:val="single"/>
        </w:rPr>
      </w:pPr>
      <w:r w:rsidRPr="00340FBE">
        <w:rPr>
          <w:b/>
          <w:bCs/>
          <w:smallCaps/>
          <w:u w:val="single"/>
        </w:rPr>
        <w:t>ЗАДАЧИ:</w:t>
      </w:r>
    </w:p>
    <w:p w:rsidR="00BB73F0" w:rsidRPr="00340FBE" w:rsidRDefault="00BB73F0" w:rsidP="00303116">
      <w:pPr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340FBE">
        <w:rPr>
          <w:bCs/>
          <w:sz w:val="24"/>
          <w:szCs w:val="24"/>
        </w:rPr>
        <w:t>Создание социально-психологических условий для успешного обучения и психологического развития ребенка   в ситуации школьного взаимодействия.</w:t>
      </w:r>
    </w:p>
    <w:p w:rsidR="00BB73F0" w:rsidRPr="00340FBE" w:rsidRDefault="00BB73F0" w:rsidP="00303116">
      <w:pPr>
        <w:numPr>
          <w:ilvl w:val="0"/>
          <w:numId w:val="8"/>
        </w:numPr>
        <w:jc w:val="both"/>
        <w:rPr>
          <w:bCs/>
          <w:sz w:val="24"/>
          <w:szCs w:val="24"/>
        </w:rPr>
      </w:pPr>
      <w:r w:rsidRPr="00340FBE">
        <w:rPr>
          <w:bCs/>
          <w:sz w:val="24"/>
          <w:szCs w:val="24"/>
        </w:rPr>
        <w:t>Продолжить исследования развития личности учащихся 1,2 ступени, способствующие реализации индивидуального подхода в учебно-воспитательном процессе.</w:t>
      </w:r>
    </w:p>
    <w:p w:rsidR="00BB73F0" w:rsidRPr="00340FBE" w:rsidRDefault="00BB73F0" w:rsidP="00303116">
      <w:pPr>
        <w:numPr>
          <w:ilvl w:val="0"/>
          <w:numId w:val="8"/>
        </w:numPr>
        <w:jc w:val="both"/>
        <w:rPr>
          <w:bCs/>
          <w:sz w:val="24"/>
          <w:szCs w:val="24"/>
        </w:rPr>
      </w:pPr>
      <w:r w:rsidRPr="00340FBE">
        <w:rPr>
          <w:bCs/>
          <w:sz w:val="24"/>
          <w:szCs w:val="24"/>
        </w:rPr>
        <w:t xml:space="preserve">Реализация программ психолого-педагогического сопровождения  </w:t>
      </w:r>
    </w:p>
    <w:p w:rsidR="00BB73F0" w:rsidRPr="00340FBE" w:rsidRDefault="00BB73F0" w:rsidP="00303116">
      <w:pPr>
        <w:numPr>
          <w:ilvl w:val="0"/>
          <w:numId w:val="8"/>
        </w:numPr>
        <w:jc w:val="both"/>
        <w:rPr>
          <w:bCs/>
          <w:sz w:val="24"/>
          <w:szCs w:val="24"/>
        </w:rPr>
      </w:pPr>
      <w:r w:rsidRPr="00340FBE">
        <w:rPr>
          <w:bCs/>
          <w:sz w:val="24"/>
          <w:szCs w:val="24"/>
        </w:rPr>
        <w:t xml:space="preserve"> Оказывать консультативную  и информационную  психологическую поддержку процессов обучения, воспитания и развития детей в образовательной среде школы</w:t>
      </w:r>
    </w:p>
    <w:p w:rsidR="00BB73F0" w:rsidRPr="00340FBE" w:rsidRDefault="00BB73F0" w:rsidP="00BB73F0">
      <w:pPr>
        <w:jc w:val="both"/>
        <w:rPr>
          <w:bCs/>
          <w:sz w:val="24"/>
          <w:szCs w:val="24"/>
        </w:rPr>
      </w:pPr>
      <w:r w:rsidRPr="00340FBE">
        <w:rPr>
          <w:bCs/>
          <w:sz w:val="24"/>
          <w:szCs w:val="24"/>
        </w:rPr>
        <w:t>6. Систематизировать работу с педагогами через учебы, семинары, консультации в решении вопросов возрастного развития и учебной деятельности</w:t>
      </w:r>
    </w:p>
    <w:p w:rsidR="00BB73F0" w:rsidRPr="00340FBE" w:rsidRDefault="00BB73F0" w:rsidP="00BB73F0"/>
    <w:p w:rsidR="00BB73F0" w:rsidRPr="00340FBE" w:rsidRDefault="00BB73F0" w:rsidP="00303116">
      <w:pPr>
        <w:pStyle w:val="3"/>
        <w:numPr>
          <w:ilvl w:val="0"/>
          <w:numId w:val="11"/>
        </w:numPr>
        <w:spacing w:line="240" w:lineRule="auto"/>
      </w:pPr>
      <w:bookmarkStart w:id="0" w:name="_Toc262296527"/>
      <w:bookmarkStart w:id="1" w:name="_Toc262296777"/>
      <w:bookmarkStart w:id="2" w:name="_Toc293600734"/>
      <w:bookmarkStart w:id="3" w:name="_Toc388343032"/>
      <w:r w:rsidRPr="00340FBE">
        <w:t>Реализация психологического аспекта мониторинга</w:t>
      </w:r>
      <w:bookmarkStart w:id="4" w:name="_Toc262296528"/>
      <w:bookmarkStart w:id="5" w:name="_Toc262296778"/>
      <w:bookmarkStart w:id="6" w:name="_Toc293600735"/>
      <w:bookmarkEnd w:id="0"/>
      <w:bookmarkEnd w:id="1"/>
      <w:bookmarkEnd w:id="2"/>
      <w:bookmarkEnd w:id="3"/>
    </w:p>
    <w:p w:rsidR="00BB73F0" w:rsidRPr="00340FBE" w:rsidRDefault="00BB73F0" w:rsidP="008D1E20">
      <w:pPr>
        <w:pStyle w:val="3"/>
        <w:spacing w:line="240" w:lineRule="auto"/>
      </w:pPr>
      <w:bookmarkStart w:id="7" w:name="_Toc325725872"/>
      <w:bookmarkStart w:id="8" w:name="_Toc325726136"/>
      <w:bookmarkStart w:id="9" w:name="_Toc388343033"/>
      <w:bookmarkEnd w:id="4"/>
      <w:bookmarkEnd w:id="5"/>
      <w:bookmarkEnd w:id="6"/>
      <w:r w:rsidRPr="00340FBE">
        <w:t xml:space="preserve">1.1. Психодиагностические  исследования развития  мотивационно –  </w:t>
      </w:r>
      <w:proofErr w:type="spellStart"/>
      <w:r w:rsidRPr="00340FBE">
        <w:t>потребностной</w:t>
      </w:r>
      <w:proofErr w:type="spellEnd"/>
      <w:r w:rsidRPr="00340FBE">
        <w:t xml:space="preserve"> сферы учащихся 2-4 классов.</w:t>
      </w:r>
      <w:bookmarkEnd w:id="7"/>
      <w:bookmarkEnd w:id="8"/>
      <w:bookmarkEnd w:id="9"/>
    </w:p>
    <w:p w:rsidR="00BB73F0" w:rsidRPr="00340FBE" w:rsidRDefault="00BB73F0" w:rsidP="00BB73F0">
      <w:pPr>
        <w:pStyle w:val="aa"/>
        <w:jc w:val="center"/>
        <w:rPr>
          <w:rFonts w:ascii="Times New Roman" w:hAnsi="Times New Roman"/>
          <w:b/>
          <w:bCs/>
        </w:rPr>
      </w:pPr>
    </w:p>
    <w:p w:rsidR="00BB73F0" w:rsidRPr="00340FBE" w:rsidRDefault="00BB73F0" w:rsidP="00BB73F0">
      <w:pPr>
        <w:jc w:val="center"/>
        <w:rPr>
          <w:sz w:val="24"/>
          <w:szCs w:val="24"/>
        </w:rPr>
      </w:pPr>
      <w:r w:rsidRPr="00340FBE">
        <w:rPr>
          <w:b/>
          <w:sz w:val="24"/>
          <w:szCs w:val="24"/>
        </w:rPr>
        <w:t>Анализ  результатов и выводы</w:t>
      </w:r>
    </w:p>
    <w:p w:rsidR="003367C1" w:rsidRPr="003367C1" w:rsidRDefault="00BB73F0" w:rsidP="00BF0DCE">
      <w:pPr>
        <w:jc w:val="right"/>
      </w:pPr>
      <w:r w:rsidRPr="00340FBE">
        <w:t xml:space="preserve">Таблица№1. Сводные данные учебной </w:t>
      </w:r>
      <w:r w:rsidR="00D737D1">
        <w:t>мотивации в начальной школе 2022-2023</w:t>
      </w:r>
      <w:r w:rsidRPr="00340FBE">
        <w:t xml:space="preserve"> </w:t>
      </w:r>
      <w:proofErr w:type="spellStart"/>
      <w:r w:rsidRPr="00340FBE">
        <w:t>уч</w:t>
      </w:r>
      <w:proofErr w:type="gramStart"/>
      <w:r w:rsidRPr="00340FBE">
        <w:t>.г</w:t>
      </w:r>
      <w:proofErr w:type="gramEnd"/>
      <w:r w:rsidRPr="00340FBE">
        <w:t>од</w:t>
      </w:r>
      <w:proofErr w:type="spellEnd"/>
    </w:p>
    <w:p w:rsidR="00BB73F0" w:rsidRPr="003367C1" w:rsidRDefault="00BB73F0" w:rsidP="003367C1"/>
    <w:tbl>
      <w:tblPr>
        <w:tblpPr w:leftFromText="180" w:rightFromText="180" w:vertAnchor="text" w:horzAnchor="margin" w:tblpY="19"/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9"/>
        <w:gridCol w:w="849"/>
        <w:gridCol w:w="591"/>
        <w:gridCol w:w="900"/>
        <w:gridCol w:w="720"/>
        <w:gridCol w:w="837"/>
        <w:gridCol w:w="658"/>
        <w:gridCol w:w="804"/>
      </w:tblGrid>
      <w:tr w:rsidR="00BB73F0" w:rsidRPr="00340FBE" w:rsidTr="00D737D1">
        <w:trPr>
          <w:trHeight w:val="537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B73F0" w:rsidRPr="00340FBE" w:rsidRDefault="00BB73F0" w:rsidP="00D737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2"/>
              <w:ind w:left="408"/>
              <w:jc w:val="center"/>
              <w:rPr>
                <w:b/>
                <w:sz w:val="24"/>
                <w:szCs w:val="24"/>
              </w:rPr>
            </w:pPr>
            <w:r w:rsidRPr="00340FBE">
              <w:rPr>
                <w:b/>
                <w:sz w:val="24"/>
                <w:szCs w:val="24"/>
              </w:rPr>
              <w:t>Уровень школьной мотивации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73F0" w:rsidRPr="00340FBE" w:rsidRDefault="00BB73F0" w:rsidP="00D737D1">
            <w:pPr>
              <w:jc w:val="center"/>
              <w:rPr>
                <w:b/>
                <w:sz w:val="24"/>
                <w:szCs w:val="24"/>
              </w:rPr>
            </w:pPr>
            <w:r w:rsidRPr="00340FBE">
              <w:rPr>
                <w:b/>
                <w:sz w:val="24"/>
                <w:szCs w:val="24"/>
              </w:rPr>
              <w:t>2-ой класс</w:t>
            </w:r>
          </w:p>
        </w:tc>
        <w:tc>
          <w:tcPr>
            <w:tcW w:w="14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73F0" w:rsidRPr="00340FBE" w:rsidRDefault="00BB73F0" w:rsidP="00D737D1">
            <w:pPr>
              <w:jc w:val="center"/>
              <w:rPr>
                <w:b/>
                <w:sz w:val="24"/>
                <w:szCs w:val="24"/>
              </w:rPr>
            </w:pPr>
            <w:r w:rsidRPr="00340FBE">
              <w:rPr>
                <w:b/>
                <w:sz w:val="24"/>
                <w:szCs w:val="24"/>
              </w:rPr>
              <w:t>3-ий класс</w:t>
            </w:r>
          </w:p>
        </w:tc>
        <w:tc>
          <w:tcPr>
            <w:tcW w:w="15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73F0" w:rsidRPr="00340FBE" w:rsidRDefault="00BB73F0" w:rsidP="00D737D1">
            <w:pPr>
              <w:jc w:val="center"/>
              <w:rPr>
                <w:b/>
                <w:sz w:val="24"/>
                <w:szCs w:val="24"/>
              </w:rPr>
            </w:pPr>
            <w:r w:rsidRPr="00340FBE">
              <w:rPr>
                <w:b/>
                <w:sz w:val="24"/>
                <w:szCs w:val="24"/>
              </w:rPr>
              <w:t>4-ый класс</w:t>
            </w:r>
          </w:p>
        </w:tc>
        <w:tc>
          <w:tcPr>
            <w:tcW w:w="14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73F0" w:rsidRPr="00340FBE" w:rsidRDefault="00BB73F0" w:rsidP="00D737D1">
            <w:pPr>
              <w:jc w:val="center"/>
              <w:rPr>
                <w:b/>
                <w:sz w:val="24"/>
                <w:szCs w:val="24"/>
              </w:rPr>
            </w:pPr>
            <w:r w:rsidRPr="00340FBE">
              <w:rPr>
                <w:b/>
                <w:sz w:val="24"/>
                <w:szCs w:val="24"/>
              </w:rPr>
              <w:t>среднее</w:t>
            </w:r>
          </w:p>
        </w:tc>
      </w:tr>
      <w:tr w:rsidR="003367C1" w:rsidRPr="00340FBE" w:rsidTr="00D737D1">
        <w:trPr>
          <w:trHeight w:val="448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>Высокая школьная мотивация, учебная активность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  <w:r w:rsidRPr="00340FBE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13%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25%</w:t>
            </w:r>
          </w:p>
        </w:tc>
        <w:tc>
          <w:tcPr>
            <w:tcW w:w="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  <w:r w:rsidR="00D737D1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3367C1" w:rsidRPr="00340FBE" w:rsidTr="00D737D1">
        <w:trPr>
          <w:trHeight w:val="254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>Нормальная школьная мотивация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  <w:r w:rsidRPr="00340FBE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29%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37%</w:t>
            </w:r>
          </w:p>
        </w:tc>
        <w:tc>
          <w:tcPr>
            <w:tcW w:w="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  <w:r w:rsidR="00D737D1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3367C1" w:rsidRPr="00340FBE" w:rsidTr="00D737D1">
        <w:trPr>
          <w:trHeight w:val="448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lastRenderedPageBreak/>
              <w:t xml:space="preserve">Положительное отношение к школе, но школа привлекает  больше </w:t>
            </w:r>
            <w:proofErr w:type="spellStart"/>
            <w:r w:rsidRPr="00340FBE">
              <w:t>внеучебными</w:t>
            </w:r>
            <w:proofErr w:type="spellEnd"/>
            <w:r w:rsidRPr="00340FBE">
              <w:t xml:space="preserve"> сторонами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29%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25%</w:t>
            </w:r>
          </w:p>
        </w:tc>
        <w:tc>
          <w:tcPr>
            <w:tcW w:w="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  <w:r w:rsidR="00D737D1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3367C1" w:rsidRPr="00340FBE" w:rsidTr="003367C1">
        <w:trPr>
          <w:trHeight w:val="156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>Низкая школьная мотивация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29%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C55534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  <w:r w:rsidRPr="00C55534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  <w:r w:rsidR="00D737D1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3367C1" w:rsidRPr="00340FBE" w:rsidTr="00D737D1">
        <w:trPr>
          <w:trHeight w:val="269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 xml:space="preserve">Негативное отношение к школе, </w:t>
            </w:r>
            <w:proofErr w:type="spellStart"/>
            <w:r w:rsidRPr="00340FBE">
              <w:t>дезадаптация</w:t>
            </w:r>
            <w:proofErr w:type="spellEnd"/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367C1" w:rsidRPr="00340FBE" w:rsidRDefault="003367C1" w:rsidP="003367C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D1E20" w:rsidRPr="00340FBE" w:rsidRDefault="008D1E20" w:rsidP="00BB73F0">
      <w:pPr>
        <w:widowControl w:val="0"/>
        <w:shd w:val="clear" w:color="auto" w:fill="FFFFFF"/>
        <w:autoSpaceDE w:val="0"/>
        <w:autoSpaceDN w:val="0"/>
        <w:adjustRightInd w:val="0"/>
        <w:spacing w:before="62"/>
        <w:rPr>
          <w:sz w:val="24"/>
          <w:szCs w:val="24"/>
        </w:rPr>
      </w:pPr>
    </w:p>
    <w:p w:rsidR="00BB73F0" w:rsidRPr="00340FBE" w:rsidRDefault="00BB73F0" w:rsidP="00BB73F0">
      <w:pPr>
        <w:ind w:left="720"/>
        <w:jc w:val="right"/>
      </w:pPr>
      <w:r w:rsidRPr="00340FBE">
        <w:rPr>
          <w:noProof/>
        </w:rPr>
        <w:t xml:space="preserve"> Диаграмма 1. </w:t>
      </w:r>
      <w:r w:rsidRPr="00340FBE">
        <w:t xml:space="preserve">Распределение показателей учебной  мотивации </w:t>
      </w:r>
    </w:p>
    <w:p w:rsidR="00BB73F0" w:rsidRPr="00340FBE" w:rsidRDefault="00BB73F0" w:rsidP="00BB73F0">
      <w:pPr>
        <w:ind w:left="720"/>
        <w:jc w:val="right"/>
      </w:pPr>
      <w:r w:rsidRPr="00340FBE">
        <w:t>в МБОУ «</w:t>
      </w:r>
      <w:proofErr w:type="spellStart"/>
      <w:r w:rsidRPr="00340FBE">
        <w:t>Паспартин</w:t>
      </w:r>
      <w:r w:rsidR="003367C1">
        <w:t>ская</w:t>
      </w:r>
      <w:proofErr w:type="spellEnd"/>
      <w:r w:rsidR="003367C1">
        <w:t xml:space="preserve"> СОШ </w:t>
      </w:r>
      <w:proofErr w:type="spellStart"/>
      <w:r w:rsidR="003367C1">
        <w:t>им.А.Г.Калкина</w:t>
      </w:r>
      <w:proofErr w:type="spellEnd"/>
      <w:r w:rsidR="003367C1">
        <w:t>» на 2022-2023</w:t>
      </w:r>
      <w:r w:rsidRPr="00340FBE">
        <w:t xml:space="preserve"> учебный год</w:t>
      </w:r>
    </w:p>
    <w:p w:rsidR="00BB73F0" w:rsidRPr="00340FBE" w:rsidRDefault="00BB73F0" w:rsidP="00BB73F0">
      <w:pPr>
        <w:tabs>
          <w:tab w:val="left" w:pos="993"/>
        </w:tabs>
        <w:ind w:left="567"/>
        <w:jc w:val="both"/>
        <w:rPr>
          <w:b/>
          <w:sz w:val="24"/>
          <w:szCs w:val="24"/>
          <w:u w:val="single"/>
        </w:rPr>
      </w:pPr>
      <w:r w:rsidRPr="00340FBE">
        <w:rPr>
          <w:b/>
          <w:noProof/>
          <w:sz w:val="24"/>
          <w:szCs w:val="24"/>
          <w:u w:val="single"/>
        </w:rPr>
        <w:drawing>
          <wp:inline distT="0" distB="0" distL="0" distR="0" wp14:anchorId="0835AB6B" wp14:editId="0DFDE803">
            <wp:extent cx="6111240" cy="2677160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B73F0" w:rsidRPr="00340FBE" w:rsidRDefault="00BB73F0" w:rsidP="00BB73F0">
      <w:pPr>
        <w:tabs>
          <w:tab w:val="left" w:pos="993"/>
        </w:tabs>
        <w:ind w:left="567"/>
        <w:jc w:val="both"/>
        <w:rPr>
          <w:b/>
          <w:sz w:val="24"/>
          <w:szCs w:val="24"/>
          <w:u w:val="single"/>
        </w:rPr>
      </w:pPr>
      <w:r w:rsidRPr="00340FBE">
        <w:rPr>
          <w:b/>
          <w:sz w:val="24"/>
          <w:szCs w:val="24"/>
          <w:u w:val="single"/>
        </w:rPr>
        <w:t>Выводы:</w:t>
      </w:r>
    </w:p>
    <w:p w:rsidR="00BB73F0" w:rsidRPr="00340FBE" w:rsidRDefault="00D737D1" w:rsidP="00303116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В начальном звене у 24% (4</w:t>
      </w:r>
      <w:r w:rsidR="00BB73F0" w:rsidRPr="00340FBE">
        <w:rPr>
          <w:bCs/>
          <w:iCs/>
          <w:sz w:val="24"/>
          <w:szCs w:val="24"/>
        </w:rPr>
        <w:t xml:space="preserve">) </w:t>
      </w:r>
      <w:proofErr w:type="gramStart"/>
      <w:r w:rsidR="00BB73F0" w:rsidRPr="00340FBE">
        <w:rPr>
          <w:bCs/>
          <w:iCs/>
          <w:sz w:val="24"/>
          <w:szCs w:val="24"/>
        </w:rPr>
        <w:t>обучающихся</w:t>
      </w:r>
      <w:proofErr w:type="gramEnd"/>
      <w:r w:rsidR="00BB73F0" w:rsidRPr="00340FBE">
        <w:rPr>
          <w:bCs/>
          <w:iCs/>
          <w:sz w:val="24"/>
          <w:szCs w:val="24"/>
        </w:rPr>
        <w:t xml:space="preserve"> преобладает высокий уровень школьной мотивации, учебой активности. </w:t>
      </w:r>
      <w:r w:rsidR="00BB73F0" w:rsidRPr="00340FBE">
        <w:rPr>
          <w:sz w:val="24"/>
          <w:szCs w:val="24"/>
        </w:rPr>
        <w:t xml:space="preserve">У таких детей есть познавательный мотив, стремление наиболее успешно выполнять все предъявляемые школьные требования. Ученики четко следуют всем указаниям учителя, добросовестны и ответственны, сильно переживают, если получают неудовлетворительные отметки. </w:t>
      </w:r>
    </w:p>
    <w:p w:rsidR="00BB73F0" w:rsidRPr="00340FBE" w:rsidRDefault="00D737D1" w:rsidP="00303116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У 34% (6</w:t>
      </w:r>
      <w:r w:rsidR="00BB73F0" w:rsidRPr="00340FBE">
        <w:rPr>
          <w:sz w:val="24"/>
          <w:szCs w:val="24"/>
        </w:rPr>
        <w:t>) учащихся преобладает нормальный уровень школьной мотивации. Учащиеся успешно справляются с учебной деятельностью.</w:t>
      </w:r>
    </w:p>
    <w:p w:rsidR="00BB73F0" w:rsidRPr="00340FBE" w:rsidRDefault="00D737D1" w:rsidP="00303116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 24% (4</w:t>
      </w:r>
      <w:r w:rsidR="00BB73F0" w:rsidRPr="00340FBE">
        <w:rPr>
          <w:sz w:val="24"/>
          <w:szCs w:val="24"/>
        </w:rPr>
        <w:t xml:space="preserve">) учащихся положительное отношение к школе, но школа привлекает больше </w:t>
      </w:r>
      <w:proofErr w:type="spellStart"/>
      <w:r w:rsidR="00BB73F0" w:rsidRPr="00340FBE">
        <w:rPr>
          <w:sz w:val="24"/>
          <w:szCs w:val="24"/>
        </w:rPr>
        <w:t>внеучебными</w:t>
      </w:r>
      <w:proofErr w:type="spellEnd"/>
      <w:r w:rsidR="00BB73F0" w:rsidRPr="00340FBE">
        <w:rPr>
          <w:sz w:val="24"/>
          <w:szCs w:val="24"/>
        </w:rPr>
        <w:t xml:space="preserve"> сторонами. Такие дети достаточно благополучно чувствуют себя в школе, чтобы общаться с друзьями, с учителями. Им нравиться ощущать себя учениками, иметь красивый портфель,  ручки,  пенал, тетради. Познавательные мотивы у таких детей сформированы в меньшей степени, и учебный процесс их мало привлекает.</w:t>
      </w:r>
    </w:p>
    <w:p w:rsidR="00BB73F0" w:rsidRPr="00340FBE" w:rsidRDefault="00BB73F0" w:rsidP="00303116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 w:rsidRPr="00340FBE">
        <w:rPr>
          <w:sz w:val="24"/>
          <w:szCs w:val="24"/>
        </w:rPr>
        <w:t>Низкий уровень шко</w:t>
      </w:r>
      <w:r w:rsidR="00D737D1">
        <w:rPr>
          <w:sz w:val="24"/>
          <w:szCs w:val="24"/>
        </w:rPr>
        <w:t>льной мотивации преобладает у 18% (3</w:t>
      </w:r>
      <w:r w:rsidRPr="00340FBE">
        <w:rPr>
          <w:sz w:val="24"/>
          <w:szCs w:val="24"/>
        </w:rPr>
        <w:t>) учащихся.  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 </w:t>
      </w:r>
    </w:p>
    <w:p w:rsidR="00BB73F0" w:rsidRPr="00340FBE" w:rsidRDefault="00BB73F0" w:rsidP="00303116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Негативное отношение к школе, </w:t>
      </w:r>
      <w:proofErr w:type="spellStart"/>
      <w:r w:rsidRPr="00340FBE">
        <w:rPr>
          <w:sz w:val="24"/>
          <w:szCs w:val="24"/>
        </w:rPr>
        <w:t>дезадаптация</w:t>
      </w:r>
      <w:proofErr w:type="spellEnd"/>
      <w:r w:rsidRPr="00340FBE">
        <w:rPr>
          <w:sz w:val="24"/>
          <w:szCs w:val="24"/>
        </w:rPr>
        <w:t xml:space="preserve">  в начальной школе не выявлено.</w:t>
      </w:r>
    </w:p>
    <w:p w:rsidR="00BB73F0" w:rsidRPr="00340FBE" w:rsidRDefault="00BB73F0" w:rsidP="00BB73F0">
      <w:pPr>
        <w:pStyle w:val="a5"/>
        <w:jc w:val="both"/>
        <w:rPr>
          <w:b/>
          <w:bCs/>
          <w:sz w:val="24"/>
          <w:szCs w:val="24"/>
          <w:u w:val="single"/>
        </w:rPr>
      </w:pPr>
    </w:p>
    <w:p w:rsidR="00BB73F0" w:rsidRPr="00340FBE" w:rsidRDefault="00BB73F0" w:rsidP="00BB73F0">
      <w:pPr>
        <w:pStyle w:val="a5"/>
        <w:jc w:val="both"/>
        <w:rPr>
          <w:sz w:val="24"/>
          <w:szCs w:val="24"/>
        </w:rPr>
      </w:pPr>
      <w:r w:rsidRPr="00340FBE">
        <w:rPr>
          <w:b/>
          <w:bCs/>
          <w:sz w:val="24"/>
          <w:szCs w:val="24"/>
          <w:u w:val="single"/>
        </w:rPr>
        <w:t>Приоритетные направления работы по результатам мониторинговых исследований.</w:t>
      </w:r>
    </w:p>
    <w:p w:rsidR="00BB73F0" w:rsidRPr="00340FBE" w:rsidRDefault="00BB73F0" w:rsidP="00BB73F0">
      <w:pPr>
        <w:pStyle w:val="aa"/>
        <w:ind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340FBE">
        <w:rPr>
          <w:rFonts w:ascii="Times New Roman" w:hAnsi="Times New Roman"/>
          <w:sz w:val="24"/>
          <w:szCs w:val="24"/>
        </w:rPr>
        <w:t xml:space="preserve">    По результатам психодиагностических исследований, можно выделить следующие направления работы, которые </w:t>
      </w:r>
      <w:r w:rsidRPr="00340FBE">
        <w:rPr>
          <w:rFonts w:ascii="Times New Roman" w:hAnsi="Times New Roman"/>
          <w:b/>
          <w:bCs/>
          <w:sz w:val="24"/>
          <w:szCs w:val="24"/>
        </w:rPr>
        <w:t>необходимо решать  совместно с админист</w:t>
      </w:r>
      <w:r w:rsidR="00551E45">
        <w:rPr>
          <w:rFonts w:ascii="Times New Roman" w:hAnsi="Times New Roman"/>
          <w:b/>
          <w:bCs/>
          <w:sz w:val="24"/>
          <w:szCs w:val="24"/>
        </w:rPr>
        <w:t>рацией школы в  2023-2024</w:t>
      </w:r>
      <w:r w:rsidRPr="00340FBE">
        <w:rPr>
          <w:rFonts w:ascii="Times New Roman" w:hAnsi="Times New Roman"/>
          <w:b/>
          <w:bCs/>
          <w:sz w:val="24"/>
          <w:szCs w:val="24"/>
        </w:rPr>
        <w:t xml:space="preserve"> учебного года.</w:t>
      </w:r>
    </w:p>
    <w:p w:rsidR="00BB73F0" w:rsidRPr="00340FBE" w:rsidRDefault="00BB73F0" w:rsidP="00BB73F0">
      <w:pPr>
        <w:pStyle w:val="aa"/>
        <w:ind w:firstLine="142"/>
        <w:jc w:val="both"/>
        <w:rPr>
          <w:rFonts w:ascii="Times New Roman" w:hAnsi="Times New Roman"/>
          <w:bCs/>
          <w:sz w:val="24"/>
          <w:szCs w:val="24"/>
        </w:rPr>
      </w:pPr>
      <w:r w:rsidRPr="00340FBE">
        <w:rPr>
          <w:rFonts w:ascii="Times New Roman" w:hAnsi="Times New Roman"/>
          <w:b/>
          <w:bCs/>
          <w:sz w:val="24"/>
          <w:szCs w:val="24"/>
        </w:rPr>
        <w:t>1.</w:t>
      </w:r>
      <w:r w:rsidRPr="00340FBE">
        <w:rPr>
          <w:rFonts w:ascii="Times New Roman" w:hAnsi="Times New Roman"/>
          <w:bCs/>
          <w:sz w:val="24"/>
          <w:szCs w:val="24"/>
        </w:rPr>
        <w:t xml:space="preserve"> Продолжить работу по исследованию мотивационно–</w:t>
      </w:r>
      <w:proofErr w:type="spellStart"/>
      <w:r w:rsidRPr="00340FBE">
        <w:rPr>
          <w:rFonts w:ascii="Times New Roman" w:hAnsi="Times New Roman"/>
          <w:bCs/>
          <w:sz w:val="24"/>
          <w:szCs w:val="24"/>
        </w:rPr>
        <w:t>потребностной</w:t>
      </w:r>
      <w:proofErr w:type="spellEnd"/>
      <w:r w:rsidRPr="00340FBE">
        <w:rPr>
          <w:rFonts w:ascii="Times New Roman" w:hAnsi="Times New Roman"/>
          <w:bCs/>
          <w:sz w:val="24"/>
          <w:szCs w:val="24"/>
        </w:rPr>
        <w:t xml:space="preserve"> сферы среди обучающихся с низким уровнем учебной мотивации, выявления причин </w:t>
      </w:r>
      <w:proofErr w:type="spellStart"/>
      <w:r w:rsidRPr="00340FBE">
        <w:rPr>
          <w:rFonts w:ascii="Times New Roman" w:hAnsi="Times New Roman"/>
          <w:bCs/>
          <w:sz w:val="24"/>
          <w:szCs w:val="24"/>
        </w:rPr>
        <w:t>немотивированности</w:t>
      </w:r>
      <w:proofErr w:type="spellEnd"/>
      <w:r w:rsidRPr="00340FBE">
        <w:rPr>
          <w:rFonts w:ascii="Times New Roman" w:hAnsi="Times New Roman"/>
          <w:bCs/>
          <w:sz w:val="24"/>
          <w:szCs w:val="24"/>
        </w:rPr>
        <w:t xml:space="preserve"> обучающихся</w:t>
      </w:r>
      <w:proofErr w:type="gramStart"/>
      <w:r w:rsidRPr="00340FBE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  <w:r w:rsidRPr="00340FBE">
        <w:rPr>
          <w:rFonts w:ascii="Times New Roman" w:hAnsi="Times New Roman"/>
          <w:bCs/>
          <w:sz w:val="24"/>
          <w:szCs w:val="24"/>
        </w:rPr>
        <w:t xml:space="preserve"> </w:t>
      </w:r>
    </w:p>
    <w:p w:rsidR="00BB73F0" w:rsidRPr="00340FBE" w:rsidRDefault="00BB73F0" w:rsidP="00BB73F0">
      <w:pPr>
        <w:pStyle w:val="aa"/>
        <w:ind w:firstLine="142"/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b/>
          <w:bCs/>
          <w:sz w:val="24"/>
          <w:szCs w:val="24"/>
        </w:rPr>
        <w:lastRenderedPageBreak/>
        <w:t>2</w:t>
      </w:r>
      <w:r w:rsidRPr="00340FBE">
        <w:rPr>
          <w:rFonts w:ascii="Times New Roman" w:hAnsi="Times New Roman"/>
          <w:sz w:val="24"/>
          <w:szCs w:val="24"/>
        </w:rPr>
        <w:t xml:space="preserve">. Участвовать в проведении методических заседаний: «Использование активных форм работы для привлечения внимания и интереса учащихся к  учебной деятельности». </w:t>
      </w:r>
    </w:p>
    <w:p w:rsidR="00D737D1" w:rsidRPr="00340FBE" w:rsidRDefault="00D737D1" w:rsidP="00D737D1">
      <w:pPr>
        <w:pStyle w:val="3"/>
        <w:spacing w:line="240" w:lineRule="auto"/>
      </w:pPr>
      <w:r w:rsidRPr="00340FBE">
        <w:t xml:space="preserve">1.1. Психодиагностические  исследования развития  мотивационно –  </w:t>
      </w:r>
      <w:proofErr w:type="spellStart"/>
      <w:r w:rsidRPr="00340FBE">
        <w:t>потребностной</w:t>
      </w:r>
      <w:proofErr w:type="spellEnd"/>
      <w:r w:rsidRPr="00340FBE">
        <w:t xml:space="preserve"> сферы учащихся 2-4 классов.</w:t>
      </w:r>
    </w:p>
    <w:p w:rsidR="00D737D1" w:rsidRPr="00340FBE" w:rsidRDefault="00D737D1" w:rsidP="00D737D1">
      <w:pPr>
        <w:pStyle w:val="aa"/>
        <w:jc w:val="center"/>
        <w:rPr>
          <w:rFonts w:ascii="Times New Roman" w:hAnsi="Times New Roman"/>
          <w:b/>
          <w:bCs/>
        </w:rPr>
      </w:pPr>
    </w:p>
    <w:p w:rsidR="00D737D1" w:rsidRPr="00340FBE" w:rsidRDefault="00D737D1" w:rsidP="00D737D1">
      <w:pPr>
        <w:jc w:val="center"/>
        <w:rPr>
          <w:sz w:val="24"/>
          <w:szCs w:val="24"/>
        </w:rPr>
      </w:pPr>
      <w:r w:rsidRPr="00340FBE">
        <w:rPr>
          <w:b/>
          <w:sz w:val="24"/>
          <w:szCs w:val="24"/>
        </w:rPr>
        <w:t>Анализ  результатов и выводы</w:t>
      </w:r>
    </w:p>
    <w:p w:rsidR="00D737D1" w:rsidRDefault="00D737D1" w:rsidP="00D737D1">
      <w:pPr>
        <w:jc w:val="right"/>
      </w:pPr>
      <w:r w:rsidRPr="00340FBE">
        <w:t xml:space="preserve">Таблица№1. Сводные данные учебной </w:t>
      </w:r>
      <w:r w:rsidR="00BF0DCE">
        <w:t>мотивации в начальной школе 2022-2023</w:t>
      </w:r>
      <w:bookmarkStart w:id="10" w:name="_GoBack"/>
      <w:bookmarkEnd w:id="10"/>
      <w:r w:rsidRPr="00340FBE">
        <w:t xml:space="preserve"> </w:t>
      </w:r>
      <w:proofErr w:type="spellStart"/>
      <w:r w:rsidRPr="00340FBE">
        <w:t>уч</w:t>
      </w:r>
      <w:proofErr w:type="gramStart"/>
      <w:r w:rsidRPr="00340FBE">
        <w:t>.г</w:t>
      </w:r>
      <w:proofErr w:type="gramEnd"/>
      <w:r w:rsidRPr="00340FBE">
        <w:t>од</w:t>
      </w:r>
      <w:proofErr w:type="spellEnd"/>
    </w:p>
    <w:p w:rsidR="00D737D1" w:rsidRPr="003367C1" w:rsidRDefault="00D737D1" w:rsidP="00D737D1"/>
    <w:p w:rsidR="00D737D1" w:rsidRPr="003367C1" w:rsidRDefault="00D737D1" w:rsidP="00D737D1"/>
    <w:p w:rsidR="00D737D1" w:rsidRPr="003367C1" w:rsidRDefault="00D737D1" w:rsidP="00D737D1"/>
    <w:tbl>
      <w:tblPr>
        <w:tblpPr w:leftFromText="180" w:rightFromText="180" w:vertAnchor="text" w:horzAnchor="margin" w:tblpY="19"/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9"/>
        <w:gridCol w:w="849"/>
        <w:gridCol w:w="591"/>
        <w:gridCol w:w="900"/>
        <w:gridCol w:w="720"/>
        <w:gridCol w:w="837"/>
        <w:gridCol w:w="658"/>
        <w:gridCol w:w="804"/>
      </w:tblGrid>
      <w:tr w:rsidR="00D737D1" w:rsidRPr="00340FBE" w:rsidTr="00D737D1">
        <w:trPr>
          <w:trHeight w:val="537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2"/>
              <w:ind w:left="408"/>
              <w:jc w:val="center"/>
              <w:rPr>
                <w:b/>
                <w:sz w:val="24"/>
                <w:szCs w:val="24"/>
              </w:rPr>
            </w:pPr>
            <w:r w:rsidRPr="00340FBE">
              <w:rPr>
                <w:b/>
                <w:sz w:val="24"/>
                <w:szCs w:val="24"/>
              </w:rPr>
              <w:t>Уровень школьной мотивации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340FBE">
              <w:rPr>
                <w:b/>
                <w:sz w:val="24"/>
                <w:szCs w:val="24"/>
              </w:rPr>
              <w:t>2-ой класс</w:t>
            </w:r>
          </w:p>
        </w:tc>
        <w:tc>
          <w:tcPr>
            <w:tcW w:w="14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340FBE">
              <w:rPr>
                <w:b/>
                <w:sz w:val="24"/>
                <w:szCs w:val="24"/>
              </w:rPr>
              <w:t>3-ий класс</w:t>
            </w:r>
          </w:p>
        </w:tc>
        <w:tc>
          <w:tcPr>
            <w:tcW w:w="15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340FBE">
              <w:rPr>
                <w:b/>
                <w:sz w:val="24"/>
                <w:szCs w:val="24"/>
              </w:rPr>
              <w:t>4-ый класс</w:t>
            </w:r>
          </w:p>
        </w:tc>
        <w:tc>
          <w:tcPr>
            <w:tcW w:w="14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340FBE">
              <w:rPr>
                <w:b/>
                <w:sz w:val="24"/>
                <w:szCs w:val="24"/>
              </w:rPr>
              <w:t>среднее</w:t>
            </w:r>
          </w:p>
        </w:tc>
      </w:tr>
      <w:tr w:rsidR="00D737D1" w:rsidRPr="00340FBE" w:rsidTr="00D737D1">
        <w:trPr>
          <w:trHeight w:val="448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>Высокая школьная мотивация, учебная активность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  <w:r w:rsidRPr="00340FBE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13%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25%</w:t>
            </w:r>
          </w:p>
        </w:tc>
        <w:tc>
          <w:tcPr>
            <w:tcW w:w="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24%</w:t>
            </w:r>
          </w:p>
        </w:tc>
      </w:tr>
      <w:tr w:rsidR="00D737D1" w:rsidRPr="00340FBE" w:rsidTr="00D737D1">
        <w:trPr>
          <w:trHeight w:val="254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>Нормальная школьная мотивация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  <w:r w:rsidRPr="00340FBE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29%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37%</w:t>
            </w:r>
          </w:p>
        </w:tc>
        <w:tc>
          <w:tcPr>
            <w:tcW w:w="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34%</w:t>
            </w:r>
          </w:p>
        </w:tc>
      </w:tr>
      <w:tr w:rsidR="00D737D1" w:rsidRPr="00340FBE" w:rsidTr="00D737D1">
        <w:trPr>
          <w:trHeight w:val="448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 xml:space="preserve">Положительное отношение к школе, но школа привлекает  больше </w:t>
            </w:r>
            <w:proofErr w:type="spellStart"/>
            <w:r w:rsidRPr="00340FBE">
              <w:t>внеучебными</w:t>
            </w:r>
            <w:proofErr w:type="spellEnd"/>
            <w:r w:rsidRPr="00340FBE">
              <w:t xml:space="preserve"> сторонами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29%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25%</w:t>
            </w:r>
          </w:p>
        </w:tc>
        <w:tc>
          <w:tcPr>
            <w:tcW w:w="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24%</w:t>
            </w:r>
          </w:p>
        </w:tc>
      </w:tr>
      <w:tr w:rsidR="00D737D1" w:rsidRPr="00340FBE" w:rsidTr="00D737D1">
        <w:trPr>
          <w:trHeight w:val="156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>Низкая школьная мотивация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29%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 w:rsidRPr="00C5553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  <w:r w:rsidRPr="00C55534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18%</w:t>
            </w:r>
          </w:p>
        </w:tc>
      </w:tr>
      <w:tr w:rsidR="00D737D1" w:rsidRPr="00340FBE" w:rsidTr="00D737D1">
        <w:trPr>
          <w:trHeight w:val="269"/>
        </w:trPr>
        <w:tc>
          <w:tcPr>
            <w:tcW w:w="4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 xml:space="preserve">Негативное отношение к школе, </w:t>
            </w:r>
            <w:proofErr w:type="spellStart"/>
            <w:r w:rsidRPr="00340FBE">
              <w:t>дезадаптация</w:t>
            </w:r>
            <w:proofErr w:type="spellEnd"/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737D1" w:rsidRPr="00340FBE" w:rsidRDefault="00D737D1" w:rsidP="00D737D1">
      <w:pPr>
        <w:widowControl w:val="0"/>
        <w:shd w:val="clear" w:color="auto" w:fill="FFFFFF"/>
        <w:autoSpaceDE w:val="0"/>
        <w:autoSpaceDN w:val="0"/>
        <w:adjustRightInd w:val="0"/>
        <w:spacing w:before="62"/>
        <w:rPr>
          <w:sz w:val="24"/>
          <w:szCs w:val="24"/>
        </w:rPr>
      </w:pPr>
    </w:p>
    <w:p w:rsidR="00D737D1" w:rsidRPr="00340FBE" w:rsidRDefault="00D737D1" w:rsidP="00D737D1">
      <w:pPr>
        <w:ind w:left="720"/>
        <w:jc w:val="right"/>
      </w:pPr>
      <w:r w:rsidRPr="00340FBE">
        <w:rPr>
          <w:noProof/>
        </w:rPr>
        <w:t xml:space="preserve"> Диаграмма 1. </w:t>
      </w:r>
      <w:r w:rsidRPr="00340FBE">
        <w:t xml:space="preserve">Распределение показателей учебной  мотивации </w:t>
      </w:r>
    </w:p>
    <w:p w:rsidR="00D737D1" w:rsidRPr="00340FBE" w:rsidRDefault="00D737D1" w:rsidP="00D737D1">
      <w:pPr>
        <w:ind w:left="720"/>
        <w:jc w:val="right"/>
      </w:pPr>
      <w:r w:rsidRPr="00340FBE">
        <w:t>в МБОУ «</w:t>
      </w:r>
      <w:proofErr w:type="spellStart"/>
      <w:r w:rsidRPr="00340FBE">
        <w:t>Паспартин</w:t>
      </w:r>
      <w:r>
        <w:t>ская</w:t>
      </w:r>
      <w:proofErr w:type="spellEnd"/>
      <w:r>
        <w:t xml:space="preserve"> СОШ </w:t>
      </w:r>
      <w:proofErr w:type="spellStart"/>
      <w:r>
        <w:t>им.А.Г.Калкина</w:t>
      </w:r>
      <w:proofErr w:type="spellEnd"/>
      <w:r>
        <w:t>» на 2022-2023</w:t>
      </w:r>
      <w:r w:rsidRPr="00340FBE">
        <w:t xml:space="preserve"> учебный год</w:t>
      </w:r>
    </w:p>
    <w:p w:rsidR="00D737D1" w:rsidRPr="00340FBE" w:rsidRDefault="00D737D1" w:rsidP="00D737D1">
      <w:pPr>
        <w:tabs>
          <w:tab w:val="left" w:pos="993"/>
        </w:tabs>
        <w:ind w:left="567"/>
        <w:jc w:val="both"/>
        <w:rPr>
          <w:b/>
          <w:sz w:val="24"/>
          <w:szCs w:val="24"/>
          <w:u w:val="single"/>
        </w:rPr>
      </w:pPr>
      <w:r w:rsidRPr="00340FBE">
        <w:rPr>
          <w:b/>
          <w:noProof/>
          <w:sz w:val="24"/>
          <w:szCs w:val="24"/>
          <w:u w:val="single"/>
        </w:rPr>
        <w:drawing>
          <wp:inline distT="0" distB="0" distL="0" distR="0" wp14:anchorId="306E4023" wp14:editId="109F4693">
            <wp:extent cx="6111240" cy="2677160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737D1" w:rsidRPr="00340FBE" w:rsidRDefault="00D737D1" w:rsidP="00D737D1">
      <w:pPr>
        <w:tabs>
          <w:tab w:val="left" w:pos="993"/>
        </w:tabs>
        <w:ind w:left="567"/>
        <w:jc w:val="both"/>
        <w:rPr>
          <w:b/>
          <w:sz w:val="24"/>
          <w:szCs w:val="24"/>
          <w:u w:val="single"/>
        </w:rPr>
      </w:pPr>
      <w:r w:rsidRPr="00340FBE">
        <w:rPr>
          <w:b/>
          <w:sz w:val="24"/>
          <w:szCs w:val="24"/>
          <w:u w:val="single"/>
        </w:rPr>
        <w:t>Выводы:</w:t>
      </w:r>
    </w:p>
    <w:p w:rsidR="00D737D1" w:rsidRPr="00340FBE" w:rsidRDefault="00D737D1" w:rsidP="00D737D1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В начальном звене у 24% (4</w:t>
      </w:r>
      <w:r w:rsidRPr="00340FBE">
        <w:rPr>
          <w:bCs/>
          <w:iCs/>
          <w:sz w:val="24"/>
          <w:szCs w:val="24"/>
        </w:rPr>
        <w:t xml:space="preserve">) </w:t>
      </w:r>
      <w:proofErr w:type="gramStart"/>
      <w:r w:rsidRPr="00340FBE">
        <w:rPr>
          <w:bCs/>
          <w:iCs/>
          <w:sz w:val="24"/>
          <w:szCs w:val="24"/>
        </w:rPr>
        <w:t>обучающихся</w:t>
      </w:r>
      <w:proofErr w:type="gramEnd"/>
      <w:r w:rsidRPr="00340FBE">
        <w:rPr>
          <w:bCs/>
          <w:iCs/>
          <w:sz w:val="24"/>
          <w:szCs w:val="24"/>
        </w:rPr>
        <w:t xml:space="preserve"> преобладает высокий уровень школьной мотивации, учебой активности. </w:t>
      </w:r>
      <w:r w:rsidRPr="00340FBE">
        <w:rPr>
          <w:sz w:val="24"/>
          <w:szCs w:val="24"/>
        </w:rPr>
        <w:t xml:space="preserve">У таких детей есть познавательный мотив, стремление наиболее успешно выполнять все предъявляемые школьные требования. Ученики четко следуют всем указаниям учителя, добросовестны и ответственны, сильно переживают, если получают неудовлетворительные отметки. </w:t>
      </w:r>
    </w:p>
    <w:p w:rsidR="00D737D1" w:rsidRPr="00340FBE" w:rsidRDefault="00D737D1" w:rsidP="00D737D1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У 34% (6</w:t>
      </w:r>
      <w:r w:rsidRPr="00340FBE">
        <w:rPr>
          <w:sz w:val="24"/>
          <w:szCs w:val="24"/>
        </w:rPr>
        <w:t>) учащихся преобладает нормальный уровень школьной мотивации. Учащиеся успешно справляются с учебной деятельностью.</w:t>
      </w:r>
    </w:p>
    <w:p w:rsidR="00D737D1" w:rsidRPr="00340FBE" w:rsidRDefault="00D737D1" w:rsidP="00D737D1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 24% (4</w:t>
      </w:r>
      <w:r w:rsidRPr="00340FBE">
        <w:rPr>
          <w:sz w:val="24"/>
          <w:szCs w:val="24"/>
        </w:rPr>
        <w:t xml:space="preserve">) учащихся положительное отношение к школе, но школа привлекает больше </w:t>
      </w:r>
      <w:proofErr w:type="spellStart"/>
      <w:r w:rsidRPr="00340FBE">
        <w:rPr>
          <w:sz w:val="24"/>
          <w:szCs w:val="24"/>
        </w:rPr>
        <w:t>внеучебными</w:t>
      </w:r>
      <w:proofErr w:type="spellEnd"/>
      <w:r w:rsidRPr="00340FBE">
        <w:rPr>
          <w:sz w:val="24"/>
          <w:szCs w:val="24"/>
        </w:rPr>
        <w:t xml:space="preserve"> сторонами. Такие дети достаточно благополучно чувствуют себя в школе, чтобы общаться с друзьями, с учителями. Им нравиться ощущать себя учениками, иметь красивый портфель,  ручки,  пенал, тетради. Познавательные мотивы у таких детей сформированы в меньшей степени, и учебный процесс их мало привлекает.</w:t>
      </w:r>
    </w:p>
    <w:p w:rsidR="00D737D1" w:rsidRPr="00340FBE" w:rsidRDefault="00D737D1" w:rsidP="00D737D1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 w:rsidRPr="00340FBE">
        <w:rPr>
          <w:sz w:val="24"/>
          <w:szCs w:val="24"/>
        </w:rPr>
        <w:lastRenderedPageBreak/>
        <w:t>Низкий уровень шко</w:t>
      </w:r>
      <w:r>
        <w:rPr>
          <w:sz w:val="24"/>
          <w:szCs w:val="24"/>
        </w:rPr>
        <w:t>льной мотивации преобладает у 18% (3</w:t>
      </w:r>
      <w:r w:rsidRPr="00340FBE">
        <w:rPr>
          <w:sz w:val="24"/>
          <w:szCs w:val="24"/>
        </w:rPr>
        <w:t>) учащихся.  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 </w:t>
      </w:r>
    </w:p>
    <w:p w:rsidR="00D737D1" w:rsidRPr="00340FBE" w:rsidRDefault="00D737D1" w:rsidP="00D737D1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Негативное отношение к школе, </w:t>
      </w:r>
      <w:proofErr w:type="spellStart"/>
      <w:r w:rsidRPr="00340FBE">
        <w:rPr>
          <w:sz w:val="24"/>
          <w:szCs w:val="24"/>
        </w:rPr>
        <w:t>дезадаптация</w:t>
      </w:r>
      <w:proofErr w:type="spellEnd"/>
      <w:r w:rsidRPr="00340FBE">
        <w:rPr>
          <w:sz w:val="24"/>
          <w:szCs w:val="24"/>
        </w:rPr>
        <w:t xml:space="preserve">  в начальной школе не выявлено.</w:t>
      </w:r>
    </w:p>
    <w:p w:rsidR="00D737D1" w:rsidRPr="00340FBE" w:rsidRDefault="00D737D1" w:rsidP="00D737D1">
      <w:pPr>
        <w:pStyle w:val="a5"/>
        <w:jc w:val="both"/>
        <w:rPr>
          <w:b/>
          <w:bCs/>
          <w:sz w:val="24"/>
          <w:szCs w:val="24"/>
          <w:u w:val="single"/>
        </w:rPr>
      </w:pPr>
    </w:p>
    <w:p w:rsidR="00D737D1" w:rsidRPr="00340FBE" w:rsidRDefault="00D737D1" w:rsidP="00D737D1">
      <w:pPr>
        <w:pStyle w:val="a5"/>
        <w:jc w:val="both"/>
        <w:rPr>
          <w:sz w:val="24"/>
          <w:szCs w:val="24"/>
        </w:rPr>
      </w:pPr>
      <w:r w:rsidRPr="00340FBE">
        <w:rPr>
          <w:b/>
          <w:bCs/>
          <w:sz w:val="24"/>
          <w:szCs w:val="24"/>
          <w:u w:val="single"/>
        </w:rPr>
        <w:t>Приоритетные направления работы по результатам мониторинговых исследований.</w:t>
      </w:r>
    </w:p>
    <w:p w:rsidR="00D737D1" w:rsidRPr="00340FBE" w:rsidRDefault="00D737D1" w:rsidP="00D737D1">
      <w:pPr>
        <w:pStyle w:val="aa"/>
        <w:ind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340FBE">
        <w:rPr>
          <w:rFonts w:ascii="Times New Roman" w:hAnsi="Times New Roman"/>
          <w:sz w:val="24"/>
          <w:szCs w:val="24"/>
        </w:rPr>
        <w:t xml:space="preserve">    По результатам психодиагностических исследований, можно выделить следующие направления работы, которые </w:t>
      </w:r>
      <w:r w:rsidRPr="00340FBE">
        <w:rPr>
          <w:rFonts w:ascii="Times New Roman" w:hAnsi="Times New Roman"/>
          <w:b/>
          <w:bCs/>
          <w:sz w:val="24"/>
          <w:szCs w:val="24"/>
        </w:rPr>
        <w:t>необходимо решать  совместно с администрацией школы в  2022-2023 учебного года.</w:t>
      </w:r>
    </w:p>
    <w:p w:rsidR="00D737D1" w:rsidRPr="00340FBE" w:rsidRDefault="00D737D1" w:rsidP="00D737D1">
      <w:pPr>
        <w:pStyle w:val="aa"/>
        <w:ind w:firstLine="142"/>
        <w:jc w:val="both"/>
        <w:rPr>
          <w:rFonts w:ascii="Times New Roman" w:hAnsi="Times New Roman"/>
          <w:bCs/>
          <w:sz w:val="24"/>
          <w:szCs w:val="24"/>
        </w:rPr>
      </w:pPr>
      <w:r w:rsidRPr="00340FBE">
        <w:rPr>
          <w:rFonts w:ascii="Times New Roman" w:hAnsi="Times New Roman"/>
          <w:b/>
          <w:bCs/>
          <w:sz w:val="24"/>
          <w:szCs w:val="24"/>
        </w:rPr>
        <w:t>1.</w:t>
      </w:r>
      <w:r w:rsidRPr="00340FBE">
        <w:rPr>
          <w:rFonts w:ascii="Times New Roman" w:hAnsi="Times New Roman"/>
          <w:bCs/>
          <w:sz w:val="24"/>
          <w:szCs w:val="24"/>
        </w:rPr>
        <w:t xml:space="preserve"> Продолжить работу по исследованию мотивационно–</w:t>
      </w:r>
      <w:proofErr w:type="spellStart"/>
      <w:r w:rsidRPr="00340FBE">
        <w:rPr>
          <w:rFonts w:ascii="Times New Roman" w:hAnsi="Times New Roman"/>
          <w:bCs/>
          <w:sz w:val="24"/>
          <w:szCs w:val="24"/>
        </w:rPr>
        <w:t>потребностной</w:t>
      </w:r>
      <w:proofErr w:type="spellEnd"/>
      <w:r w:rsidRPr="00340FBE">
        <w:rPr>
          <w:rFonts w:ascii="Times New Roman" w:hAnsi="Times New Roman"/>
          <w:bCs/>
          <w:sz w:val="24"/>
          <w:szCs w:val="24"/>
        </w:rPr>
        <w:t xml:space="preserve"> сферы среди обучающихся с низким уровнем учебной мотивации, выявления причин </w:t>
      </w:r>
      <w:proofErr w:type="spellStart"/>
      <w:r w:rsidRPr="00340FBE">
        <w:rPr>
          <w:rFonts w:ascii="Times New Roman" w:hAnsi="Times New Roman"/>
          <w:bCs/>
          <w:sz w:val="24"/>
          <w:szCs w:val="24"/>
        </w:rPr>
        <w:t>немотивированности</w:t>
      </w:r>
      <w:proofErr w:type="spellEnd"/>
      <w:r w:rsidRPr="00340FBE">
        <w:rPr>
          <w:rFonts w:ascii="Times New Roman" w:hAnsi="Times New Roman"/>
          <w:bCs/>
          <w:sz w:val="24"/>
          <w:szCs w:val="24"/>
        </w:rPr>
        <w:t xml:space="preserve"> обучающихся</w:t>
      </w:r>
      <w:proofErr w:type="gramStart"/>
      <w:r w:rsidRPr="00340FBE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  <w:r w:rsidRPr="00340FBE">
        <w:rPr>
          <w:rFonts w:ascii="Times New Roman" w:hAnsi="Times New Roman"/>
          <w:bCs/>
          <w:sz w:val="24"/>
          <w:szCs w:val="24"/>
        </w:rPr>
        <w:t xml:space="preserve"> </w:t>
      </w:r>
    </w:p>
    <w:p w:rsidR="00D737D1" w:rsidRPr="00340FBE" w:rsidRDefault="00D737D1" w:rsidP="00D737D1">
      <w:pPr>
        <w:pStyle w:val="aa"/>
        <w:ind w:firstLine="142"/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b/>
          <w:bCs/>
          <w:sz w:val="24"/>
          <w:szCs w:val="24"/>
        </w:rPr>
        <w:t>2</w:t>
      </w:r>
      <w:r w:rsidRPr="00340FBE">
        <w:rPr>
          <w:rFonts w:ascii="Times New Roman" w:hAnsi="Times New Roman"/>
          <w:sz w:val="24"/>
          <w:szCs w:val="24"/>
        </w:rPr>
        <w:t xml:space="preserve">. Участвовать в проведении методических заседаний: «Использование активных форм работы для привлечения внимания и интереса учащихся к  учебной деятельности». </w:t>
      </w:r>
    </w:p>
    <w:p w:rsidR="00D737D1" w:rsidRDefault="00D737D1" w:rsidP="00D737D1">
      <w:pPr>
        <w:pStyle w:val="3"/>
        <w:spacing w:line="240" w:lineRule="auto"/>
        <w:rPr>
          <w:lang w:val="ru-RU"/>
        </w:rPr>
      </w:pPr>
    </w:p>
    <w:p w:rsidR="00D737D1" w:rsidRPr="00340FBE" w:rsidRDefault="00D737D1" w:rsidP="00D737D1">
      <w:pPr>
        <w:pStyle w:val="3"/>
        <w:spacing w:line="240" w:lineRule="auto"/>
      </w:pPr>
      <w:r>
        <w:t>1.</w:t>
      </w:r>
      <w:r>
        <w:rPr>
          <w:lang w:val="ru-RU"/>
        </w:rPr>
        <w:t>2</w:t>
      </w:r>
      <w:r w:rsidRPr="00340FBE">
        <w:t>. Психодиагностические  исследования развития  мотивационно –</w:t>
      </w:r>
      <w:r>
        <w:t xml:space="preserve">  </w:t>
      </w:r>
      <w:proofErr w:type="spellStart"/>
      <w:r>
        <w:t>потребностной</w:t>
      </w:r>
      <w:proofErr w:type="spellEnd"/>
      <w:r>
        <w:t xml:space="preserve"> сферы учащихся </w:t>
      </w:r>
      <w:r>
        <w:rPr>
          <w:lang w:val="ru-RU"/>
        </w:rPr>
        <w:t>5</w:t>
      </w:r>
      <w:r>
        <w:t>-</w:t>
      </w:r>
      <w:r>
        <w:rPr>
          <w:lang w:val="ru-RU"/>
        </w:rPr>
        <w:t>9</w:t>
      </w:r>
      <w:r w:rsidRPr="00340FBE">
        <w:t xml:space="preserve"> классов.</w:t>
      </w:r>
    </w:p>
    <w:p w:rsidR="00D737D1" w:rsidRPr="00340FBE" w:rsidRDefault="00D737D1" w:rsidP="00D737D1">
      <w:pPr>
        <w:pStyle w:val="aa"/>
        <w:jc w:val="center"/>
        <w:rPr>
          <w:rFonts w:ascii="Times New Roman" w:hAnsi="Times New Roman"/>
          <w:b/>
          <w:bCs/>
        </w:rPr>
      </w:pPr>
    </w:p>
    <w:p w:rsidR="00D737D1" w:rsidRPr="00340FBE" w:rsidRDefault="00D737D1" w:rsidP="00D737D1">
      <w:pPr>
        <w:jc w:val="center"/>
        <w:rPr>
          <w:sz w:val="24"/>
          <w:szCs w:val="24"/>
        </w:rPr>
      </w:pPr>
      <w:r w:rsidRPr="00340FBE">
        <w:rPr>
          <w:b/>
          <w:sz w:val="24"/>
          <w:szCs w:val="24"/>
        </w:rPr>
        <w:t>Анализ  результатов и выводы</w:t>
      </w:r>
    </w:p>
    <w:p w:rsidR="00D737D1" w:rsidRDefault="00D737D1" w:rsidP="00D737D1">
      <w:pPr>
        <w:jc w:val="right"/>
      </w:pPr>
      <w:r w:rsidRPr="00340FBE">
        <w:t xml:space="preserve">Таблица№1. Сводные данные учебной </w:t>
      </w:r>
      <w:r>
        <w:t>мотивации в начальной школе 2022-2023</w:t>
      </w:r>
      <w:r w:rsidRPr="00340FBE">
        <w:t>уч</w:t>
      </w:r>
      <w:proofErr w:type="gramStart"/>
      <w:r w:rsidRPr="00340FBE">
        <w:t>.г</w:t>
      </w:r>
      <w:proofErr w:type="gramEnd"/>
      <w:r w:rsidRPr="00340FBE">
        <w:t>од</w:t>
      </w:r>
    </w:p>
    <w:p w:rsidR="00D737D1" w:rsidRPr="003367C1" w:rsidRDefault="00D737D1" w:rsidP="00D737D1"/>
    <w:tbl>
      <w:tblPr>
        <w:tblStyle w:val="af2"/>
        <w:tblpPr w:leftFromText="180" w:rightFromText="180" w:vertAnchor="text" w:horzAnchor="margin" w:tblpX="-459" w:tblpY="19"/>
        <w:tblW w:w="10883" w:type="dxa"/>
        <w:tblLayout w:type="fixed"/>
        <w:tblLook w:val="01E0" w:firstRow="1" w:lastRow="1" w:firstColumn="1" w:lastColumn="1" w:noHBand="0" w:noVBand="0"/>
      </w:tblPr>
      <w:tblGrid>
        <w:gridCol w:w="3227"/>
        <w:gridCol w:w="567"/>
        <w:gridCol w:w="709"/>
        <w:gridCol w:w="663"/>
        <w:gridCol w:w="613"/>
        <w:gridCol w:w="682"/>
        <w:gridCol w:w="594"/>
        <w:gridCol w:w="720"/>
        <w:gridCol w:w="556"/>
        <w:gridCol w:w="682"/>
        <w:gridCol w:w="594"/>
        <w:gridCol w:w="701"/>
        <w:gridCol w:w="575"/>
      </w:tblGrid>
      <w:tr w:rsidR="00D737D1" w:rsidRPr="00340FBE" w:rsidTr="00D737D1">
        <w:trPr>
          <w:trHeight w:val="537"/>
        </w:trPr>
        <w:tc>
          <w:tcPr>
            <w:tcW w:w="3227" w:type="dxa"/>
          </w:tcPr>
          <w:p w:rsidR="00D737D1" w:rsidRPr="00340FBE" w:rsidRDefault="00D737D1" w:rsidP="00D737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2"/>
              <w:ind w:left="408"/>
              <w:jc w:val="center"/>
              <w:rPr>
                <w:b/>
                <w:sz w:val="24"/>
                <w:szCs w:val="24"/>
              </w:rPr>
            </w:pPr>
            <w:r w:rsidRPr="00340FBE">
              <w:rPr>
                <w:b/>
                <w:sz w:val="24"/>
                <w:szCs w:val="24"/>
              </w:rPr>
              <w:t>Уровень школьной мотивации</w:t>
            </w:r>
          </w:p>
        </w:tc>
        <w:tc>
          <w:tcPr>
            <w:tcW w:w="1276" w:type="dxa"/>
            <w:gridSpan w:val="2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</w:t>
            </w:r>
            <w:r w:rsidRPr="00340FBE">
              <w:rPr>
                <w:b/>
                <w:sz w:val="24"/>
                <w:szCs w:val="24"/>
              </w:rPr>
              <w:t>й класс</w:t>
            </w:r>
          </w:p>
        </w:tc>
        <w:tc>
          <w:tcPr>
            <w:tcW w:w="1276" w:type="dxa"/>
            <w:gridSpan w:val="2"/>
          </w:tcPr>
          <w:p w:rsidR="00D737D1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gridSpan w:val="2"/>
          </w:tcPr>
          <w:p w:rsidR="00D737D1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gridSpan w:val="2"/>
          </w:tcPr>
          <w:p w:rsidR="00D737D1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gridSpan w:val="2"/>
          </w:tcPr>
          <w:p w:rsidR="00D737D1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gridSpan w:val="2"/>
          </w:tcPr>
          <w:p w:rsidR="00D737D1" w:rsidRDefault="00D737D1" w:rsidP="00D73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среднее</w:t>
            </w:r>
          </w:p>
        </w:tc>
      </w:tr>
      <w:tr w:rsidR="00D737D1" w:rsidRPr="00340FBE" w:rsidTr="00D737D1">
        <w:trPr>
          <w:trHeight w:val="448"/>
        </w:trPr>
        <w:tc>
          <w:tcPr>
            <w:tcW w:w="3227" w:type="dxa"/>
          </w:tcPr>
          <w:p w:rsidR="00D737D1" w:rsidRPr="00340FBE" w:rsidRDefault="00D737D1" w:rsidP="00D737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>Высокая школьная мотивация, учебная активность</w:t>
            </w:r>
          </w:p>
        </w:tc>
        <w:tc>
          <w:tcPr>
            <w:tcW w:w="567" w:type="dxa"/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  <w:lang w:val="en-US"/>
              </w:rPr>
              <w:t>8</w:t>
            </w:r>
            <w:r w:rsidRPr="00C55534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63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3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25%</w:t>
            </w:r>
          </w:p>
        </w:tc>
        <w:tc>
          <w:tcPr>
            <w:tcW w:w="682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94" w:type="dxa"/>
          </w:tcPr>
          <w:p w:rsidR="00D737D1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30%</w:t>
            </w:r>
          </w:p>
        </w:tc>
        <w:tc>
          <w:tcPr>
            <w:tcW w:w="682" w:type="dxa"/>
          </w:tcPr>
          <w:p w:rsidR="00D737D1" w:rsidRDefault="00551E45" w:rsidP="00D737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2</w:t>
            </w:r>
          </w:p>
        </w:tc>
        <w:tc>
          <w:tcPr>
            <w:tcW w:w="594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701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75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20%</w:t>
            </w:r>
          </w:p>
        </w:tc>
      </w:tr>
      <w:tr w:rsidR="00D737D1" w:rsidRPr="00340FBE" w:rsidTr="00D737D1">
        <w:trPr>
          <w:trHeight w:val="254"/>
        </w:trPr>
        <w:tc>
          <w:tcPr>
            <w:tcW w:w="3227" w:type="dxa"/>
          </w:tcPr>
          <w:p w:rsidR="00D737D1" w:rsidRPr="00340FBE" w:rsidRDefault="00D737D1" w:rsidP="00D737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>Нормальная школьная мотивация</w:t>
            </w:r>
          </w:p>
        </w:tc>
        <w:tc>
          <w:tcPr>
            <w:tcW w:w="567" w:type="dxa"/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36%</w:t>
            </w:r>
          </w:p>
        </w:tc>
        <w:tc>
          <w:tcPr>
            <w:tcW w:w="663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3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75%</w:t>
            </w:r>
          </w:p>
        </w:tc>
        <w:tc>
          <w:tcPr>
            <w:tcW w:w="682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4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60%</w:t>
            </w:r>
          </w:p>
        </w:tc>
        <w:tc>
          <w:tcPr>
            <w:tcW w:w="720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30%</w:t>
            </w:r>
          </w:p>
        </w:tc>
        <w:tc>
          <w:tcPr>
            <w:tcW w:w="682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4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30%</w:t>
            </w:r>
          </w:p>
        </w:tc>
        <w:tc>
          <w:tcPr>
            <w:tcW w:w="701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75" w:type="dxa"/>
          </w:tcPr>
          <w:p w:rsidR="00D737D1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42%</w:t>
            </w:r>
          </w:p>
        </w:tc>
      </w:tr>
      <w:tr w:rsidR="00D737D1" w:rsidRPr="00340FBE" w:rsidTr="00D737D1">
        <w:trPr>
          <w:trHeight w:val="448"/>
        </w:trPr>
        <w:tc>
          <w:tcPr>
            <w:tcW w:w="3227" w:type="dxa"/>
          </w:tcPr>
          <w:p w:rsidR="00D737D1" w:rsidRPr="00340FBE" w:rsidRDefault="00D737D1" w:rsidP="00D737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 xml:space="preserve">Положительное отношение к школе, но школа привлекает  больше </w:t>
            </w:r>
            <w:proofErr w:type="spellStart"/>
            <w:r w:rsidRPr="00340FBE">
              <w:t>внеучебными</w:t>
            </w:r>
            <w:proofErr w:type="spellEnd"/>
            <w:r w:rsidRPr="00340FBE">
              <w:t xml:space="preserve"> сторонами</w:t>
            </w:r>
          </w:p>
        </w:tc>
        <w:tc>
          <w:tcPr>
            <w:tcW w:w="567" w:type="dxa"/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18%</w:t>
            </w:r>
          </w:p>
        </w:tc>
        <w:tc>
          <w:tcPr>
            <w:tcW w:w="663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2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4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40%</w:t>
            </w:r>
          </w:p>
        </w:tc>
        <w:tc>
          <w:tcPr>
            <w:tcW w:w="720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682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4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30%</w:t>
            </w:r>
          </w:p>
        </w:tc>
        <w:tc>
          <w:tcPr>
            <w:tcW w:w="701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75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24%</w:t>
            </w:r>
          </w:p>
        </w:tc>
      </w:tr>
      <w:tr w:rsidR="00D737D1" w:rsidRPr="00340FBE" w:rsidTr="00D737D1">
        <w:trPr>
          <w:trHeight w:val="156"/>
        </w:trPr>
        <w:tc>
          <w:tcPr>
            <w:tcW w:w="3227" w:type="dxa"/>
          </w:tcPr>
          <w:p w:rsidR="00D737D1" w:rsidRPr="00340FBE" w:rsidRDefault="00D737D1" w:rsidP="00D737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>Низкая школьная мотивация</w:t>
            </w:r>
          </w:p>
        </w:tc>
        <w:tc>
          <w:tcPr>
            <w:tcW w:w="567" w:type="dxa"/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D737D1" w:rsidRPr="00C55534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C55534">
              <w:rPr>
                <w:b/>
                <w:bCs/>
                <w:sz w:val="24"/>
                <w:szCs w:val="24"/>
              </w:rPr>
              <w:t>18%</w:t>
            </w:r>
          </w:p>
        </w:tc>
        <w:tc>
          <w:tcPr>
            <w:tcW w:w="663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2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682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4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701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5" w:type="dxa"/>
          </w:tcPr>
          <w:p w:rsidR="00D737D1" w:rsidRPr="00340FBE" w:rsidRDefault="00551E45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14%</w:t>
            </w:r>
          </w:p>
        </w:tc>
      </w:tr>
      <w:tr w:rsidR="00D737D1" w:rsidRPr="00340FBE" w:rsidTr="00D737D1">
        <w:trPr>
          <w:trHeight w:val="269"/>
        </w:trPr>
        <w:tc>
          <w:tcPr>
            <w:tcW w:w="3227" w:type="dxa"/>
          </w:tcPr>
          <w:p w:rsidR="00D737D1" w:rsidRPr="00340FBE" w:rsidRDefault="00D737D1" w:rsidP="00D737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40FBE">
              <w:t xml:space="preserve">Негативное отношение к школе, </w:t>
            </w:r>
            <w:proofErr w:type="spellStart"/>
            <w:r w:rsidRPr="00340FBE">
              <w:t>дезадаптация</w:t>
            </w:r>
            <w:proofErr w:type="spellEnd"/>
          </w:p>
        </w:tc>
        <w:tc>
          <w:tcPr>
            <w:tcW w:w="567" w:type="dxa"/>
          </w:tcPr>
          <w:p w:rsidR="00D737D1" w:rsidRPr="00340FBE" w:rsidRDefault="00D737D1" w:rsidP="00D737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3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2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6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2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5" w:type="dxa"/>
          </w:tcPr>
          <w:p w:rsidR="00D737D1" w:rsidRPr="00340FBE" w:rsidRDefault="00D737D1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737D1" w:rsidRDefault="00D737D1" w:rsidP="00D737D1">
      <w:pPr>
        <w:widowControl w:val="0"/>
        <w:shd w:val="clear" w:color="auto" w:fill="FFFFFF"/>
        <w:autoSpaceDE w:val="0"/>
        <w:autoSpaceDN w:val="0"/>
        <w:adjustRightInd w:val="0"/>
        <w:spacing w:before="62"/>
        <w:rPr>
          <w:sz w:val="24"/>
          <w:szCs w:val="24"/>
        </w:rPr>
      </w:pPr>
    </w:p>
    <w:p w:rsidR="00551E45" w:rsidRPr="00340FBE" w:rsidRDefault="00551E45" w:rsidP="00551E45">
      <w:pPr>
        <w:tabs>
          <w:tab w:val="left" w:pos="993"/>
        </w:tabs>
        <w:ind w:left="567"/>
        <w:jc w:val="both"/>
        <w:rPr>
          <w:b/>
          <w:sz w:val="24"/>
          <w:szCs w:val="24"/>
          <w:u w:val="single"/>
        </w:rPr>
      </w:pPr>
      <w:r w:rsidRPr="00340FBE">
        <w:rPr>
          <w:b/>
          <w:sz w:val="24"/>
          <w:szCs w:val="24"/>
          <w:u w:val="single"/>
        </w:rPr>
        <w:t>Выводы:</w:t>
      </w:r>
    </w:p>
    <w:p w:rsidR="00551E45" w:rsidRPr="00340FBE" w:rsidRDefault="00551E45" w:rsidP="00551E45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В старшом звене у 20% (6</w:t>
      </w:r>
      <w:r w:rsidRPr="00340FBE">
        <w:rPr>
          <w:bCs/>
          <w:iCs/>
          <w:sz w:val="24"/>
          <w:szCs w:val="24"/>
        </w:rPr>
        <w:t xml:space="preserve">) </w:t>
      </w:r>
      <w:proofErr w:type="gramStart"/>
      <w:r w:rsidRPr="00340FBE">
        <w:rPr>
          <w:bCs/>
          <w:iCs/>
          <w:sz w:val="24"/>
          <w:szCs w:val="24"/>
        </w:rPr>
        <w:t>обучающихся</w:t>
      </w:r>
      <w:proofErr w:type="gramEnd"/>
      <w:r w:rsidRPr="00340FBE">
        <w:rPr>
          <w:bCs/>
          <w:iCs/>
          <w:sz w:val="24"/>
          <w:szCs w:val="24"/>
        </w:rPr>
        <w:t xml:space="preserve"> преобладает высокий уровень школьной мотивации, учебой активности. </w:t>
      </w:r>
      <w:r w:rsidRPr="00340FBE">
        <w:rPr>
          <w:sz w:val="24"/>
          <w:szCs w:val="24"/>
        </w:rPr>
        <w:t xml:space="preserve">У таких детей есть познавательный мотив, стремление наиболее успешно выполнять все предъявляемые школьные требования. Ученики четко следуют всем указаниям учителя, добросовестны и ответственны, сильно переживают, если получают неудовлетворительные отметки. </w:t>
      </w:r>
    </w:p>
    <w:p w:rsidR="00551E45" w:rsidRPr="00340FBE" w:rsidRDefault="00551E45" w:rsidP="00551E45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У 42% (12</w:t>
      </w:r>
      <w:r w:rsidRPr="00340FBE">
        <w:rPr>
          <w:sz w:val="24"/>
          <w:szCs w:val="24"/>
        </w:rPr>
        <w:t>) учащихся преобладает нормальный уровень школьной мотивации. Учащиеся успешно справляются с учебной деятельностью.</w:t>
      </w:r>
    </w:p>
    <w:p w:rsidR="00551E45" w:rsidRPr="00340FBE" w:rsidRDefault="00551E45" w:rsidP="00551E45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 30% (7</w:t>
      </w:r>
      <w:r w:rsidRPr="00340FBE">
        <w:rPr>
          <w:sz w:val="24"/>
          <w:szCs w:val="24"/>
        </w:rPr>
        <w:t xml:space="preserve">) учащихся положительное отношение к школе, но школа привлекает больше </w:t>
      </w:r>
      <w:proofErr w:type="spellStart"/>
      <w:r w:rsidRPr="00340FBE">
        <w:rPr>
          <w:sz w:val="24"/>
          <w:szCs w:val="24"/>
        </w:rPr>
        <w:t>внеучебными</w:t>
      </w:r>
      <w:proofErr w:type="spellEnd"/>
      <w:r w:rsidRPr="00340FBE">
        <w:rPr>
          <w:sz w:val="24"/>
          <w:szCs w:val="24"/>
        </w:rPr>
        <w:t xml:space="preserve"> сторонами. Такие дети достаточно благополучно чувствуют себя в школе, чтобы общаться с друзьями, с учителями. Им нравиться ощущать себя учениками, иметь красивый портфель,  ручки,  пенал, тетради. Познавательные мотивы у таких детей сформированы в меньшей степени, и учебный процесс их мало привлекает.</w:t>
      </w:r>
    </w:p>
    <w:p w:rsidR="00551E45" w:rsidRPr="00340FBE" w:rsidRDefault="00551E45" w:rsidP="00551E45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 w:rsidRPr="00340FBE">
        <w:rPr>
          <w:sz w:val="24"/>
          <w:szCs w:val="24"/>
        </w:rPr>
        <w:t>Низкий уровень шко</w:t>
      </w:r>
      <w:r>
        <w:rPr>
          <w:sz w:val="24"/>
          <w:szCs w:val="24"/>
        </w:rPr>
        <w:t>льной мотивации преобладает у 20% (4</w:t>
      </w:r>
      <w:r w:rsidRPr="00340FBE">
        <w:rPr>
          <w:sz w:val="24"/>
          <w:szCs w:val="24"/>
        </w:rPr>
        <w:t xml:space="preserve">) учащихся.  Эти дети посещают школу неохотно, предпочитают пропускать занятия. На уроках часто </w:t>
      </w:r>
      <w:r w:rsidRPr="00340FBE">
        <w:rPr>
          <w:sz w:val="24"/>
          <w:szCs w:val="24"/>
        </w:rPr>
        <w:lastRenderedPageBreak/>
        <w:t>занимаются посторонними делами, играми. Испытывают серьезные затруднения в учебной деятельности. </w:t>
      </w:r>
    </w:p>
    <w:p w:rsidR="00551E45" w:rsidRDefault="00551E45" w:rsidP="00551E45">
      <w:pPr>
        <w:numPr>
          <w:ilvl w:val="0"/>
          <w:numId w:val="18"/>
        </w:numPr>
        <w:tabs>
          <w:tab w:val="left" w:pos="993"/>
        </w:tabs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Негативное отношение к школе, </w:t>
      </w:r>
      <w:proofErr w:type="spellStart"/>
      <w:r w:rsidRPr="00340FBE">
        <w:rPr>
          <w:sz w:val="24"/>
          <w:szCs w:val="24"/>
        </w:rPr>
        <w:t>дезадаптация</w:t>
      </w:r>
      <w:proofErr w:type="spellEnd"/>
      <w:r w:rsidRPr="00340FBE">
        <w:rPr>
          <w:sz w:val="24"/>
          <w:szCs w:val="24"/>
        </w:rPr>
        <w:t xml:space="preserve">  в начальной школе не выявлено.</w:t>
      </w:r>
    </w:p>
    <w:p w:rsidR="00782319" w:rsidRDefault="00782319" w:rsidP="00782319">
      <w:pPr>
        <w:tabs>
          <w:tab w:val="left" w:pos="993"/>
        </w:tabs>
        <w:jc w:val="both"/>
        <w:rPr>
          <w:sz w:val="24"/>
          <w:szCs w:val="24"/>
        </w:rPr>
      </w:pPr>
    </w:p>
    <w:p w:rsidR="00782319" w:rsidRDefault="00782319" w:rsidP="00782319">
      <w:pPr>
        <w:tabs>
          <w:tab w:val="left" w:pos="993"/>
        </w:tabs>
        <w:jc w:val="both"/>
        <w:rPr>
          <w:sz w:val="24"/>
          <w:szCs w:val="24"/>
        </w:rPr>
      </w:pPr>
    </w:p>
    <w:p w:rsidR="00782319" w:rsidRPr="00340FBE" w:rsidRDefault="00782319" w:rsidP="00782319">
      <w:pPr>
        <w:tabs>
          <w:tab w:val="left" w:pos="993"/>
        </w:tabs>
        <w:jc w:val="both"/>
        <w:rPr>
          <w:sz w:val="24"/>
          <w:szCs w:val="24"/>
        </w:rPr>
      </w:pPr>
    </w:p>
    <w:p w:rsidR="00551E45" w:rsidRPr="00340FBE" w:rsidRDefault="00551E45" w:rsidP="00551E45">
      <w:pPr>
        <w:pStyle w:val="a5"/>
        <w:jc w:val="both"/>
        <w:rPr>
          <w:b/>
          <w:bCs/>
          <w:sz w:val="24"/>
          <w:szCs w:val="24"/>
          <w:u w:val="single"/>
        </w:rPr>
      </w:pPr>
    </w:p>
    <w:p w:rsidR="00551E45" w:rsidRPr="00340FBE" w:rsidRDefault="00551E45" w:rsidP="00551E45">
      <w:pPr>
        <w:pStyle w:val="a5"/>
        <w:jc w:val="both"/>
        <w:rPr>
          <w:sz w:val="24"/>
          <w:szCs w:val="24"/>
        </w:rPr>
      </w:pPr>
      <w:r w:rsidRPr="00340FBE">
        <w:rPr>
          <w:b/>
          <w:bCs/>
          <w:sz w:val="24"/>
          <w:szCs w:val="24"/>
          <w:u w:val="single"/>
        </w:rPr>
        <w:t>Приоритетные направления работы по результатам мониторинговых исследований.</w:t>
      </w:r>
    </w:p>
    <w:p w:rsidR="00551E45" w:rsidRPr="00340FBE" w:rsidRDefault="00551E45" w:rsidP="00551E45">
      <w:pPr>
        <w:pStyle w:val="aa"/>
        <w:ind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340FBE">
        <w:rPr>
          <w:rFonts w:ascii="Times New Roman" w:hAnsi="Times New Roman"/>
          <w:sz w:val="24"/>
          <w:szCs w:val="24"/>
        </w:rPr>
        <w:t xml:space="preserve">    По результатам психодиагностических исследований, можно выделить следующие направления работы, которые </w:t>
      </w:r>
      <w:r w:rsidRPr="00340FBE">
        <w:rPr>
          <w:rFonts w:ascii="Times New Roman" w:hAnsi="Times New Roman"/>
          <w:b/>
          <w:bCs/>
          <w:sz w:val="24"/>
          <w:szCs w:val="24"/>
        </w:rPr>
        <w:t>необходимо решать  совместно с админист</w:t>
      </w:r>
      <w:r>
        <w:rPr>
          <w:rFonts w:ascii="Times New Roman" w:hAnsi="Times New Roman"/>
          <w:b/>
          <w:bCs/>
          <w:sz w:val="24"/>
          <w:szCs w:val="24"/>
        </w:rPr>
        <w:t>рацией школы в  2023-2024</w:t>
      </w:r>
      <w:r w:rsidRPr="00340FBE">
        <w:rPr>
          <w:rFonts w:ascii="Times New Roman" w:hAnsi="Times New Roman"/>
          <w:b/>
          <w:bCs/>
          <w:sz w:val="24"/>
          <w:szCs w:val="24"/>
        </w:rPr>
        <w:t xml:space="preserve"> учебного года.</w:t>
      </w:r>
    </w:p>
    <w:p w:rsidR="00551E45" w:rsidRPr="00340FBE" w:rsidRDefault="00551E45" w:rsidP="00551E45">
      <w:pPr>
        <w:pStyle w:val="aa"/>
        <w:ind w:firstLine="142"/>
        <w:jc w:val="both"/>
        <w:rPr>
          <w:rFonts w:ascii="Times New Roman" w:hAnsi="Times New Roman"/>
          <w:bCs/>
          <w:sz w:val="24"/>
          <w:szCs w:val="24"/>
        </w:rPr>
      </w:pPr>
      <w:r w:rsidRPr="00340FBE">
        <w:rPr>
          <w:rFonts w:ascii="Times New Roman" w:hAnsi="Times New Roman"/>
          <w:b/>
          <w:bCs/>
          <w:sz w:val="24"/>
          <w:szCs w:val="24"/>
        </w:rPr>
        <w:t>1.</w:t>
      </w:r>
      <w:r w:rsidRPr="00340FBE">
        <w:rPr>
          <w:rFonts w:ascii="Times New Roman" w:hAnsi="Times New Roman"/>
          <w:bCs/>
          <w:sz w:val="24"/>
          <w:szCs w:val="24"/>
        </w:rPr>
        <w:t xml:space="preserve"> Продолжить работу по исследованию мотивационно–</w:t>
      </w:r>
      <w:proofErr w:type="spellStart"/>
      <w:r w:rsidRPr="00340FBE">
        <w:rPr>
          <w:rFonts w:ascii="Times New Roman" w:hAnsi="Times New Roman"/>
          <w:bCs/>
          <w:sz w:val="24"/>
          <w:szCs w:val="24"/>
        </w:rPr>
        <w:t>потребностной</w:t>
      </w:r>
      <w:proofErr w:type="spellEnd"/>
      <w:r w:rsidRPr="00340FBE">
        <w:rPr>
          <w:rFonts w:ascii="Times New Roman" w:hAnsi="Times New Roman"/>
          <w:bCs/>
          <w:sz w:val="24"/>
          <w:szCs w:val="24"/>
        </w:rPr>
        <w:t xml:space="preserve"> сферы среди обучающихся с низким уровнем учебной мотивации, выявления причин </w:t>
      </w:r>
      <w:proofErr w:type="spellStart"/>
      <w:r w:rsidRPr="00340FBE">
        <w:rPr>
          <w:rFonts w:ascii="Times New Roman" w:hAnsi="Times New Roman"/>
          <w:bCs/>
          <w:sz w:val="24"/>
          <w:szCs w:val="24"/>
        </w:rPr>
        <w:t>немотивированности</w:t>
      </w:r>
      <w:proofErr w:type="spellEnd"/>
      <w:r w:rsidRPr="00340FBE">
        <w:rPr>
          <w:rFonts w:ascii="Times New Roman" w:hAnsi="Times New Roman"/>
          <w:bCs/>
          <w:sz w:val="24"/>
          <w:szCs w:val="24"/>
        </w:rPr>
        <w:t xml:space="preserve"> обучающихся</w:t>
      </w:r>
      <w:proofErr w:type="gramStart"/>
      <w:r w:rsidRPr="00340FBE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  <w:r w:rsidRPr="00340FBE">
        <w:rPr>
          <w:rFonts w:ascii="Times New Roman" w:hAnsi="Times New Roman"/>
          <w:bCs/>
          <w:sz w:val="24"/>
          <w:szCs w:val="24"/>
        </w:rPr>
        <w:t xml:space="preserve"> </w:t>
      </w:r>
    </w:p>
    <w:p w:rsidR="00551E45" w:rsidRPr="00340FBE" w:rsidRDefault="00551E45" w:rsidP="00551E45">
      <w:pPr>
        <w:pStyle w:val="aa"/>
        <w:ind w:firstLine="142"/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b/>
          <w:bCs/>
          <w:sz w:val="24"/>
          <w:szCs w:val="24"/>
        </w:rPr>
        <w:t>2</w:t>
      </w:r>
      <w:r w:rsidRPr="00340FBE">
        <w:rPr>
          <w:rFonts w:ascii="Times New Roman" w:hAnsi="Times New Roman"/>
          <w:sz w:val="24"/>
          <w:szCs w:val="24"/>
        </w:rPr>
        <w:t xml:space="preserve">. Участвовать в проведении методических заседаний: «Использование активных форм работы для привлечения внимания и интереса учащихся к  учебной деятельности». </w:t>
      </w:r>
    </w:p>
    <w:p w:rsidR="008D1E20" w:rsidRDefault="008D1E20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Default="00782319" w:rsidP="00782319">
      <w:pPr>
        <w:rPr>
          <w:sz w:val="24"/>
          <w:szCs w:val="24"/>
        </w:rPr>
      </w:pPr>
    </w:p>
    <w:p w:rsidR="00782319" w:rsidRPr="00BF0DCE" w:rsidRDefault="00782319" w:rsidP="00782319">
      <w:pPr>
        <w:rPr>
          <w:sz w:val="24"/>
          <w:szCs w:val="24"/>
          <w:lang w:val="en-US"/>
        </w:rPr>
      </w:pPr>
    </w:p>
    <w:p w:rsidR="00782319" w:rsidRPr="00340FBE" w:rsidRDefault="00782319" w:rsidP="00782319">
      <w:pPr>
        <w:rPr>
          <w:b/>
          <w:sz w:val="28"/>
          <w:szCs w:val="28"/>
        </w:rPr>
      </w:pPr>
    </w:p>
    <w:p w:rsidR="00BB73F0" w:rsidRPr="00340FBE" w:rsidRDefault="00967E09" w:rsidP="00BB73F0">
      <w:pPr>
        <w:pStyle w:val="3"/>
        <w:spacing w:line="240" w:lineRule="auto"/>
        <w:jc w:val="left"/>
        <w:rPr>
          <w:b w:val="0"/>
          <w:lang w:val="ru-RU"/>
        </w:rPr>
      </w:pPr>
      <w:bookmarkStart w:id="11" w:name="_Toc388343034"/>
      <w:bookmarkStart w:id="12" w:name="_Toc325725885"/>
      <w:r>
        <w:rPr>
          <w:b w:val="0"/>
          <w:lang w:val="ru-RU"/>
        </w:rPr>
        <w:lastRenderedPageBreak/>
        <w:t xml:space="preserve">3.1 </w:t>
      </w:r>
      <w:r w:rsidR="00BB73F0" w:rsidRPr="00340FBE">
        <w:rPr>
          <w:b w:val="0"/>
        </w:rPr>
        <w:t xml:space="preserve"> Изучение уровня интеллектуального развития</w:t>
      </w:r>
      <w:bookmarkEnd w:id="11"/>
      <w:r w:rsidR="00BB73F0" w:rsidRPr="00340FBE">
        <w:rPr>
          <w:b w:val="0"/>
        </w:rPr>
        <w:t xml:space="preserve"> </w:t>
      </w:r>
      <w:bookmarkEnd w:id="12"/>
      <w:proofErr w:type="gramStart"/>
      <w:r w:rsidR="00782319">
        <w:rPr>
          <w:b w:val="0"/>
          <w:lang w:val="ru-RU"/>
        </w:rPr>
        <w:t>обучающихся</w:t>
      </w:r>
      <w:proofErr w:type="gramEnd"/>
      <w:r w:rsidR="00782319">
        <w:rPr>
          <w:b w:val="0"/>
          <w:lang w:val="ru-RU"/>
        </w:rPr>
        <w:t xml:space="preserve"> 3</w:t>
      </w:r>
      <w:r w:rsidR="008D1E20" w:rsidRPr="00340FBE">
        <w:rPr>
          <w:b w:val="0"/>
          <w:lang w:val="ru-RU"/>
        </w:rPr>
        <w:t xml:space="preserve"> класса</w:t>
      </w:r>
    </w:p>
    <w:p w:rsidR="00BB73F0" w:rsidRPr="00340FBE" w:rsidRDefault="00BB73F0" w:rsidP="00BB73F0">
      <w:pPr>
        <w:rPr>
          <w:sz w:val="24"/>
          <w:szCs w:val="24"/>
        </w:rPr>
      </w:pPr>
      <w:r w:rsidRPr="00340FBE">
        <w:rPr>
          <w:b/>
          <w:sz w:val="24"/>
          <w:szCs w:val="24"/>
          <w:u w:val="single"/>
        </w:rPr>
        <w:t>Цель</w:t>
      </w:r>
      <w:r w:rsidRPr="00340FBE">
        <w:rPr>
          <w:sz w:val="24"/>
          <w:szCs w:val="24"/>
        </w:rPr>
        <w:t xml:space="preserve">:  исследование уровня развития словесно-логического мышления младших школьников </w:t>
      </w:r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b/>
          <w:sz w:val="24"/>
          <w:szCs w:val="24"/>
          <w:u w:val="single"/>
        </w:rPr>
        <w:t>Задачи:</w:t>
      </w:r>
      <w:r w:rsidRPr="00340FBE">
        <w:rPr>
          <w:sz w:val="24"/>
          <w:szCs w:val="24"/>
        </w:rPr>
        <w:t xml:space="preserve"> </w:t>
      </w:r>
    </w:p>
    <w:p w:rsidR="00BB73F0" w:rsidRPr="00340FBE" w:rsidRDefault="00BB73F0" w:rsidP="00303116">
      <w:pPr>
        <w:numPr>
          <w:ilvl w:val="0"/>
          <w:numId w:val="3"/>
        </w:numPr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Выполнить количественный анализ результатов: </w:t>
      </w:r>
    </w:p>
    <w:p w:rsidR="00BB73F0" w:rsidRPr="00340FBE" w:rsidRDefault="00BB73F0" w:rsidP="00BB73F0">
      <w:pPr>
        <w:ind w:left="360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а) по классу;</w:t>
      </w:r>
    </w:p>
    <w:p w:rsidR="00BB73F0" w:rsidRPr="00340FBE" w:rsidRDefault="00BB73F0" w:rsidP="00BB73F0">
      <w:pPr>
        <w:ind w:left="360"/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 б) </w:t>
      </w:r>
      <w:proofErr w:type="gramStart"/>
      <w:r w:rsidRPr="00340FBE">
        <w:rPr>
          <w:sz w:val="24"/>
          <w:szCs w:val="24"/>
        </w:rPr>
        <w:t>%-</w:t>
      </w:r>
      <w:proofErr w:type="spellStart"/>
      <w:proofErr w:type="gramEnd"/>
      <w:r w:rsidRPr="00340FBE">
        <w:rPr>
          <w:sz w:val="24"/>
          <w:szCs w:val="24"/>
        </w:rPr>
        <w:t>ое</w:t>
      </w:r>
      <w:proofErr w:type="spellEnd"/>
      <w:r w:rsidRPr="00340FBE">
        <w:rPr>
          <w:sz w:val="24"/>
          <w:szCs w:val="24"/>
        </w:rPr>
        <w:t xml:space="preserve"> соотношение общих результатов исследования.</w:t>
      </w:r>
    </w:p>
    <w:p w:rsidR="00BB73F0" w:rsidRPr="00340FBE" w:rsidRDefault="00BB73F0" w:rsidP="00BB73F0">
      <w:pPr>
        <w:shd w:val="clear" w:color="auto" w:fill="FFFFFF"/>
        <w:tabs>
          <w:tab w:val="left" w:pos="619"/>
        </w:tabs>
        <w:rPr>
          <w:spacing w:val="-12"/>
          <w:sz w:val="24"/>
          <w:szCs w:val="24"/>
        </w:rPr>
      </w:pPr>
      <w:r w:rsidRPr="00340FBE">
        <w:rPr>
          <w:spacing w:val="-12"/>
          <w:sz w:val="24"/>
          <w:szCs w:val="24"/>
        </w:rPr>
        <w:t>2.     Определить качественные характеристики и свойства развития мышления на параллели 2х классов</w:t>
      </w:r>
    </w:p>
    <w:p w:rsidR="00BB73F0" w:rsidRPr="00340FBE" w:rsidRDefault="00BB73F0" w:rsidP="00BB73F0">
      <w:pPr>
        <w:shd w:val="clear" w:color="auto" w:fill="FFFFFF"/>
        <w:tabs>
          <w:tab w:val="left" w:pos="619"/>
        </w:tabs>
        <w:rPr>
          <w:spacing w:val="-12"/>
          <w:sz w:val="24"/>
          <w:szCs w:val="24"/>
        </w:rPr>
      </w:pPr>
      <w:r w:rsidRPr="00340FBE">
        <w:rPr>
          <w:spacing w:val="-12"/>
          <w:sz w:val="24"/>
          <w:szCs w:val="24"/>
        </w:rPr>
        <w:t xml:space="preserve">3.     Выявить детей, с  низким уровнем </w:t>
      </w:r>
      <w:r w:rsidRPr="00340FBE">
        <w:rPr>
          <w:sz w:val="24"/>
          <w:szCs w:val="24"/>
        </w:rPr>
        <w:t>развития словесно-логического мышления</w:t>
      </w:r>
      <w:r w:rsidRPr="00340FBE">
        <w:rPr>
          <w:spacing w:val="-12"/>
          <w:sz w:val="24"/>
          <w:szCs w:val="24"/>
        </w:rPr>
        <w:t>.</w:t>
      </w:r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b/>
          <w:sz w:val="24"/>
          <w:szCs w:val="24"/>
          <w:u w:val="single"/>
        </w:rPr>
        <w:t>Методика:</w:t>
      </w:r>
      <w:r w:rsidRPr="00340FBE">
        <w:rPr>
          <w:sz w:val="24"/>
          <w:szCs w:val="24"/>
        </w:rPr>
        <w:t xml:space="preserve"> «Изучение развития логических операций» (Э.Ф. </w:t>
      </w:r>
      <w:proofErr w:type="spellStart"/>
      <w:r w:rsidRPr="00340FBE">
        <w:rPr>
          <w:sz w:val="24"/>
          <w:szCs w:val="24"/>
        </w:rPr>
        <w:t>Замбяцявичене</w:t>
      </w:r>
      <w:proofErr w:type="spellEnd"/>
      <w:r w:rsidRPr="00340FBE">
        <w:rPr>
          <w:sz w:val="24"/>
          <w:szCs w:val="24"/>
        </w:rPr>
        <w:t>)</w:t>
      </w:r>
      <w:r w:rsidRPr="00340FBE">
        <w:rPr>
          <w:b/>
          <w:bCs/>
          <w:i/>
          <w:iCs/>
          <w:sz w:val="24"/>
          <w:szCs w:val="24"/>
        </w:rPr>
        <w:t xml:space="preserve"> -</w:t>
      </w:r>
      <w:r w:rsidRPr="00340FBE">
        <w:rPr>
          <w:sz w:val="24"/>
          <w:szCs w:val="24"/>
        </w:rPr>
        <w:t xml:space="preserve"> методика разработана Э. Ф. </w:t>
      </w:r>
      <w:proofErr w:type="spellStart"/>
      <w:r w:rsidRPr="00340FBE">
        <w:rPr>
          <w:sz w:val="24"/>
          <w:szCs w:val="24"/>
        </w:rPr>
        <w:t>Замбяцявичене</w:t>
      </w:r>
      <w:proofErr w:type="spellEnd"/>
      <w:r w:rsidRPr="00340FBE">
        <w:rPr>
          <w:sz w:val="24"/>
          <w:szCs w:val="24"/>
        </w:rPr>
        <w:t xml:space="preserve"> на осно</w:t>
      </w:r>
      <w:r w:rsidRPr="00340FBE">
        <w:rPr>
          <w:sz w:val="24"/>
          <w:szCs w:val="24"/>
        </w:rPr>
        <w:softHyphen/>
        <w:t xml:space="preserve">ве теста структуры интеллекта Р. </w:t>
      </w:r>
      <w:proofErr w:type="spellStart"/>
      <w:r w:rsidRPr="00340FBE">
        <w:rPr>
          <w:sz w:val="24"/>
          <w:szCs w:val="24"/>
        </w:rPr>
        <w:t>Амтхауэра</w:t>
      </w:r>
      <w:proofErr w:type="spellEnd"/>
      <w:r w:rsidRPr="00340FBE">
        <w:rPr>
          <w:sz w:val="24"/>
          <w:szCs w:val="24"/>
        </w:rPr>
        <w:t xml:space="preserve"> </w:t>
      </w:r>
    </w:p>
    <w:p w:rsidR="00BB73F0" w:rsidRPr="00340FBE" w:rsidRDefault="00BB73F0" w:rsidP="00BB73F0">
      <w:pPr>
        <w:ind w:left="1985" w:hanging="1985"/>
        <w:rPr>
          <w:sz w:val="24"/>
          <w:szCs w:val="24"/>
        </w:rPr>
      </w:pPr>
      <w:r w:rsidRPr="00340FBE">
        <w:rPr>
          <w:b/>
          <w:sz w:val="24"/>
          <w:szCs w:val="24"/>
          <w:u w:val="single"/>
        </w:rPr>
        <w:t xml:space="preserve">Количество </w:t>
      </w:r>
      <w:proofErr w:type="gramStart"/>
      <w:r w:rsidRPr="00340FBE">
        <w:rPr>
          <w:b/>
          <w:sz w:val="24"/>
          <w:szCs w:val="24"/>
          <w:u w:val="single"/>
        </w:rPr>
        <w:t>обследованных</w:t>
      </w:r>
      <w:proofErr w:type="gramEnd"/>
      <w:r w:rsidRPr="00340FBE">
        <w:rPr>
          <w:b/>
          <w:sz w:val="24"/>
          <w:szCs w:val="24"/>
          <w:u w:val="single"/>
        </w:rPr>
        <w:t>:</w:t>
      </w:r>
      <w:r w:rsidRPr="00340FBE">
        <w:rPr>
          <w:sz w:val="24"/>
          <w:szCs w:val="24"/>
        </w:rPr>
        <w:t xml:space="preserve"> </w:t>
      </w:r>
    </w:p>
    <w:p w:rsidR="00BB73F0" w:rsidRPr="00340FBE" w:rsidRDefault="00782319" w:rsidP="00BB73F0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rFonts w:ascii="Arial" w:hAnsi="Arial" w:cs="Arial"/>
        </w:rPr>
      </w:pPr>
      <w:r>
        <w:rPr>
          <w:sz w:val="24"/>
          <w:szCs w:val="24"/>
        </w:rPr>
        <w:t>Всего в 3-е</w:t>
      </w:r>
      <w:r w:rsidR="00BB73F0" w:rsidRPr="00340FBE">
        <w:rPr>
          <w:sz w:val="24"/>
          <w:szCs w:val="24"/>
        </w:rPr>
        <w:t xml:space="preserve">м классе приняло участие в исследовании - 7 </w:t>
      </w:r>
      <w:proofErr w:type="gramStart"/>
      <w:r w:rsidR="00BB73F0" w:rsidRPr="00340FBE">
        <w:rPr>
          <w:sz w:val="24"/>
          <w:szCs w:val="24"/>
        </w:rPr>
        <w:t>обучающихся</w:t>
      </w:r>
      <w:proofErr w:type="gramEnd"/>
      <w:r w:rsidR="00BB73F0" w:rsidRPr="00340FBE">
        <w:rPr>
          <w:sz w:val="24"/>
          <w:szCs w:val="24"/>
        </w:rPr>
        <w:t>.</w:t>
      </w:r>
    </w:p>
    <w:p w:rsidR="00BB73F0" w:rsidRPr="00340FBE" w:rsidRDefault="00BB73F0" w:rsidP="00BB73F0">
      <w:pPr>
        <w:pStyle w:val="aa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BB73F0" w:rsidRPr="00340FBE" w:rsidRDefault="00BB73F0" w:rsidP="00BB73F0">
      <w:pPr>
        <w:pStyle w:val="aa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40FBE">
        <w:rPr>
          <w:rFonts w:ascii="Times New Roman" w:hAnsi="Times New Roman"/>
          <w:b/>
          <w:sz w:val="24"/>
          <w:szCs w:val="24"/>
        </w:rPr>
        <w:t>Выявленные особенности.</w:t>
      </w:r>
    </w:p>
    <w:p w:rsidR="00BB73F0" w:rsidRPr="00340FBE" w:rsidRDefault="00BB73F0" w:rsidP="00BB73F0">
      <w:pPr>
        <w:pStyle w:val="aa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340FBE">
        <w:rPr>
          <w:rFonts w:ascii="Times New Roman" w:hAnsi="Times New Roman"/>
          <w:sz w:val="24"/>
          <w:szCs w:val="24"/>
        </w:rPr>
        <w:t>Данное  исследование  позволило  определить  общий  уровень     развития.  Общая результативность по классам составила:</w:t>
      </w:r>
    </w:p>
    <w:p w:rsidR="00BB73F0" w:rsidRPr="00340FBE" w:rsidRDefault="00BB73F0" w:rsidP="00BB73F0">
      <w:pPr>
        <w:widowControl w:val="0"/>
        <w:shd w:val="clear" w:color="auto" w:fill="FFFFFF"/>
        <w:autoSpaceDE w:val="0"/>
        <w:autoSpaceDN w:val="0"/>
        <w:adjustRightInd w:val="0"/>
        <w:ind w:left="1627"/>
        <w:jc w:val="right"/>
        <w:rPr>
          <w:rFonts w:ascii="Arial" w:hAnsi="Arial" w:cs="Arial"/>
          <w:sz w:val="22"/>
          <w:szCs w:val="22"/>
        </w:rPr>
      </w:pPr>
      <w:r w:rsidRPr="00340FBE">
        <w:rPr>
          <w:spacing w:val="-1"/>
          <w:sz w:val="22"/>
          <w:szCs w:val="22"/>
        </w:rPr>
        <w:t>Таблица №1. Распределение показателей словесно-логическо</w:t>
      </w:r>
      <w:r w:rsidR="00782319">
        <w:rPr>
          <w:spacing w:val="-1"/>
          <w:sz w:val="22"/>
          <w:szCs w:val="22"/>
        </w:rPr>
        <w:t xml:space="preserve">го мышления в 3-ем  классе 2022-2023 </w:t>
      </w:r>
      <w:proofErr w:type="spellStart"/>
      <w:r w:rsidRPr="00340FBE">
        <w:rPr>
          <w:spacing w:val="-1"/>
          <w:sz w:val="22"/>
          <w:szCs w:val="22"/>
        </w:rPr>
        <w:t>уч</w:t>
      </w:r>
      <w:proofErr w:type="gramStart"/>
      <w:r w:rsidRPr="00340FBE">
        <w:rPr>
          <w:spacing w:val="-1"/>
          <w:sz w:val="22"/>
          <w:szCs w:val="22"/>
        </w:rPr>
        <w:t>.г</w:t>
      </w:r>
      <w:proofErr w:type="gramEnd"/>
      <w:r w:rsidRPr="00340FBE">
        <w:rPr>
          <w:spacing w:val="-1"/>
          <w:sz w:val="22"/>
          <w:szCs w:val="22"/>
        </w:rPr>
        <w:t>од</w:t>
      </w:r>
      <w:proofErr w:type="spellEnd"/>
    </w:p>
    <w:p w:rsidR="00BB73F0" w:rsidRPr="00340FBE" w:rsidRDefault="00BB73F0" w:rsidP="00BB73F0">
      <w:pPr>
        <w:widowControl w:val="0"/>
        <w:autoSpaceDE w:val="0"/>
        <w:autoSpaceDN w:val="0"/>
        <w:adjustRightInd w:val="0"/>
        <w:spacing w:after="266" w:line="1" w:lineRule="exact"/>
        <w:rPr>
          <w:sz w:val="2"/>
          <w:szCs w:val="2"/>
        </w:rPr>
      </w:pPr>
    </w:p>
    <w:tbl>
      <w:tblPr>
        <w:tblW w:w="0" w:type="auto"/>
        <w:tblInd w:w="88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3"/>
        <w:gridCol w:w="600"/>
        <w:gridCol w:w="806"/>
      </w:tblGrid>
      <w:tr w:rsidR="00BB73F0" w:rsidRPr="00340FBE" w:rsidTr="00D737D1">
        <w:trPr>
          <w:trHeight w:hRule="exact" w:val="418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18"/>
              <w:jc w:val="center"/>
              <w:rPr>
                <w:rFonts w:ascii="Arial" w:hAnsi="Arial" w:cs="Arial"/>
                <w:b/>
              </w:rPr>
            </w:pPr>
            <w:r w:rsidRPr="00340FBE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BB73F0" w:rsidRPr="00340FBE" w:rsidTr="00D737D1">
        <w:trPr>
          <w:trHeight w:hRule="exact" w:val="410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/>
              <w:rPr>
                <w:rFonts w:ascii="Arial" w:hAnsi="Arial" w:cs="Arial"/>
              </w:rPr>
            </w:pPr>
            <w:r w:rsidRPr="00340FBE">
              <w:rPr>
                <w:spacing w:val="-4"/>
                <w:sz w:val="24"/>
                <w:szCs w:val="24"/>
              </w:rPr>
              <w:t>Высокий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40FBE">
              <w:rPr>
                <w:b/>
                <w:bCs/>
                <w:sz w:val="24"/>
                <w:szCs w:val="24"/>
              </w:rPr>
              <w:t>14%</w:t>
            </w:r>
          </w:p>
        </w:tc>
      </w:tr>
      <w:tr w:rsidR="00BB73F0" w:rsidRPr="00340FBE" w:rsidTr="00D737D1">
        <w:trPr>
          <w:trHeight w:hRule="exact" w:val="403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Arial" w:hAnsi="Arial" w:cs="Arial"/>
              </w:rPr>
            </w:pPr>
            <w:r w:rsidRPr="00340FBE">
              <w:rPr>
                <w:spacing w:val="-4"/>
                <w:sz w:val="24"/>
                <w:szCs w:val="24"/>
              </w:rPr>
              <w:t>Средний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40FBE">
              <w:rPr>
                <w:b/>
                <w:bCs/>
                <w:sz w:val="24"/>
                <w:szCs w:val="24"/>
              </w:rPr>
              <w:t>43%</w:t>
            </w:r>
          </w:p>
        </w:tc>
      </w:tr>
      <w:tr w:rsidR="00BB73F0" w:rsidRPr="00340FBE" w:rsidTr="00D737D1">
        <w:trPr>
          <w:trHeight w:hRule="exact" w:val="391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108"/>
              <w:rPr>
                <w:rFonts w:ascii="Arial" w:hAnsi="Arial" w:cs="Arial"/>
              </w:rPr>
            </w:pPr>
            <w:r w:rsidRPr="00340FBE">
              <w:rPr>
                <w:sz w:val="24"/>
                <w:szCs w:val="24"/>
              </w:rPr>
              <w:t xml:space="preserve">Ниже </w:t>
            </w:r>
            <w:proofErr w:type="spellStart"/>
            <w:r w:rsidRPr="00340FBE">
              <w:rPr>
                <w:spacing w:val="-4"/>
                <w:sz w:val="24"/>
                <w:szCs w:val="24"/>
              </w:rPr>
              <w:t>средн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40FBE">
              <w:rPr>
                <w:b/>
                <w:bCs/>
                <w:sz w:val="24"/>
                <w:szCs w:val="24"/>
              </w:rPr>
              <w:t>29%</w:t>
            </w:r>
          </w:p>
        </w:tc>
      </w:tr>
      <w:tr w:rsidR="00BB73F0" w:rsidRPr="00340FBE" w:rsidTr="00D737D1">
        <w:trPr>
          <w:trHeight w:hRule="exact" w:val="42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rPr>
                <w:rFonts w:ascii="Arial" w:hAnsi="Arial" w:cs="Arial"/>
              </w:rPr>
            </w:pPr>
            <w:r w:rsidRPr="00340FBE">
              <w:rPr>
                <w:sz w:val="24"/>
                <w:szCs w:val="24"/>
              </w:rPr>
              <w:t>Низкий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40FBE">
              <w:rPr>
                <w:b/>
                <w:bCs/>
                <w:sz w:val="24"/>
                <w:szCs w:val="24"/>
              </w:rPr>
              <w:t>14%</w:t>
            </w:r>
          </w:p>
        </w:tc>
      </w:tr>
    </w:tbl>
    <w:p w:rsidR="00BB73F0" w:rsidRPr="00340FBE" w:rsidRDefault="00BB73F0" w:rsidP="00BB73F0">
      <w:pPr>
        <w:jc w:val="right"/>
        <w:rPr>
          <w:sz w:val="22"/>
          <w:szCs w:val="22"/>
        </w:rPr>
      </w:pPr>
      <w:r w:rsidRPr="00340FBE">
        <w:rPr>
          <w:sz w:val="22"/>
          <w:szCs w:val="22"/>
        </w:rPr>
        <w:t>Диаграмма 1. Распределение показателей сл</w:t>
      </w:r>
      <w:r w:rsidR="00BF0DCE">
        <w:rPr>
          <w:sz w:val="22"/>
          <w:szCs w:val="22"/>
        </w:rPr>
        <w:t>овесно-логического мышления в</w:t>
      </w:r>
      <w:r w:rsidR="00BF0DCE" w:rsidRPr="00BF0DCE">
        <w:rPr>
          <w:sz w:val="22"/>
          <w:szCs w:val="22"/>
        </w:rPr>
        <w:t xml:space="preserve"> 3</w:t>
      </w:r>
      <w:r w:rsidR="00BF0DCE">
        <w:rPr>
          <w:sz w:val="22"/>
          <w:szCs w:val="22"/>
        </w:rPr>
        <w:t>-ем классе в 202</w:t>
      </w:r>
      <w:r w:rsidR="00BF0DCE" w:rsidRPr="00BF0DCE">
        <w:rPr>
          <w:sz w:val="22"/>
          <w:szCs w:val="22"/>
        </w:rPr>
        <w:t>2</w:t>
      </w:r>
      <w:r w:rsidR="00BF0DCE">
        <w:rPr>
          <w:sz w:val="22"/>
          <w:szCs w:val="22"/>
        </w:rPr>
        <w:t>-202</w:t>
      </w:r>
      <w:r w:rsidR="00BF0DCE" w:rsidRPr="00BF0DCE">
        <w:rPr>
          <w:sz w:val="22"/>
          <w:szCs w:val="22"/>
        </w:rPr>
        <w:t xml:space="preserve">3 </w:t>
      </w:r>
      <w:r w:rsidRPr="00340FBE">
        <w:rPr>
          <w:sz w:val="22"/>
          <w:szCs w:val="22"/>
        </w:rPr>
        <w:t>уч. Году</w:t>
      </w:r>
    </w:p>
    <w:p w:rsidR="00BB73F0" w:rsidRPr="00340FBE" w:rsidRDefault="00BB73F0" w:rsidP="00BB73F0">
      <w:pPr>
        <w:jc w:val="center"/>
        <w:rPr>
          <w:sz w:val="22"/>
          <w:szCs w:val="22"/>
        </w:rPr>
      </w:pPr>
      <w:r w:rsidRPr="00340FBE">
        <w:rPr>
          <w:noProof/>
          <w:sz w:val="22"/>
          <w:szCs w:val="22"/>
        </w:rPr>
        <w:drawing>
          <wp:inline distT="0" distB="0" distL="0" distR="0" wp14:anchorId="5236AA0E" wp14:editId="1626CBDB">
            <wp:extent cx="2914239" cy="1506458"/>
            <wp:effectExtent l="0" t="0" r="19685" b="1778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B73F0" w:rsidRPr="00340FBE" w:rsidRDefault="00BB73F0" w:rsidP="00BB73F0">
      <w:pPr>
        <w:widowControl w:val="0"/>
        <w:shd w:val="clear" w:color="auto" w:fill="FFFFFF"/>
        <w:autoSpaceDE w:val="0"/>
        <w:autoSpaceDN w:val="0"/>
        <w:adjustRightInd w:val="0"/>
        <w:spacing w:before="266" w:line="274" w:lineRule="exact"/>
        <w:ind w:left="720" w:right="144"/>
        <w:jc w:val="both"/>
        <w:rPr>
          <w:b/>
          <w:sz w:val="24"/>
          <w:szCs w:val="24"/>
          <w:u w:val="single"/>
        </w:rPr>
      </w:pPr>
      <w:r w:rsidRPr="00340FBE">
        <w:rPr>
          <w:b/>
          <w:sz w:val="24"/>
          <w:szCs w:val="24"/>
          <w:u w:val="single"/>
        </w:rPr>
        <w:t xml:space="preserve">Выводы: </w:t>
      </w:r>
    </w:p>
    <w:p w:rsidR="00782319" w:rsidRDefault="00BB73F0" w:rsidP="0078231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before="266" w:line="274" w:lineRule="exact"/>
        <w:ind w:right="144"/>
        <w:jc w:val="both"/>
        <w:rPr>
          <w:rFonts w:ascii="Arial" w:hAnsi="Arial" w:cs="Arial"/>
        </w:rPr>
      </w:pPr>
      <w:r w:rsidRPr="00340FBE">
        <w:rPr>
          <w:spacing w:val="-1"/>
          <w:sz w:val="24"/>
          <w:szCs w:val="24"/>
        </w:rPr>
        <w:t>Высокий уровень словесно-</w:t>
      </w:r>
      <w:r w:rsidR="00782319">
        <w:rPr>
          <w:spacing w:val="-1"/>
          <w:sz w:val="24"/>
          <w:szCs w:val="24"/>
        </w:rPr>
        <w:t>логического мышления  у одного</w:t>
      </w:r>
      <w:r w:rsidRPr="00340FBE">
        <w:rPr>
          <w:spacing w:val="-1"/>
          <w:sz w:val="24"/>
          <w:szCs w:val="24"/>
        </w:rPr>
        <w:t xml:space="preserve"> обучающегося</w:t>
      </w:r>
      <w:r w:rsidR="00782319">
        <w:rPr>
          <w:sz w:val="24"/>
          <w:szCs w:val="24"/>
        </w:rPr>
        <w:t>–  14% .</w:t>
      </w:r>
    </w:p>
    <w:p w:rsidR="00BB73F0" w:rsidRPr="00782319" w:rsidRDefault="00BB73F0" w:rsidP="0078231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before="266" w:line="274" w:lineRule="exact"/>
        <w:ind w:right="144"/>
        <w:jc w:val="both"/>
        <w:rPr>
          <w:rFonts w:ascii="Arial" w:hAnsi="Arial" w:cs="Arial"/>
        </w:rPr>
      </w:pPr>
      <w:r w:rsidRPr="00782319">
        <w:rPr>
          <w:sz w:val="24"/>
          <w:szCs w:val="24"/>
        </w:rPr>
        <w:t>. У обучающегося хорошо сформированы мыслительные операции: сравнения, обобщения, классификации, широкий словарный запас, что способствует высокому уровню усвоения учебного материала и успешному овладению школьными знаниями.</w:t>
      </w:r>
    </w:p>
    <w:p w:rsidR="00BB73F0" w:rsidRPr="00340FBE" w:rsidRDefault="00BB73F0" w:rsidP="00303116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74" w:lineRule="exact"/>
        <w:ind w:right="144"/>
        <w:jc w:val="both"/>
        <w:rPr>
          <w:rFonts w:ascii="Arial" w:hAnsi="Arial" w:cs="Arial"/>
        </w:rPr>
      </w:pPr>
      <w:r w:rsidRPr="00340FBE">
        <w:rPr>
          <w:i/>
          <w:iCs/>
          <w:sz w:val="24"/>
          <w:szCs w:val="24"/>
        </w:rPr>
        <w:t xml:space="preserve"> </w:t>
      </w:r>
      <w:r w:rsidR="00782319">
        <w:rPr>
          <w:sz w:val="24"/>
          <w:szCs w:val="24"/>
        </w:rPr>
        <w:t>Во 3-е</w:t>
      </w:r>
      <w:r w:rsidRPr="00340FBE">
        <w:rPr>
          <w:sz w:val="24"/>
          <w:szCs w:val="24"/>
        </w:rPr>
        <w:t>м классе преобладает средний уровень развития словесно-</w:t>
      </w:r>
      <w:r w:rsidR="00782319">
        <w:rPr>
          <w:spacing w:val="-1"/>
          <w:sz w:val="24"/>
          <w:szCs w:val="24"/>
        </w:rPr>
        <w:t xml:space="preserve">логического мышления – 3 </w:t>
      </w:r>
      <w:r w:rsidRPr="00340FBE">
        <w:rPr>
          <w:spacing w:val="-1"/>
          <w:sz w:val="24"/>
          <w:szCs w:val="24"/>
        </w:rPr>
        <w:t xml:space="preserve"> класс – 43% (3 </w:t>
      </w:r>
      <w:proofErr w:type="spellStart"/>
      <w:r w:rsidRPr="00340FBE">
        <w:rPr>
          <w:spacing w:val="-1"/>
          <w:sz w:val="24"/>
          <w:szCs w:val="24"/>
        </w:rPr>
        <w:t>обуч</w:t>
      </w:r>
      <w:proofErr w:type="spellEnd"/>
      <w:r w:rsidRPr="00340FBE">
        <w:rPr>
          <w:spacing w:val="-1"/>
          <w:sz w:val="24"/>
          <w:szCs w:val="24"/>
        </w:rPr>
        <w:t>.)</w:t>
      </w:r>
      <w:proofErr w:type="gramStart"/>
      <w:r w:rsidRPr="00340FBE">
        <w:rPr>
          <w:spacing w:val="-1"/>
          <w:sz w:val="24"/>
          <w:szCs w:val="24"/>
        </w:rPr>
        <w:t>.О</w:t>
      </w:r>
      <w:proofErr w:type="gramEnd"/>
      <w:r w:rsidRPr="00340FBE">
        <w:rPr>
          <w:spacing w:val="-1"/>
          <w:sz w:val="24"/>
          <w:szCs w:val="24"/>
        </w:rPr>
        <w:t>б</w:t>
      </w:r>
      <w:r w:rsidRPr="00340FBE">
        <w:rPr>
          <w:sz w:val="24"/>
          <w:szCs w:val="24"/>
        </w:rPr>
        <w:t xml:space="preserve">учающиеся со средним уровнем по </w:t>
      </w:r>
      <w:proofErr w:type="spellStart"/>
      <w:r w:rsidRPr="00340FBE">
        <w:rPr>
          <w:sz w:val="24"/>
          <w:szCs w:val="24"/>
        </w:rPr>
        <w:t>субтестам</w:t>
      </w:r>
      <w:proofErr w:type="spellEnd"/>
      <w:r w:rsidRPr="00340FBE">
        <w:rPr>
          <w:sz w:val="24"/>
          <w:szCs w:val="24"/>
        </w:rPr>
        <w:t>, при работе допустили 1-2 ошибки. Чаще всего допускают ошибки из-за собственной невнимательности, торопливости при работе с бланком (желание сделать быстрее всех). Данный уровень развития словесно-логического мышления является оптимальным для усвоения школьных знаний.</w:t>
      </w:r>
    </w:p>
    <w:p w:rsidR="00BB73F0" w:rsidRPr="00340FBE" w:rsidRDefault="00BB73F0" w:rsidP="00303116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74" w:lineRule="exact"/>
        <w:ind w:right="144"/>
        <w:jc w:val="both"/>
        <w:rPr>
          <w:rFonts w:ascii="Arial" w:hAnsi="Arial" w:cs="Arial"/>
        </w:rPr>
      </w:pPr>
      <w:r w:rsidRPr="00340FBE">
        <w:rPr>
          <w:i/>
          <w:iCs/>
          <w:sz w:val="24"/>
          <w:szCs w:val="24"/>
        </w:rPr>
        <w:t xml:space="preserve"> </w:t>
      </w:r>
      <w:r w:rsidRPr="00340FBE">
        <w:rPr>
          <w:sz w:val="24"/>
          <w:szCs w:val="24"/>
        </w:rPr>
        <w:t xml:space="preserve">Была выявлена группа учащихся с уровнем развития словесно-логического </w:t>
      </w:r>
      <w:r w:rsidR="00782319">
        <w:rPr>
          <w:spacing w:val="-1"/>
          <w:sz w:val="24"/>
          <w:szCs w:val="24"/>
        </w:rPr>
        <w:t xml:space="preserve">мышления «ниже среднего». В 3 </w:t>
      </w:r>
      <w:r w:rsidRPr="00340FBE">
        <w:rPr>
          <w:spacing w:val="-1"/>
          <w:sz w:val="24"/>
          <w:szCs w:val="24"/>
        </w:rPr>
        <w:t xml:space="preserve"> классе – 2 </w:t>
      </w:r>
      <w:proofErr w:type="gramStart"/>
      <w:r w:rsidRPr="00340FBE">
        <w:rPr>
          <w:spacing w:val="-1"/>
          <w:sz w:val="24"/>
          <w:szCs w:val="24"/>
        </w:rPr>
        <w:t>обучающихся</w:t>
      </w:r>
      <w:proofErr w:type="gramEnd"/>
      <w:r w:rsidRPr="00340FBE">
        <w:rPr>
          <w:spacing w:val="-1"/>
          <w:sz w:val="24"/>
          <w:szCs w:val="24"/>
        </w:rPr>
        <w:t xml:space="preserve"> (29)</w:t>
      </w:r>
      <w:r w:rsidRPr="00340FBE">
        <w:rPr>
          <w:sz w:val="24"/>
          <w:szCs w:val="24"/>
        </w:rPr>
        <w:t xml:space="preserve">. </w:t>
      </w:r>
      <w:proofErr w:type="gramStart"/>
      <w:r w:rsidRPr="00340FBE">
        <w:rPr>
          <w:sz w:val="24"/>
          <w:szCs w:val="24"/>
        </w:rPr>
        <w:t xml:space="preserve">Данная группа обучающихся часто </w:t>
      </w:r>
      <w:r w:rsidRPr="00340FBE">
        <w:rPr>
          <w:sz w:val="24"/>
          <w:szCs w:val="24"/>
        </w:rPr>
        <w:lastRenderedPageBreak/>
        <w:t>допускают ошибки при выполнении задания в связи с низкой речевой грамотностью, узким словарным запасом и уровнем осведомленности о предметах жизнедеятельности.</w:t>
      </w:r>
      <w:proofErr w:type="gramEnd"/>
      <w:r w:rsidRPr="00340FBE">
        <w:rPr>
          <w:sz w:val="24"/>
          <w:szCs w:val="24"/>
        </w:rPr>
        <w:t xml:space="preserve"> Часто не могут выделить существенных связей между предметами.</w:t>
      </w:r>
    </w:p>
    <w:p w:rsidR="00BB73F0" w:rsidRPr="00340FBE" w:rsidRDefault="00BB73F0" w:rsidP="00303116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74" w:lineRule="exact"/>
        <w:ind w:right="144"/>
        <w:jc w:val="both"/>
        <w:rPr>
          <w:rFonts w:ascii="Arial" w:hAnsi="Arial" w:cs="Arial"/>
        </w:rPr>
      </w:pPr>
      <w:r w:rsidRPr="00340FBE">
        <w:rPr>
          <w:sz w:val="24"/>
          <w:szCs w:val="24"/>
        </w:rPr>
        <w:t xml:space="preserve">Низкий уровень у 1 обучающегося 14%. Школьник с данным </w:t>
      </w:r>
      <w:r w:rsidRPr="00340FBE">
        <w:rPr>
          <w:spacing w:val="-1"/>
          <w:sz w:val="24"/>
          <w:szCs w:val="24"/>
        </w:rPr>
        <w:t xml:space="preserve">уровнем развития мышления не владеет навыками дифференциации существенных и </w:t>
      </w:r>
      <w:r w:rsidRPr="00340FBE">
        <w:rPr>
          <w:sz w:val="24"/>
          <w:szCs w:val="24"/>
        </w:rPr>
        <w:t xml:space="preserve">несущественных признаков предметов и понятий. Имеет низкий уровень </w:t>
      </w:r>
      <w:proofErr w:type="spellStart"/>
      <w:r w:rsidRPr="00340FBE">
        <w:rPr>
          <w:sz w:val="24"/>
          <w:szCs w:val="24"/>
        </w:rPr>
        <w:t>сформированности</w:t>
      </w:r>
      <w:proofErr w:type="spellEnd"/>
      <w:r w:rsidRPr="00340FBE">
        <w:rPr>
          <w:sz w:val="24"/>
          <w:szCs w:val="24"/>
        </w:rPr>
        <w:t xml:space="preserve"> навыков установления отношений и логических связей между понятиями. Недостаточно сформировано обобщение - не умеют подвести понятия под общую категорию. Чаще всего имеют низкие показатели успешности в учебной </w:t>
      </w:r>
      <w:r w:rsidRPr="00340FBE">
        <w:rPr>
          <w:spacing w:val="-2"/>
          <w:sz w:val="24"/>
          <w:szCs w:val="24"/>
        </w:rPr>
        <w:t>деятельности   —   требуют   индивидуальной   работы   с   педагогом   и   психологом.</w:t>
      </w:r>
    </w:p>
    <w:p w:rsidR="00BB73F0" w:rsidRPr="00340FBE" w:rsidRDefault="00BB73F0" w:rsidP="00BB73F0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b/>
          <w:sz w:val="24"/>
          <w:szCs w:val="24"/>
          <w:u w:val="single"/>
        </w:rPr>
      </w:pPr>
    </w:p>
    <w:p w:rsidR="00BB73F0" w:rsidRPr="00340FBE" w:rsidRDefault="00BB73F0" w:rsidP="00BB73F0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</w:rPr>
      </w:pPr>
      <w:r w:rsidRPr="00340FBE">
        <w:rPr>
          <w:b/>
          <w:sz w:val="24"/>
          <w:szCs w:val="24"/>
          <w:u w:val="single"/>
        </w:rPr>
        <w:t xml:space="preserve">Проблемная зона: </w:t>
      </w:r>
    </w:p>
    <w:p w:rsidR="00BB73F0" w:rsidRPr="00340FBE" w:rsidRDefault="00782319" w:rsidP="00303116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</w:rPr>
      </w:pPr>
      <w:r>
        <w:rPr>
          <w:rFonts w:cs="Arial"/>
          <w:sz w:val="24"/>
          <w:szCs w:val="24"/>
        </w:rPr>
        <w:t>Среди учащихся 3</w:t>
      </w:r>
      <w:r w:rsidR="00BB73F0" w:rsidRPr="00340FBE">
        <w:rPr>
          <w:rFonts w:cs="Arial"/>
          <w:sz w:val="24"/>
          <w:szCs w:val="24"/>
        </w:rPr>
        <w:t xml:space="preserve">-го класса преобладает уровень развития словесно-логического мышления «ниже среднего» - 29% (2 </w:t>
      </w:r>
      <w:proofErr w:type="spellStart"/>
      <w:r w:rsidR="00BB73F0" w:rsidRPr="00340FBE">
        <w:rPr>
          <w:rFonts w:cs="Arial"/>
          <w:sz w:val="24"/>
          <w:szCs w:val="24"/>
        </w:rPr>
        <w:t>обуч</w:t>
      </w:r>
      <w:proofErr w:type="spellEnd"/>
      <w:r w:rsidR="00BB73F0" w:rsidRPr="00340FBE">
        <w:rPr>
          <w:rFonts w:cs="Arial"/>
          <w:sz w:val="24"/>
          <w:szCs w:val="24"/>
        </w:rPr>
        <w:t xml:space="preserve">.). </w:t>
      </w:r>
      <w:r w:rsidR="00BB73F0" w:rsidRPr="00340FBE">
        <w:rPr>
          <w:sz w:val="24"/>
          <w:szCs w:val="24"/>
        </w:rPr>
        <w:t>Высокий уровень отвлекаемости, низкая концентрация низкий уровень   осведомленности учащихся приводит к большому числу ошибок при выполнении работы.</w:t>
      </w:r>
    </w:p>
    <w:p w:rsidR="00BB73F0" w:rsidRPr="00340FBE" w:rsidRDefault="00BB73F0" w:rsidP="00303116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Arial" w:hAnsi="Arial" w:cs="Arial"/>
        </w:rPr>
      </w:pPr>
      <w:proofErr w:type="gramStart"/>
      <w:r w:rsidRPr="00340FBE">
        <w:rPr>
          <w:spacing w:val="-1"/>
          <w:sz w:val="24"/>
          <w:szCs w:val="24"/>
        </w:rPr>
        <w:t>Обучающийся</w:t>
      </w:r>
      <w:proofErr w:type="gramEnd"/>
      <w:r w:rsidRPr="00340FBE">
        <w:rPr>
          <w:spacing w:val="-1"/>
          <w:sz w:val="24"/>
          <w:szCs w:val="24"/>
        </w:rPr>
        <w:t xml:space="preserve"> с низким уровнем развития </w:t>
      </w:r>
      <w:r w:rsidRPr="00340FBE">
        <w:rPr>
          <w:sz w:val="24"/>
          <w:szCs w:val="24"/>
        </w:rPr>
        <w:t>словесно-логического мышления</w:t>
      </w:r>
      <w:r w:rsidRPr="00340FBE">
        <w:rPr>
          <w:spacing w:val="-1"/>
          <w:sz w:val="24"/>
          <w:szCs w:val="24"/>
        </w:rPr>
        <w:t xml:space="preserve"> - 14% (1 </w:t>
      </w:r>
      <w:proofErr w:type="spellStart"/>
      <w:r w:rsidRPr="00340FBE">
        <w:rPr>
          <w:spacing w:val="-1"/>
          <w:sz w:val="24"/>
          <w:szCs w:val="24"/>
        </w:rPr>
        <w:t>обуч</w:t>
      </w:r>
      <w:proofErr w:type="spellEnd"/>
      <w:r w:rsidRPr="00340FBE">
        <w:rPr>
          <w:spacing w:val="-1"/>
          <w:sz w:val="24"/>
          <w:szCs w:val="24"/>
        </w:rPr>
        <w:t>.)</w:t>
      </w:r>
      <w:r w:rsidRPr="00340FBE">
        <w:rPr>
          <w:sz w:val="24"/>
          <w:szCs w:val="24"/>
        </w:rPr>
        <w:t xml:space="preserve">. Допускает большое количество ошибок в связи с </w:t>
      </w:r>
      <w:proofErr w:type="spellStart"/>
      <w:r w:rsidRPr="00340FBE">
        <w:rPr>
          <w:sz w:val="24"/>
          <w:szCs w:val="24"/>
        </w:rPr>
        <w:t>несформированностью</w:t>
      </w:r>
      <w:proofErr w:type="spellEnd"/>
      <w:r w:rsidRPr="00340FBE">
        <w:rPr>
          <w:sz w:val="24"/>
          <w:szCs w:val="24"/>
        </w:rPr>
        <w:t xml:space="preserve"> процессов мышления: сравнение, обобщение, выделение признаков между предметами и явлениями. Имеет низкие результаты успешности учебной деятельности. Также выявлено, что ученик с низким уровнем развития словесно-логического мышления имеет низкую учебную мотивацию или </w:t>
      </w:r>
      <w:proofErr w:type="gramStart"/>
      <w:r w:rsidRPr="00340FBE">
        <w:rPr>
          <w:sz w:val="24"/>
          <w:szCs w:val="24"/>
        </w:rPr>
        <w:t>мотивацию</w:t>
      </w:r>
      <w:proofErr w:type="gramEnd"/>
      <w:r w:rsidRPr="00340FBE">
        <w:rPr>
          <w:sz w:val="24"/>
          <w:szCs w:val="24"/>
        </w:rPr>
        <w:t xml:space="preserve"> ориентированную на </w:t>
      </w:r>
      <w:proofErr w:type="spellStart"/>
      <w:r w:rsidRPr="00340FBE">
        <w:rPr>
          <w:sz w:val="24"/>
          <w:szCs w:val="24"/>
        </w:rPr>
        <w:t>внеучебную</w:t>
      </w:r>
      <w:proofErr w:type="spellEnd"/>
      <w:r w:rsidRPr="00340FBE">
        <w:rPr>
          <w:sz w:val="24"/>
          <w:szCs w:val="24"/>
        </w:rPr>
        <w:t xml:space="preserve"> деятельность.</w:t>
      </w:r>
    </w:p>
    <w:p w:rsidR="00782319" w:rsidRPr="00EE3DED" w:rsidRDefault="00BB73F0" w:rsidP="00EE3DED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firstLine="302"/>
        <w:rPr>
          <w:sz w:val="24"/>
          <w:szCs w:val="24"/>
        </w:rPr>
      </w:pPr>
      <w:r w:rsidRPr="00340FBE">
        <w:rPr>
          <w:sz w:val="24"/>
          <w:szCs w:val="24"/>
        </w:rPr>
        <w:t xml:space="preserve">В   результате   исследования   были   получены      данные   о   развитии      основных мыслительных процессов, что позволяет определить </w:t>
      </w:r>
      <w:r w:rsidR="00782319">
        <w:rPr>
          <w:sz w:val="24"/>
          <w:szCs w:val="24"/>
        </w:rPr>
        <w:t>причины неуспеваемости учащихся.</w:t>
      </w:r>
    </w:p>
    <w:p w:rsidR="00BB73F0" w:rsidRPr="00340FBE" w:rsidRDefault="00BB73F0" w:rsidP="00BB73F0">
      <w:pPr>
        <w:pStyle w:val="3"/>
        <w:spacing w:line="240" w:lineRule="auto"/>
      </w:pPr>
    </w:p>
    <w:p w:rsidR="00BB73F0" w:rsidRPr="00340FBE" w:rsidRDefault="00967E09" w:rsidP="00BB73F0">
      <w:pPr>
        <w:pStyle w:val="3"/>
        <w:spacing w:line="240" w:lineRule="auto"/>
        <w:jc w:val="left"/>
        <w:rPr>
          <w:b w:val="0"/>
          <w:sz w:val="26"/>
          <w:szCs w:val="26"/>
          <w:lang w:val="ru-RU"/>
        </w:rPr>
      </w:pPr>
      <w:bookmarkStart w:id="13" w:name="_Toc388343036"/>
      <w:r>
        <w:rPr>
          <w:b w:val="0"/>
          <w:sz w:val="26"/>
          <w:szCs w:val="26"/>
          <w:lang w:val="ru-RU"/>
        </w:rPr>
        <w:t xml:space="preserve">3.2 </w:t>
      </w:r>
      <w:r w:rsidR="00BB73F0" w:rsidRPr="00340FBE">
        <w:rPr>
          <w:b w:val="0"/>
          <w:sz w:val="26"/>
          <w:szCs w:val="26"/>
        </w:rPr>
        <w:t>Изучение</w:t>
      </w:r>
      <w:r w:rsidR="00782319">
        <w:rPr>
          <w:b w:val="0"/>
          <w:sz w:val="26"/>
          <w:szCs w:val="26"/>
        </w:rPr>
        <w:t xml:space="preserve"> интеллектуального развития  в </w:t>
      </w:r>
      <w:r w:rsidR="00782319">
        <w:rPr>
          <w:b w:val="0"/>
          <w:sz w:val="26"/>
          <w:szCs w:val="26"/>
          <w:lang w:val="ru-RU"/>
        </w:rPr>
        <w:t>4</w:t>
      </w:r>
      <w:r w:rsidR="00BB73F0" w:rsidRPr="00340FBE">
        <w:rPr>
          <w:b w:val="0"/>
          <w:sz w:val="26"/>
          <w:szCs w:val="26"/>
        </w:rPr>
        <w:t xml:space="preserve"> класс</w:t>
      </w:r>
      <w:bookmarkEnd w:id="13"/>
      <w:r w:rsidR="00BB73F0" w:rsidRPr="00340FBE">
        <w:rPr>
          <w:b w:val="0"/>
          <w:sz w:val="26"/>
          <w:szCs w:val="26"/>
          <w:lang w:val="ru-RU"/>
        </w:rPr>
        <w:t>е</w:t>
      </w:r>
    </w:p>
    <w:p w:rsidR="00BB73F0" w:rsidRPr="00340FBE" w:rsidRDefault="00BB73F0" w:rsidP="00BB73F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b/>
          <w:sz w:val="24"/>
          <w:szCs w:val="24"/>
          <w:u w:val="single"/>
        </w:rPr>
        <w:t>Методика:</w:t>
      </w:r>
      <w:r w:rsidRPr="00340FBE">
        <w:rPr>
          <w:rFonts w:ascii="Times New Roman" w:hAnsi="Times New Roman"/>
          <w:sz w:val="24"/>
          <w:szCs w:val="24"/>
        </w:rPr>
        <w:t xml:space="preserve"> «Изучение развития логических операций» (Э.Ф. </w:t>
      </w:r>
      <w:proofErr w:type="spellStart"/>
      <w:r w:rsidRPr="00340FBE">
        <w:rPr>
          <w:rFonts w:ascii="Times New Roman" w:hAnsi="Times New Roman"/>
          <w:sz w:val="24"/>
          <w:szCs w:val="24"/>
        </w:rPr>
        <w:t>Замбяцявичене</w:t>
      </w:r>
      <w:proofErr w:type="spellEnd"/>
      <w:r w:rsidRPr="00340FBE">
        <w:rPr>
          <w:rFonts w:ascii="Times New Roman" w:hAnsi="Times New Roman"/>
          <w:sz w:val="24"/>
          <w:szCs w:val="24"/>
        </w:rPr>
        <w:t>)</w:t>
      </w:r>
      <w:r w:rsidRPr="00340FBE">
        <w:rPr>
          <w:rFonts w:ascii="Times New Roman" w:hAnsi="Times New Roman"/>
          <w:b/>
          <w:bCs/>
          <w:i/>
          <w:iCs/>
          <w:sz w:val="24"/>
          <w:szCs w:val="24"/>
        </w:rPr>
        <w:t xml:space="preserve"> -</w:t>
      </w:r>
      <w:r w:rsidRPr="00340FBE">
        <w:rPr>
          <w:rFonts w:ascii="Times New Roman" w:hAnsi="Times New Roman"/>
          <w:sz w:val="24"/>
          <w:szCs w:val="24"/>
        </w:rPr>
        <w:t xml:space="preserve"> методика разработана Э. Ф. </w:t>
      </w:r>
      <w:proofErr w:type="spellStart"/>
      <w:r w:rsidRPr="00340FBE">
        <w:rPr>
          <w:rFonts w:ascii="Times New Roman" w:hAnsi="Times New Roman"/>
          <w:sz w:val="24"/>
          <w:szCs w:val="24"/>
        </w:rPr>
        <w:t>Замбяцявичене</w:t>
      </w:r>
      <w:proofErr w:type="spellEnd"/>
      <w:r w:rsidRPr="00340FBE">
        <w:rPr>
          <w:rFonts w:ascii="Times New Roman" w:hAnsi="Times New Roman"/>
          <w:sz w:val="24"/>
          <w:szCs w:val="24"/>
        </w:rPr>
        <w:t xml:space="preserve"> на осно</w:t>
      </w:r>
      <w:r w:rsidRPr="00340FBE">
        <w:rPr>
          <w:rFonts w:ascii="Times New Roman" w:hAnsi="Times New Roman"/>
          <w:sz w:val="24"/>
          <w:szCs w:val="24"/>
        </w:rPr>
        <w:softHyphen/>
        <w:t xml:space="preserve">ве теста структуры интеллекта Р. </w:t>
      </w:r>
      <w:proofErr w:type="spellStart"/>
      <w:r w:rsidRPr="00340FBE">
        <w:rPr>
          <w:rFonts w:ascii="Times New Roman" w:hAnsi="Times New Roman"/>
          <w:sz w:val="24"/>
          <w:szCs w:val="24"/>
        </w:rPr>
        <w:t>Амтхауэра</w:t>
      </w:r>
      <w:proofErr w:type="spellEnd"/>
      <w:r w:rsidRPr="00340FBE">
        <w:rPr>
          <w:rFonts w:ascii="Times New Roman" w:hAnsi="Times New Roman"/>
          <w:sz w:val="24"/>
          <w:szCs w:val="24"/>
        </w:rPr>
        <w:t xml:space="preserve"> </w:t>
      </w:r>
    </w:p>
    <w:p w:rsidR="00BB73F0" w:rsidRPr="00340FBE" w:rsidRDefault="00BB73F0" w:rsidP="00BB73F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b/>
          <w:bCs/>
          <w:sz w:val="24"/>
          <w:szCs w:val="24"/>
          <w:u w:val="single"/>
        </w:rPr>
        <w:t>Форма проведения:</w:t>
      </w:r>
      <w:r w:rsidRPr="00340FBE">
        <w:rPr>
          <w:rFonts w:ascii="Times New Roman" w:hAnsi="Times New Roman"/>
          <w:sz w:val="24"/>
          <w:szCs w:val="24"/>
        </w:rPr>
        <w:t xml:space="preserve"> групповая.</w:t>
      </w:r>
    </w:p>
    <w:p w:rsidR="00BB73F0" w:rsidRPr="00340FBE" w:rsidRDefault="00BB73F0" w:rsidP="00BB73F0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b/>
          <w:sz w:val="24"/>
          <w:szCs w:val="24"/>
          <w:u w:val="single"/>
        </w:rPr>
        <w:t xml:space="preserve">Количество </w:t>
      </w:r>
      <w:proofErr w:type="gramStart"/>
      <w:r w:rsidRPr="00340FBE">
        <w:rPr>
          <w:rFonts w:ascii="Times New Roman" w:hAnsi="Times New Roman"/>
          <w:b/>
          <w:sz w:val="24"/>
          <w:szCs w:val="24"/>
          <w:u w:val="single"/>
        </w:rPr>
        <w:t>обследованных</w:t>
      </w:r>
      <w:proofErr w:type="gramEnd"/>
      <w:r w:rsidRPr="00340FBE">
        <w:rPr>
          <w:rFonts w:ascii="Times New Roman" w:hAnsi="Times New Roman"/>
          <w:b/>
          <w:sz w:val="24"/>
          <w:szCs w:val="24"/>
          <w:u w:val="single"/>
        </w:rPr>
        <w:t>:</w:t>
      </w:r>
      <w:r w:rsidRPr="00340FBE">
        <w:rPr>
          <w:rFonts w:ascii="Times New Roman" w:hAnsi="Times New Roman"/>
          <w:sz w:val="24"/>
          <w:szCs w:val="24"/>
        </w:rPr>
        <w:t xml:space="preserve"> </w:t>
      </w:r>
      <w:r w:rsidR="00782319">
        <w:rPr>
          <w:rFonts w:ascii="Times New Roman" w:hAnsi="Times New Roman"/>
          <w:sz w:val="24"/>
          <w:szCs w:val="24"/>
        </w:rPr>
        <w:t>8</w:t>
      </w:r>
    </w:p>
    <w:p w:rsidR="00BB73F0" w:rsidRPr="00340FBE" w:rsidRDefault="00782319" w:rsidP="00BB73F0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7"/>
        <w:jc w:val="both"/>
        <w:rPr>
          <w:rFonts w:ascii="Arial" w:hAnsi="Arial" w:cs="Arial"/>
        </w:rPr>
      </w:pPr>
      <w:r>
        <w:rPr>
          <w:sz w:val="24"/>
          <w:szCs w:val="24"/>
        </w:rPr>
        <w:t>Всего в 4-о</w:t>
      </w:r>
      <w:r w:rsidR="00BB73F0" w:rsidRPr="00340FBE">
        <w:rPr>
          <w:sz w:val="24"/>
          <w:szCs w:val="24"/>
        </w:rPr>
        <w:t xml:space="preserve">м классе приняло участие в исследовании - 8 </w:t>
      </w:r>
      <w:proofErr w:type="gramStart"/>
      <w:r w:rsidR="00BB73F0" w:rsidRPr="00340FBE">
        <w:rPr>
          <w:sz w:val="24"/>
          <w:szCs w:val="24"/>
        </w:rPr>
        <w:t>обучающихся</w:t>
      </w:r>
      <w:proofErr w:type="gramEnd"/>
      <w:r w:rsidR="00BB73F0" w:rsidRPr="00340FBE">
        <w:rPr>
          <w:sz w:val="24"/>
          <w:szCs w:val="24"/>
        </w:rPr>
        <w:t>.</w:t>
      </w:r>
    </w:p>
    <w:p w:rsidR="00BB73F0" w:rsidRPr="00340FBE" w:rsidRDefault="00BB73F0" w:rsidP="00BB73F0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ascii="Arial" w:hAnsi="Arial" w:cs="Arial"/>
          <w:sz w:val="22"/>
          <w:szCs w:val="22"/>
        </w:rPr>
      </w:pPr>
      <w:bookmarkStart w:id="14" w:name="_Toc325725887"/>
      <w:r w:rsidRPr="00340FBE">
        <w:rPr>
          <w:spacing w:val="-1"/>
          <w:sz w:val="22"/>
          <w:szCs w:val="22"/>
        </w:rPr>
        <w:t>Таблица №1. Распределение показателей словесно-логического мышления у</w:t>
      </w:r>
      <w:r w:rsidRPr="00340FBE">
        <w:rPr>
          <w:rFonts w:ascii="Arial" w:hAnsi="Arial" w:cs="Arial"/>
          <w:sz w:val="22"/>
          <w:szCs w:val="22"/>
        </w:rPr>
        <w:t xml:space="preserve"> </w:t>
      </w:r>
      <w:r w:rsidRPr="00340FBE">
        <w:rPr>
          <w:spacing w:val="-4"/>
          <w:sz w:val="22"/>
          <w:szCs w:val="22"/>
        </w:rPr>
        <w:t>младших школьников.</w:t>
      </w:r>
    </w:p>
    <w:p w:rsidR="00BB73F0" w:rsidRPr="00340FBE" w:rsidRDefault="00BB73F0" w:rsidP="00BB73F0">
      <w:pPr>
        <w:widowControl w:val="0"/>
        <w:autoSpaceDE w:val="0"/>
        <w:autoSpaceDN w:val="0"/>
        <w:adjustRightInd w:val="0"/>
        <w:spacing w:after="266" w:line="1" w:lineRule="exact"/>
        <w:jc w:val="right"/>
        <w:rPr>
          <w:sz w:val="2"/>
          <w:szCs w:val="2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9"/>
        <w:gridCol w:w="646"/>
        <w:gridCol w:w="709"/>
      </w:tblGrid>
      <w:tr w:rsidR="00BB73F0" w:rsidRPr="00340FBE" w:rsidTr="00D737D1">
        <w:trPr>
          <w:trHeight w:hRule="exact" w:val="418"/>
          <w:jc w:val="center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rPr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BB73F0" w:rsidRPr="00340FBE" w:rsidTr="00D737D1">
        <w:trPr>
          <w:trHeight w:hRule="exact" w:val="337"/>
          <w:jc w:val="center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к-во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%</w:t>
            </w:r>
          </w:p>
        </w:tc>
      </w:tr>
      <w:tr w:rsidR="00BB73F0" w:rsidRPr="00340FBE" w:rsidTr="00D737D1">
        <w:trPr>
          <w:trHeight w:hRule="exact" w:val="410"/>
          <w:jc w:val="center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rPr>
                <w:sz w:val="24"/>
                <w:szCs w:val="24"/>
              </w:rPr>
            </w:pPr>
            <w:r w:rsidRPr="00340FBE">
              <w:rPr>
                <w:spacing w:val="-4"/>
                <w:sz w:val="24"/>
                <w:szCs w:val="24"/>
              </w:rPr>
              <w:t>Высокий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73F0" w:rsidRPr="00340FBE" w:rsidRDefault="00BB73F0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340FBE">
              <w:rPr>
                <w:b/>
                <w:bCs/>
                <w:sz w:val="24"/>
                <w:szCs w:val="24"/>
              </w:rPr>
              <w:t>25%</w:t>
            </w:r>
          </w:p>
        </w:tc>
      </w:tr>
      <w:tr w:rsidR="00BB73F0" w:rsidRPr="00340FBE" w:rsidTr="00D737D1">
        <w:trPr>
          <w:trHeight w:hRule="exact" w:val="403"/>
          <w:jc w:val="center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rPr>
                <w:sz w:val="24"/>
                <w:szCs w:val="24"/>
              </w:rPr>
            </w:pPr>
            <w:r w:rsidRPr="00340FBE">
              <w:rPr>
                <w:spacing w:val="-4"/>
                <w:sz w:val="24"/>
                <w:szCs w:val="24"/>
              </w:rPr>
              <w:t>Средний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73F0" w:rsidRPr="00340FBE" w:rsidRDefault="00BB73F0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340FBE">
              <w:rPr>
                <w:b/>
                <w:bCs/>
                <w:sz w:val="24"/>
                <w:szCs w:val="24"/>
              </w:rPr>
              <w:t>50%</w:t>
            </w:r>
          </w:p>
        </w:tc>
      </w:tr>
      <w:tr w:rsidR="00BB73F0" w:rsidRPr="00340FBE" w:rsidTr="00D737D1">
        <w:trPr>
          <w:trHeight w:hRule="exact" w:val="595"/>
          <w:jc w:val="center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 xml:space="preserve">Ниже </w:t>
            </w:r>
            <w:r w:rsidRPr="00340FBE">
              <w:rPr>
                <w:spacing w:val="-4"/>
                <w:sz w:val="24"/>
                <w:szCs w:val="24"/>
              </w:rPr>
              <w:t>среднего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73F0" w:rsidRPr="00340FBE" w:rsidRDefault="00BB73F0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 w:rsidRPr="00340FBE">
              <w:rPr>
                <w:b/>
                <w:bCs/>
                <w:sz w:val="24"/>
                <w:szCs w:val="24"/>
              </w:rPr>
              <w:t>25%</w:t>
            </w:r>
          </w:p>
        </w:tc>
      </w:tr>
      <w:tr w:rsidR="00BB73F0" w:rsidRPr="00340FBE" w:rsidTr="00D737D1">
        <w:trPr>
          <w:trHeight w:hRule="exact" w:val="425"/>
          <w:jc w:val="center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3F0" w:rsidRPr="00340FBE" w:rsidRDefault="00BB73F0" w:rsidP="00D737D1">
            <w:pPr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Низкий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73F0" w:rsidRPr="00340FBE" w:rsidRDefault="00BB73F0" w:rsidP="00D737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B73F0" w:rsidRPr="00340FBE" w:rsidRDefault="00BB73F0" w:rsidP="00BB73F0">
      <w:pPr>
        <w:rPr>
          <w:sz w:val="22"/>
          <w:szCs w:val="22"/>
        </w:rPr>
      </w:pPr>
    </w:p>
    <w:p w:rsidR="00303116" w:rsidRDefault="00303116" w:rsidP="00BB73F0">
      <w:pPr>
        <w:jc w:val="right"/>
        <w:rPr>
          <w:sz w:val="22"/>
          <w:szCs w:val="22"/>
        </w:rPr>
      </w:pPr>
    </w:p>
    <w:p w:rsidR="00303116" w:rsidRDefault="00303116" w:rsidP="00BB73F0">
      <w:pPr>
        <w:jc w:val="right"/>
        <w:rPr>
          <w:sz w:val="22"/>
          <w:szCs w:val="22"/>
        </w:rPr>
      </w:pPr>
    </w:p>
    <w:p w:rsidR="00303116" w:rsidRDefault="00303116" w:rsidP="00BB73F0">
      <w:pPr>
        <w:jc w:val="right"/>
        <w:rPr>
          <w:sz w:val="22"/>
          <w:szCs w:val="22"/>
        </w:rPr>
      </w:pPr>
    </w:p>
    <w:p w:rsidR="00303116" w:rsidRDefault="00303116" w:rsidP="00BB73F0">
      <w:pPr>
        <w:jc w:val="right"/>
        <w:rPr>
          <w:sz w:val="22"/>
          <w:szCs w:val="22"/>
        </w:rPr>
      </w:pPr>
    </w:p>
    <w:p w:rsidR="00303116" w:rsidRDefault="00303116" w:rsidP="00BB73F0">
      <w:pPr>
        <w:jc w:val="right"/>
        <w:rPr>
          <w:sz w:val="22"/>
          <w:szCs w:val="22"/>
        </w:rPr>
      </w:pPr>
    </w:p>
    <w:p w:rsidR="00303116" w:rsidRDefault="00303116" w:rsidP="00BB73F0">
      <w:pPr>
        <w:jc w:val="right"/>
        <w:rPr>
          <w:sz w:val="22"/>
          <w:szCs w:val="22"/>
        </w:rPr>
      </w:pPr>
    </w:p>
    <w:p w:rsidR="00303116" w:rsidRDefault="00303116" w:rsidP="00BB73F0">
      <w:pPr>
        <w:jc w:val="right"/>
        <w:rPr>
          <w:sz w:val="22"/>
          <w:szCs w:val="22"/>
        </w:rPr>
      </w:pPr>
    </w:p>
    <w:p w:rsidR="00BB73F0" w:rsidRPr="00340FBE" w:rsidRDefault="00BB73F0" w:rsidP="00BB73F0">
      <w:pPr>
        <w:jc w:val="right"/>
        <w:rPr>
          <w:sz w:val="22"/>
          <w:szCs w:val="22"/>
        </w:rPr>
      </w:pPr>
      <w:r w:rsidRPr="00340FBE">
        <w:rPr>
          <w:sz w:val="22"/>
          <w:szCs w:val="22"/>
        </w:rPr>
        <w:t>Диаграмма 1. Распределение показателей словесно-логического мышления</w:t>
      </w:r>
    </w:p>
    <w:p w:rsidR="00BB73F0" w:rsidRPr="00340FBE" w:rsidRDefault="00782319" w:rsidP="00303116">
      <w:pPr>
        <w:jc w:val="right"/>
        <w:rPr>
          <w:sz w:val="22"/>
          <w:szCs w:val="22"/>
        </w:rPr>
      </w:pPr>
      <w:r>
        <w:rPr>
          <w:sz w:val="22"/>
          <w:szCs w:val="22"/>
        </w:rPr>
        <w:t>в 4 классе в 2022-2023</w:t>
      </w:r>
      <w:r w:rsidR="00BB73F0" w:rsidRPr="00340FBE">
        <w:rPr>
          <w:sz w:val="22"/>
          <w:szCs w:val="22"/>
        </w:rPr>
        <w:t xml:space="preserve"> уч. году</w:t>
      </w:r>
    </w:p>
    <w:p w:rsidR="00BB73F0" w:rsidRPr="00340FBE" w:rsidRDefault="00BB73F0" w:rsidP="00BB73F0">
      <w:pPr>
        <w:tabs>
          <w:tab w:val="left" w:pos="480"/>
        </w:tabs>
        <w:rPr>
          <w:sz w:val="22"/>
          <w:szCs w:val="22"/>
        </w:rPr>
      </w:pPr>
      <w:r w:rsidRPr="00340FBE">
        <w:rPr>
          <w:sz w:val="22"/>
          <w:szCs w:val="22"/>
        </w:rPr>
        <w:lastRenderedPageBreak/>
        <w:tab/>
      </w:r>
    </w:p>
    <w:p w:rsidR="00BB73F0" w:rsidRPr="00340FBE" w:rsidRDefault="00BB73F0" w:rsidP="00BB73F0">
      <w:pPr>
        <w:jc w:val="center"/>
        <w:rPr>
          <w:sz w:val="22"/>
          <w:szCs w:val="22"/>
        </w:rPr>
      </w:pPr>
      <w:r w:rsidRPr="00340FBE">
        <w:rPr>
          <w:noProof/>
          <w:sz w:val="22"/>
          <w:szCs w:val="22"/>
        </w:rPr>
        <w:drawing>
          <wp:inline distT="0" distB="0" distL="0" distR="0" wp14:anchorId="20E89D4B" wp14:editId="16E70557">
            <wp:extent cx="4190365" cy="2243455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B73F0" w:rsidRPr="00340FBE" w:rsidRDefault="00BB73F0" w:rsidP="00303116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before="266" w:line="274" w:lineRule="exact"/>
        <w:ind w:right="144"/>
        <w:jc w:val="both"/>
        <w:rPr>
          <w:rFonts w:ascii="Arial" w:hAnsi="Arial" w:cs="Arial"/>
        </w:rPr>
      </w:pPr>
      <w:r w:rsidRPr="00340FBE">
        <w:rPr>
          <w:spacing w:val="-1"/>
          <w:sz w:val="24"/>
          <w:szCs w:val="24"/>
        </w:rPr>
        <w:t>Высокий уровень словесно-логического мышления 25(2обуч</w:t>
      </w:r>
      <w:r w:rsidRPr="00340FBE">
        <w:rPr>
          <w:sz w:val="24"/>
          <w:szCs w:val="24"/>
        </w:rPr>
        <w:t>). У данной группы хорошо сформированы мыслительные операции: сравнения, обобщения, классификации, широкий словарный запас, что способствует высокому уровню усвоения учебного материала и успешному овладению школьными знаниями.</w:t>
      </w:r>
    </w:p>
    <w:p w:rsidR="00BB73F0" w:rsidRPr="00340FBE" w:rsidRDefault="00BB73F0" w:rsidP="00303116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74" w:lineRule="exact"/>
        <w:ind w:right="144"/>
        <w:jc w:val="both"/>
        <w:rPr>
          <w:rFonts w:ascii="Arial" w:hAnsi="Arial" w:cs="Arial"/>
        </w:rPr>
      </w:pPr>
      <w:r w:rsidRPr="00340FBE">
        <w:rPr>
          <w:i/>
          <w:iCs/>
          <w:sz w:val="24"/>
          <w:szCs w:val="24"/>
        </w:rPr>
        <w:t xml:space="preserve"> </w:t>
      </w:r>
      <w:r w:rsidRPr="00340FBE">
        <w:rPr>
          <w:sz w:val="24"/>
          <w:szCs w:val="24"/>
        </w:rPr>
        <w:t>Средний уровень развития словесно-</w:t>
      </w:r>
      <w:r w:rsidRPr="00340FBE">
        <w:rPr>
          <w:spacing w:val="-1"/>
          <w:sz w:val="24"/>
          <w:szCs w:val="24"/>
        </w:rPr>
        <w:t xml:space="preserve">логического мышления преобладает в 3 классе у 4 </w:t>
      </w:r>
      <w:proofErr w:type="gramStart"/>
      <w:r w:rsidRPr="00340FBE">
        <w:rPr>
          <w:spacing w:val="-1"/>
          <w:sz w:val="24"/>
          <w:szCs w:val="24"/>
        </w:rPr>
        <w:t>обучающихся</w:t>
      </w:r>
      <w:proofErr w:type="gramEnd"/>
      <w:r w:rsidRPr="00340FBE">
        <w:rPr>
          <w:spacing w:val="-1"/>
          <w:sz w:val="24"/>
          <w:szCs w:val="24"/>
        </w:rPr>
        <w:t xml:space="preserve"> (50%). Данная группа </w:t>
      </w:r>
      <w:r w:rsidRPr="00340FBE">
        <w:rPr>
          <w:sz w:val="24"/>
          <w:szCs w:val="24"/>
        </w:rPr>
        <w:t xml:space="preserve">учащихся имеет средние показатели по </w:t>
      </w:r>
      <w:proofErr w:type="spellStart"/>
      <w:r w:rsidRPr="00340FBE">
        <w:rPr>
          <w:sz w:val="24"/>
          <w:szCs w:val="24"/>
        </w:rPr>
        <w:t>субтестам</w:t>
      </w:r>
      <w:proofErr w:type="spellEnd"/>
      <w:r w:rsidRPr="00340FBE">
        <w:rPr>
          <w:sz w:val="24"/>
          <w:szCs w:val="24"/>
        </w:rPr>
        <w:t>, при работе допустили 1-2 ошибки. Чаще всего допускают ошибки из-за собственной невнимательности, торопливости при работе с бланком (желание сделать быстрее всех). Данный уровень развития словесно-логического мышления является оптимальным для усвоения школьных знаний.</w:t>
      </w:r>
    </w:p>
    <w:p w:rsidR="00BB73F0" w:rsidRPr="00303116" w:rsidRDefault="00BB73F0" w:rsidP="00303116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74" w:lineRule="exact"/>
        <w:ind w:right="144"/>
        <w:jc w:val="both"/>
        <w:rPr>
          <w:rFonts w:ascii="Arial" w:hAnsi="Arial" w:cs="Arial"/>
        </w:rPr>
      </w:pPr>
      <w:r w:rsidRPr="00340FBE">
        <w:rPr>
          <w:i/>
          <w:iCs/>
          <w:sz w:val="24"/>
          <w:szCs w:val="24"/>
        </w:rPr>
        <w:t xml:space="preserve"> </w:t>
      </w:r>
      <w:r w:rsidRPr="00340FBE">
        <w:rPr>
          <w:sz w:val="24"/>
          <w:szCs w:val="24"/>
        </w:rPr>
        <w:t xml:space="preserve">Была выявлена группа учащихся с уровнем развития словесно-логического </w:t>
      </w:r>
      <w:r w:rsidR="00782319">
        <w:rPr>
          <w:spacing w:val="-1"/>
          <w:sz w:val="24"/>
          <w:szCs w:val="24"/>
        </w:rPr>
        <w:t>мышления «ниже среднего». В 4</w:t>
      </w:r>
      <w:r w:rsidRPr="00340FBE">
        <w:rPr>
          <w:spacing w:val="-1"/>
          <w:sz w:val="24"/>
          <w:szCs w:val="24"/>
        </w:rPr>
        <w:t xml:space="preserve"> классе  – 2 </w:t>
      </w:r>
      <w:proofErr w:type="gramStart"/>
      <w:r w:rsidRPr="00340FBE">
        <w:rPr>
          <w:spacing w:val="-1"/>
          <w:sz w:val="24"/>
          <w:szCs w:val="24"/>
        </w:rPr>
        <w:t>обучающихся</w:t>
      </w:r>
      <w:proofErr w:type="gramEnd"/>
      <w:r w:rsidRPr="00340FBE">
        <w:rPr>
          <w:spacing w:val="-1"/>
          <w:sz w:val="24"/>
          <w:szCs w:val="24"/>
        </w:rPr>
        <w:t xml:space="preserve"> (25). Обучающиеся, с уровнем развития мышления «ниже среднего»,</w:t>
      </w:r>
      <w:r w:rsidRPr="00340FBE">
        <w:rPr>
          <w:sz w:val="24"/>
          <w:szCs w:val="24"/>
        </w:rPr>
        <w:t xml:space="preserve"> часто допускают ошибки при выполнении задания в связи с низкой речевой грамотностью, узким словарным запасом и низким уровнем осведомленности о предметах жизнедеятельности. Часто не могут выделить существенных связей между предметами.</w:t>
      </w:r>
    </w:p>
    <w:p w:rsidR="00BB73F0" w:rsidRPr="00340FBE" w:rsidRDefault="00BB73F0" w:rsidP="00BB73F0">
      <w:pPr>
        <w:rPr>
          <w:b/>
          <w:sz w:val="24"/>
          <w:szCs w:val="24"/>
          <w:u w:val="single"/>
        </w:rPr>
      </w:pPr>
      <w:r w:rsidRPr="00340FBE">
        <w:rPr>
          <w:b/>
          <w:sz w:val="24"/>
          <w:szCs w:val="24"/>
          <w:u w:val="single"/>
        </w:rPr>
        <w:t>Выводы:</w:t>
      </w:r>
    </w:p>
    <w:p w:rsidR="00BB73F0" w:rsidRPr="00340FBE" w:rsidRDefault="00782319" w:rsidP="00303116">
      <w:pPr>
        <w:widowControl w:val="0"/>
        <w:numPr>
          <w:ilvl w:val="3"/>
          <w:numId w:val="21"/>
        </w:numPr>
        <w:tabs>
          <w:tab w:val="left" w:pos="1134"/>
        </w:tabs>
        <w:autoSpaceDE w:val="0"/>
        <w:autoSpaceDN w:val="0"/>
        <w:adjustRightInd w:val="0"/>
        <w:ind w:left="1134" w:hanging="283"/>
        <w:jc w:val="both"/>
        <w:rPr>
          <w:sz w:val="24"/>
          <w:szCs w:val="24"/>
        </w:rPr>
      </w:pPr>
      <w:r>
        <w:rPr>
          <w:sz w:val="24"/>
          <w:szCs w:val="24"/>
        </w:rPr>
        <w:t>Среди учащихся 4</w:t>
      </w:r>
      <w:r w:rsidR="00BB73F0" w:rsidRPr="00340FBE">
        <w:rPr>
          <w:sz w:val="24"/>
          <w:szCs w:val="24"/>
        </w:rPr>
        <w:t xml:space="preserve">-го класса преобладает средний уровень </w:t>
      </w:r>
      <w:proofErr w:type="spellStart"/>
      <w:r w:rsidR="00BB73F0" w:rsidRPr="00340FBE">
        <w:rPr>
          <w:sz w:val="24"/>
          <w:szCs w:val="24"/>
        </w:rPr>
        <w:t>интелектуального</w:t>
      </w:r>
      <w:proofErr w:type="spellEnd"/>
      <w:r w:rsidR="00BB73F0" w:rsidRPr="00340FBE">
        <w:rPr>
          <w:sz w:val="24"/>
          <w:szCs w:val="24"/>
        </w:rPr>
        <w:t xml:space="preserve"> развития </w:t>
      </w:r>
      <w:r w:rsidR="00BB73F0" w:rsidRPr="00340FBE">
        <w:rPr>
          <w:spacing w:val="-1"/>
          <w:sz w:val="24"/>
          <w:szCs w:val="24"/>
        </w:rPr>
        <w:t xml:space="preserve">- 50% (4 </w:t>
      </w:r>
      <w:proofErr w:type="spellStart"/>
      <w:r w:rsidR="00BB73F0" w:rsidRPr="00340FBE">
        <w:rPr>
          <w:spacing w:val="-1"/>
          <w:sz w:val="24"/>
          <w:szCs w:val="24"/>
        </w:rPr>
        <w:t>шк</w:t>
      </w:r>
      <w:proofErr w:type="spellEnd"/>
      <w:r w:rsidR="00BB73F0" w:rsidRPr="00340FBE">
        <w:rPr>
          <w:spacing w:val="-1"/>
          <w:sz w:val="24"/>
          <w:szCs w:val="24"/>
        </w:rPr>
        <w:t xml:space="preserve">). Данный показатель свидетельствует об умении школьников выполнять </w:t>
      </w:r>
      <w:r w:rsidR="00BB73F0" w:rsidRPr="00340FBE">
        <w:rPr>
          <w:sz w:val="24"/>
          <w:szCs w:val="24"/>
        </w:rPr>
        <w:t>логические операции: сравнение, обобщение, выделение признаков и установление аналогий.</w:t>
      </w:r>
    </w:p>
    <w:p w:rsidR="00BB73F0" w:rsidRPr="00340FBE" w:rsidRDefault="00BB73F0" w:rsidP="00303116">
      <w:pPr>
        <w:widowControl w:val="0"/>
        <w:numPr>
          <w:ilvl w:val="3"/>
          <w:numId w:val="21"/>
        </w:numPr>
        <w:tabs>
          <w:tab w:val="left" w:pos="1134"/>
        </w:tabs>
        <w:autoSpaceDE w:val="0"/>
        <w:autoSpaceDN w:val="0"/>
        <w:adjustRightInd w:val="0"/>
        <w:ind w:left="1134" w:hanging="283"/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 Выявлена группа учащихся с уровнем развития словесно-логического мышления «ниже среднего» - 25% (2 </w:t>
      </w:r>
      <w:proofErr w:type="spellStart"/>
      <w:r w:rsidRPr="00340FBE">
        <w:rPr>
          <w:sz w:val="24"/>
          <w:szCs w:val="24"/>
        </w:rPr>
        <w:t>шк</w:t>
      </w:r>
      <w:proofErr w:type="spellEnd"/>
      <w:r w:rsidRPr="00340FBE">
        <w:rPr>
          <w:sz w:val="24"/>
          <w:szCs w:val="24"/>
        </w:rPr>
        <w:t>). Высокий уровень отвлекаемости, низкая концентрация низкий уровень   осведомленности учащихся приводит к большому числу ошибок при выполнении работы.</w:t>
      </w:r>
    </w:p>
    <w:p w:rsidR="00BB73F0" w:rsidRPr="00782319" w:rsidRDefault="00BB73F0" w:rsidP="00782319">
      <w:pPr>
        <w:widowControl w:val="0"/>
        <w:numPr>
          <w:ilvl w:val="3"/>
          <w:numId w:val="21"/>
        </w:numPr>
        <w:tabs>
          <w:tab w:val="left" w:pos="1134"/>
        </w:tabs>
        <w:autoSpaceDE w:val="0"/>
        <w:autoSpaceDN w:val="0"/>
        <w:adjustRightInd w:val="0"/>
        <w:ind w:left="1134" w:hanging="283"/>
        <w:jc w:val="both"/>
        <w:rPr>
          <w:sz w:val="22"/>
          <w:szCs w:val="22"/>
        </w:rPr>
      </w:pPr>
      <w:r w:rsidRPr="00340FBE">
        <w:rPr>
          <w:sz w:val="24"/>
          <w:szCs w:val="24"/>
        </w:rPr>
        <w:t xml:space="preserve">Высокий уровень </w:t>
      </w:r>
      <w:proofErr w:type="spellStart"/>
      <w:r w:rsidRPr="00340FBE">
        <w:rPr>
          <w:sz w:val="24"/>
          <w:szCs w:val="24"/>
        </w:rPr>
        <w:t>интелектуального</w:t>
      </w:r>
      <w:proofErr w:type="spellEnd"/>
      <w:r w:rsidRPr="00340FBE">
        <w:rPr>
          <w:sz w:val="24"/>
          <w:szCs w:val="24"/>
        </w:rPr>
        <w:t xml:space="preserve"> развития выявлен у 25%  (2 </w:t>
      </w:r>
      <w:proofErr w:type="spellStart"/>
      <w:r w:rsidRPr="00340FBE">
        <w:rPr>
          <w:sz w:val="24"/>
          <w:szCs w:val="24"/>
        </w:rPr>
        <w:t>уч</w:t>
      </w:r>
      <w:proofErr w:type="spellEnd"/>
      <w:r w:rsidRPr="00340FBE">
        <w:rPr>
          <w:sz w:val="24"/>
          <w:szCs w:val="24"/>
        </w:rPr>
        <w:t>). Данный уровень свидетельствует о хорошо развитых операциях логического мышления. Данная группа младших школьников имеет более высокие показатели успешности в школьном обучении.</w:t>
      </w:r>
    </w:p>
    <w:p w:rsidR="00BB73F0" w:rsidRPr="00340FBE" w:rsidRDefault="00BB73F0" w:rsidP="00BB73F0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426"/>
        <w:jc w:val="both"/>
        <w:rPr>
          <w:rFonts w:ascii="Arial" w:hAnsi="Arial" w:cs="Arial"/>
          <w:b/>
          <w:u w:val="single"/>
        </w:rPr>
      </w:pPr>
      <w:r w:rsidRPr="00340FBE">
        <w:rPr>
          <w:b/>
          <w:sz w:val="24"/>
          <w:szCs w:val="24"/>
          <w:u w:val="single"/>
        </w:rPr>
        <w:t xml:space="preserve">Проблемная зона: </w:t>
      </w:r>
    </w:p>
    <w:p w:rsidR="00782319" w:rsidRPr="00303116" w:rsidRDefault="00BB73F0" w:rsidP="00BB73F0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40FBE">
        <w:rPr>
          <w:sz w:val="24"/>
          <w:szCs w:val="24"/>
        </w:rPr>
        <w:t xml:space="preserve">      Выявлена группа учащихся с уровнем развития словесно-логического мышления «ниже среднего» - 25% (2 </w:t>
      </w:r>
      <w:proofErr w:type="spellStart"/>
      <w:r w:rsidRPr="00340FBE">
        <w:rPr>
          <w:sz w:val="24"/>
          <w:szCs w:val="24"/>
        </w:rPr>
        <w:t>шк</w:t>
      </w:r>
      <w:proofErr w:type="spellEnd"/>
      <w:r w:rsidRPr="00340FBE">
        <w:rPr>
          <w:sz w:val="24"/>
          <w:szCs w:val="24"/>
        </w:rPr>
        <w:t xml:space="preserve">). Высокий уровень отвлекаемости, низкая концентрация низкий уровень   </w:t>
      </w:r>
      <w:r w:rsidRPr="00303116">
        <w:rPr>
          <w:sz w:val="24"/>
          <w:szCs w:val="24"/>
        </w:rPr>
        <w:t>осведомленности</w:t>
      </w:r>
      <w:r w:rsidRPr="00303116">
        <w:rPr>
          <w:b/>
          <w:sz w:val="24"/>
          <w:szCs w:val="24"/>
        </w:rPr>
        <w:t xml:space="preserve"> учащихся приводит к большому числу ошибок при выполнении работ</w:t>
      </w:r>
    </w:p>
    <w:p w:rsidR="00BB73F0" w:rsidRPr="00303116" w:rsidRDefault="00967E09" w:rsidP="00BB73F0">
      <w:pPr>
        <w:pStyle w:val="3"/>
        <w:jc w:val="left"/>
        <w:rPr>
          <w:b w:val="0"/>
          <w:sz w:val="26"/>
          <w:szCs w:val="26"/>
          <w:lang w:val="ru-RU"/>
        </w:rPr>
      </w:pPr>
      <w:bookmarkStart w:id="15" w:name="_Toc388343037"/>
      <w:r>
        <w:rPr>
          <w:b w:val="0"/>
          <w:sz w:val="26"/>
          <w:szCs w:val="26"/>
          <w:lang w:val="ru-RU"/>
        </w:rPr>
        <w:t>3.3</w:t>
      </w:r>
      <w:r w:rsidR="00BB73F0" w:rsidRPr="00303116">
        <w:rPr>
          <w:b w:val="0"/>
          <w:sz w:val="26"/>
          <w:szCs w:val="26"/>
        </w:rPr>
        <w:t xml:space="preserve">. Изучение уровня интеллектуального развития </w:t>
      </w:r>
      <w:bookmarkStart w:id="16" w:name="_Toc325725888"/>
      <w:bookmarkEnd w:id="14"/>
      <w:r w:rsidR="00782319">
        <w:rPr>
          <w:b w:val="0"/>
          <w:sz w:val="26"/>
          <w:szCs w:val="26"/>
        </w:rPr>
        <w:t xml:space="preserve">в </w:t>
      </w:r>
      <w:r w:rsidR="00782319">
        <w:rPr>
          <w:b w:val="0"/>
          <w:sz w:val="26"/>
          <w:szCs w:val="26"/>
          <w:lang w:val="ru-RU"/>
        </w:rPr>
        <w:t>5</w:t>
      </w:r>
      <w:r w:rsidR="00BB73F0" w:rsidRPr="00303116">
        <w:rPr>
          <w:b w:val="0"/>
          <w:sz w:val="26"/>
          <w:szCs w:val="26"/>
          <w:lang w:val="ru-RU"/>
        </w:rPr>
        <w:t>-ом</w:t>
      </w:r>
      <w:r w:rsidR="00BB73F0" w:rsidRPr="00303116">
        <w:rPr>
          <w:b w:val="0"/>
          <w:sz w:val="26"/>
          <w:szCs w:val="26"/>
        </w:rPr>
        <w:t xml:space="preserve"> класс</w:t>
      </w:r>
      <w:bookmarkEnd w:id="15"/>
      <w:bookmarkEnd w:id="16"/>
      <w:r w:rsidR="00BB73F0" w:rsidRPr="00303116">
        <w:rPr>
          <w:b w:val="0"/>
          <w:sz w:val="26"/>
          <w:szCs w:val="26"/>
          <w:lang w:val="ru-RU"/>
        </w:rPr>
        <w:t>е</w:t>
      </w:r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b/>
          <w:sz w:val="24"/>
          <w:szCs w:val="24"/>
        </w:rPr>
        <w:t xml:space="preserve">Методика: </w:t>
      </w:r>
      <w:r w:rsidRPr="00340FBE">
        <w:rPr>
          <w:sz w:val="24"/>
          <w:szCs w:val="24"/>
        </w:rPr>
        <w:t xml:space="preserve">«Изучение развития логических операций» (Э.Ф. </w:t>
      </w:r>
      <w:proofErr w:type="spellStart"/>
      <w:r w:rsidRPr="00340FBE">
        <w:rPr>
          <w:sz w:val="24"/>
          <w:szCs w:val="24"/>
        </w:rPr>
        <w:t>Замбяцявичене</w:t>
      </w:r>
      <w:proofErr w:type="spellEnd"/>
      <w:r w:rsidRPr="00340FBE">
        <w:rPr>
          <w:sz w:val="24"/>
          <w:szCs w:val="24"/>
        </w:rPr>
        <w:t>)</w:t>
      </w:r>
      <w:r w:rsidRPr="00340FBE">
        <w:rPr>
          <w:b/>
          <w:bCs/>
          <w:i/>
          <w:iCs/>
          <w:sz w:val="24"/>
          <w:szCs w:val="24"/>
        </w:rPr>
        <w:t xml:space="preserve"> -</w:t>
      </w:r>
      <w:r w:rsidRPr="00340FBE">
        <w:rPr>
          <w:sz w:val="24"/>
          <w:szCs w:val="24"/>
        </w:rPr>
        <w:t xml:space="preserve"> методика разработана Э. Ф. </w:t>
      </w:r>
      <w:proofErr w:type="spellStart"/>
      <w:r w:rsidRPr="00340FBE">
        <w:rPr>
          <w:sz w:val="24"/>
          <w:szCs w:val="24"/>
        </w:rPr>
        <w:t>Замбяцявичене</w:t>
      </w:r>
      <w:proofErr w:type="spellEnd"/>
      <w:r w:rsidRPr="00340FBE">
        <w:rPr>
          <w:sz w:val="24"/>
          <w:szCs w:val="24"/>
        </w:rPr>
        <w:t xml:space="preserve"> на осно</w:t>
      </w:r>
      <w:r w:rsidRPr="00340FBE">
        <w:rPr>
          <w:sz w:val="24"/>
          <w:szCs w:val="24"/>
        </w:rPr>
        <w:softHyphen/>
        <w:t xml:space="preserve">ве теста структуры интеллекта Р. </w:t>
      </w:r>
      <w:proofErr w:type="spellStart"/>
      <w:r w:rsidRPr="00340FBE">
        <w:rPr>
          <w:sz w:val="24"/>
          <w:szCs w:val="24"/>
        </w:rPr>
        <w:t>Амтхауэра</w:t>
      </w:r>
      <w:proofErr w:type="spellEnd"/>
      <w:r w:rsidRPr="00340FBE">
        <w:rPr>
          <w:sz w:val="24"/>
          <w:szCs w:val="24"/>
        </w:rPr>
        <w:t xml:space="preserve"> </w:t>
      </w:r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b/>
          <w:bCs/>
          <w:sz w:val="24"/>
          <w:szCs w:val="24"/>
          <w:u w:val="single"/>
        </w:rPr>
        <w:t>Форма проведения:</w:t>
      </w:r>
      <w:r w:rsidRPr="00340FBE">
        <w:rPr>
          <w:sz w:val="24"/>
          <w:szCs w:val="24"/>
        </w:rPr>
        <w:t xml:space="preserve"> групповая.</w:t>
      </w:r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b/>
          <w:sz w:val="24"/>
          <w:szCs w:val="24"/>
          <w:u w:val="single"/>
        </w:rPr>
        <w:lastRenderedPageBreak/>
        <w:t xml:space="preserve">Количество </w:t>
      </w:r>
      <w:proofErr w:type="gramStart"/>
      <w:r w:rsidRPr="00340FBE">
        <w:rPr>
          <w:b/>
          <w:sz w:val="24"/>
          <w:szCs w:val="24"/>
          <w:u w:val="single"/>
        </w:rPr>
        <w:t>обследованных</w:t>
      </w:r>
      <w:proofErr w:type="gramEnd"/>
      <w:r w:rsidRPr="00340FBE">
        <w:rPr>
          <w:b/>
          <w:sz w:val="24"/>
          <w:szCs w:val="24"/>
          <w:u w:val="single"/>
        </w:rPr>
        <w:t>:</w:t>
      </w:r>
      <w:r w:rsidRPr="00340FBE">
        <w:rPr>
          <w:sz w:val="24"/>
          <w:szCs w:val="24"/>
        </w:rPr>
        <w:t xml:space="preserve"> приняло участие в исследовании - 11 обучающихся.</w:t>
      </w:r>
    </w:p>
    <w:p w:rsidR="00BB73F0" w:rsidRPr="00340FBE" w:rsidRDefault="00BB73F0" w:rsidP="00BB73F0">
      <w:pPr>
        <w:shd w:val="clear" w:color="auto" w:fill="FFFFFF"/>
        <w:spacing w:before="230" w:after="200" w:line="317" w:lineRule="exact"/>
        <w:ind w:left="14" w:right="72" w:firstLine="619"/>
        <w:jc w:val="both"/>
        <w:rPr>
          <w:rFonts w:ascii="Calibri" w:hAnsi="Calibri"/>
          <w:sz w:val="22"/>
          <w:szCs w:val="22"/>
        </w:rPr>
      </w:pPr>
      <w:bookmarkStart w:id="17" w:name="_Toc325725889"/>
      <w:bookmarkStart w:id="18" w:name="_Toc357585784"/>
      <w:r w:rsidRPr="00340FBE">
        <w:rPr>
          <w:sz w:val="24"/>
          <w:szCs w:val="24"/>
        </w:rPr>
        <w:t>Данное исследование позволило определить общий уровень    развития.  Общая результативность по классам составила:</w:t>
      </w:r>
    </w:p>
    <w:p w:rsidR="00BB73F0" w:rsidRPr="00340FBE" w:rsidRDefault="00BB73F0" w:rsidP="00BB73F0">
      <w:pPr>
        <w:shd w:val="clear" w:color="auto" w:fill="FFFFFF"/>
        <w:spacing w:before="43" w:after="200" w:line="276" w:lineRule="auto"/>
        <w:ind w:right="58"/>
        <w:jc w:val="right"/>
        <w:rPr>
          <w:spacing w:val="-1"/>
          <w:sz w:val="22"/>
          <w:szCs w:val="22"/>
        </w:rPr>
      </w:pPr>
      <w:r w:rsidRPr="00340FBE">
        <w:rPr>
          <w:spacing w:val="-1"/>
          <w:sz w:val="22"/>
          <w:szCs w:val="22"/>
        </w:rPr>
        <w:t>Таблица №1. Распределение показателей словесно-логического мыш</w:t>
      </w:r>
      <w:r w:rsidR="00782319">
        <w:rPr>
          <w:spacing w:val="-1"/>
          <w:sz w:val="22"/>
          <w:szCs w:val="22"/>
        </w:rPr>
        <w:t>ления в 5</w:t>
      </w:r>
      <w:r w:rsidRPr="00340FBE">
        <w:rPr>
          <w:spacing w:val="-1"/>
          <w:sz w:val="22"/>
          <w:szCs w:val="22"/>
        </w:rPr>
        <w:t>-ом классе</w:t>
      </w:r>
    </w:p>
    <w:tbl>
      <w:tblPr>
        <w:tblW w:w="2244" w:type="dxa"/>
        <w:tblInd w:w="590" w:type="dxa"/>
        <w:tblLook w:val="04A0" w:firstRow="1" w:lastRow="0" w:firstColumn="1" w:lastColumn="0" w:noHBand="0" w:noVBand="1"/>
      </w:tblPr>
      <w:tblGrid>
        <w:gridCol w:w="1091"/>
        <w:gridCol w:w="576"/>
        <w:gridCol w:w="656"/>
      </w:tblGrid>
      <w:tr w:rsidR="00BB73F0" w:rsidRPr="00340FBE" w:rsidTr="00D737D1">
        <w:trPr>
          <w:trHeight w:val="268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 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4</w:t>
            </w:r>
          </w:p>
        </w:tc>
      </w:tr>
      <w:tr w:rsidR="00BB73F0" w:rsidRPr="00340FBE" w:rsidTr="00D737D1">
        <w:trPr>
          <w:trHeight w:val="268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высокий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40FBE">
              <w:rPr>
                <w:sz w:val="22"/>
                <w:szCs w:val="22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40FBE">
              <w:rPr>
                <w:b/>
                <w:bCs/>
                <w:sz w:val="22"/>
                <w:szCs w:val="22"/>
              </w:rPr>
              <w:t>27%</w:t>
            </w:r>
          </w:p>
        </w:tc>
      </w:tr>
      <w:tr w:rsidR="00BB73F0" w:rsidRPr="00340FBE" w:rsidTr="00D737D1">
        <w:trPr>
          <w:trHeight w:val="268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средний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40FBE">
              <w:rPr>
                <w:sz w:val="22"/>
                <w:szCs w:val="22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40FBE">
              <w:rPr>
                <w:b/>
                <w:bCs/>
                <w:sz w:val="22"/>
                <w:szCs w:val="22"/>
              </w:rPr>
              <w:t>45%</w:t>
            </w:r>
          </w:p>
        </w:tc>
      </w:tr>
      <w:tr w:rsidR="00BB73F0" w:rsidRPr="00340FBE" w:rsidTr="00D737D1">
        <w:trPr>
          <w:trHeight w:val="268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ниже сред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40FBE">
              <w:rPr>
                <w:sz w:val="22"/>
                <w:szCs w:val="22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40FBE">
              <w:rPr>
                <w:b/>
                <w:bCs/>
                <w:sz w:val="22"/>
                <w:szCs w:val="22"/>
              </w:rPr>
              <w:t>9%</w:t>
            </w:r>
          </w:p>
        </w:tc>
      </w:tr>
      <w:tr w:rsidR="00BB73F0" w:rsidRPr="00340FBE" w:rsidTr="00D737D1">
        <w:trPr>
          <w:trHeight w:val="268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низкий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40FBE">
              <w:rPr>
                <w:sz w:val="22"/>
                <w:szCs w:val="22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B73F0" w:rsidP="00D737D1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40FBE">
              <w:rPr>
                <w:b/>
                <w:bCs/>
                <w:sz w:val="22"/>
                <w:szCs w:val="22"/>
              </w:rPr>
              <w:t>19%</w:t>
            </w:r>
          </w:p>
        </w:tc>
      </w:tr>
    </w:tbl>
    <w:p w:rsidR="00BB73F0" w:rsidRPr="00340FBE" w:rsidRDefault="00BB73F0" w:rsidP="00BB73F0">
      <w:pPr>
        <w:rPr>
          <w:sz w:val="22"/>
          <w:szCs w:val="22"/>
        </w:rPr>
      </w:pPr>
      <w:r w:rsidRPr="00340FBE">
        <w:rPr>
          <w:sz w:val="22"/>
          <w:szCs w:val="22"/>
        </w:rPr>
        <w:t>Диаграмма 1. Распределение показателей словесно-логического мышления</w:t>
      </w:r>
    </w:p>
    <w:p w:rsidR="00BB73F0" w:rsidRPr="00340FBE" w:rsidRDefault="00782319" w:rsidP="00BB73F0">
      <w:pPr>
        <w:rPr>
          <w:sz w:val="22"/>
          <w:szCs w:val="22"/>
        </w:rPr>
      </w:pPr>
      <w:r>
        <w:rPr>
          <w:sz w:val="22"/>
          <w:szCs w:val="22"/>
        </w:rPr>
        <w:t>в 5-ом классе в 2022-2023</w:t>
      </w:r>
      <w:r w:rsidR="00BB73F0" w:rsidRPr="00340FBE">
        <w:rPr>
          <w:sz w:val="22"/>
          <w:szCs w:val="22"/>
        </w:rPr>
        <w:t xml:space="preserve"> уч. году</w:t>
      </w:r>
    </w:p>
    <w:p w:rsidR="00BB73F0" w:rsidRPr="00340FBE" w:rsidRDefault="00BB73F0" w:rsidP="00BB73F0">
      <w:pPr>
        <w:rPr>
          <w:sz w:val="22"/>
          <w:szCs w:val="22"/>
        </w:rPr>
      </w:pPr>
    </w:p>
    <w:p w:rsidR="00BB73F0" w:rsidRPr="00340FBE" w:rsidRDefault="00BB73F0" w:rsidP="00BB73F0">
      <w:pPr>
        <w:rPr>
          <w:sz w:val="22"/>
          <w:szCs w:val="22"/>
        </w:rPr>
      </w:pPr>
      <w:r w:rsidRPr="00340FBE">
        <w:rPr>
          <w:noProof/>
        </w:rPr>
        <w:drawing>
          <wp:inline distT="0" distB="0" distL="0" distR="0" wp14:anchorId="611240DA" wp14:editId="144EE15C">
            <wp:extent cx="4184015" cy="2230120"/>
            <wp:effectExtent l="0" t="0" r="26035" b="1778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B73F0" w:rsidRPr="00340FBE" w:rsidRDefault="00BB73F0" w:rsidP="00BB73F0">
      <w:pPr>
        <w:shd w:val="clear" w:color="auto" w:fill="FFFFFF"/>
        <w:spacing w:before="511" w:after="200" w:line="274" w:lineRule="exact"/>
        <w:ind w:right="65" w:firstLine="426"/>
        <w:jc w:val="both"/>
        <w:rPr>
          <w:b/>
          <w:sz w:val="24"/>
          <w:szCs w:val="24"/>
          <w:u w:val="single"/>
        </w:rPr>
      </w:pPr>
      <w:r w:rsidRPr="00340FBE">
        <w:rPr>
          <w:b/>
          <w:sz w:val="24"/>
          <w:szCs w:val="24"/>
          <w:u w:val="single"/>
        </w:rPr>
        <w:t>Выводы:</w:t>
      </w:r>
    </w:p>
    <w:p w:rsidR="00BB73F0" w:rsidRPr="00340FBE" w:rsidRDefault="00BB73F0" w:rsidP="00303116">
      <w:pPr>
        <w:pStyle w:val="aa"/>
        <w:numPr>
          <w:ilvl w:val="0"/>
          <w:numId w:val="22"/>
        </w:numPr>
        <w:tabs>
          <w:tab w:val="left" w:pos="993"/>
        </w:tabs>
        <w:ind w:left="426" w:firstLine="28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0FBE">
        <w:rPr>
          <w:rFonts w:ascii="Times New Roman" w:hAnsi="Times New Roman"/>
          <w:sz w:val="24"/>
          <w:szCs w:val="24"/>
        </w:rPr>
        <w:t>Высокий уровень с</w:t>
      </w:r>
      <w:r w:rsidR="00782319">
        <w:rPr>
          <w:rFonts w:ascii="Times New Roman" w:hAnsi="Times New Roman"/>
          <w:sz w:val="24"/>
          <w:szCs w:val="24"/>
        </w:rPr>
        <w:t>ловесно-логического мышления в 5</w:t>
      </w:r>
      <w:r w:rsidRPr="00340FBE">
        <w:rPr>
          <w:rFonts w:ascii="Times New Roman" w:hAnsi="Times New Roman"/>
          <w:sz w:val="24"/>
          <w:szCs w:val="24"/>
        </w:rPr>
        <w:t xml:space="preserve"> классе (3 </w:t>
      </w:r>
      <w:proofErr w:type="gramStart"/>
      <w:r w:rsidRPr="00340FB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40FBE">
        <w:rPr>
          <w:rFonts w:ascii="Times New Roman" w:hAnsi="Times New Roman"/>
          <w:sz w:val="24"/>
          <w:szCs w:val="24"/>
        </w:rPr>
        <w:t xml:space="preserve"> – 37%). </w:t>
      </w:r>
      <w:r w:rsidRPr="00340FBE">
        <w:rPr>
          <w:rFonts w:ascii="Times New Roman" w:hAnsi="Times New Roman"/>
          <w:spacing w:val="-1"/>
          <w:sz w:val="24"/>
          <w:szCs w:val="24"/>
        </w:rPr>
        <w:t xml:space="preserve">У данной группы хорошо сформированы </w:t>
      </w:r>
      <w:r w:rsidRPr="00340FBE">
        <w:rPr>
          <w:rFonts w:ascii="Times New Roman" w:hAnsi="Times New Roman"/>
          <w:sz w:val="24"/>
          <w:szCs w:val="24"/>
        </w:rPr>
        <w:t xml:space="preserve">мыслительные операции: сравнения, обобщения, классификации, широкий словарный </w:t>
      </w:r>
      <w:r w:rsidRPr="00340FBE">
        <w:rPr>
          <w:rFonts w:ascii="Times New Roman" w:hAnsi="Times New Roman"/>
          <w:spacing w:val="-1"/>
          <w:sz w:val="24"/>
          <w:szCs w:val="24"/>
        </w:rPr>
        <w:t xml:space="preserve">запас, что способствует высокому уровню усвоения учебного материала и успешному </w:t>
      </w:r>
      <w:r w:rsidRPr="00340FBE">
        <w:rPr>
          <w:rFonts w:ascii="Times New Roman" w:hAnsi="Times New Roman"/>
          <w:sz w:val="24"/>
          <w:szCs w:val="24"/>
        </w:rPr>
        <w:t xml:space="preserve">овладению школьными знаниями. </w:t>
      </w:r>
    </w:p>
    <w:p w:rsidR="00BB73F0" w:rsidRPr="00340FBE" w:rsidRDefault="00BB73F0" w:rsidP="00303116">
      <w:pPr>
        <w:pStyle w:val="aa"/>
        <w:numPr>
          <w:ilvl w:val="0"/>
          <w:numId w:val="22"/>
        </w:numPr>
        <w:tabs>
          <w:tab w:val="left" w:pos="993"/>
        </w:tabs>
        <w:ind w:left="426" w:firstLine="28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0FBE">
        <w:rPr>
          <w:rFonts w:ascii="Times New Roman" w:hAnsi="Times New Roman"/>
          <w:sz w:val="24"/>
          <w:szCs w:val="24"/>
        </w:rPr>
        <w:t xml:space="preserve">Средний уровень развития словесно-логического мышления (5 </w:t>
      </w:r>
      <w:proofErr w:type="gramStart"/>
      <w:r w:rsidRPr="00340FB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40FBE">
        <w:rPr>
          <w:rFonts w:ascii="Times New Roman" w:hAnsi="Times New Roman"/>
          <w:sz w:val="24"/>
          <w:szCs w:val="24"/>
        </w:rPr>
        <w:t xml:space="preserve"> – 45 %). Данная группа учащихся имеет средние показатели по </w:t>
      </w:r>
      <w:proofErr w:type="spellStart"/>
      <w:r w:rsidRPr="00340FBE">
        <w:rPr>
          <w:rFonts w:ascii="Times New Roman" w:hAnsi="Times New Roman"/>
          <w:sz w:val="24"/>
          <w:szCs w:val="24"/>
        </w:rPr>
        <w:t>субтестам</w:t>
      </w:r>
      <w:proofErr w:type="spellEnd"/>
      <w:r w:rsidRPr="00340FBE">
        <w:rPr>
          <w:rFonts w:ascii="Times New Roman" w:hAnsi="Times New Roman"/>
          <w:sz w:val="24"/>
          <w:szCs w:val="24"/>
        </w:rPr>
        <w:t>, при работе допустили 1-2 ошибки. Чаще всего допускают ошибки из-за собственной невнимательности, торопливости при работе с бланком. Данный уровень развития словесно-логического мышления является оптимальным для усвоения школьных знаний.</w:t>
      </w:r>
    </w:p>
    <w:p w:rsidR="00BB73F0" w:rsidRPr="00340FBE" w:rsidRDefault="00BB73F0" w:rsidP="00303116">
      <w:pPr>
        <w:pStyle w:val="aa"/>
        <w:numPr>
          <w:ilvl w:val="0"/>
          <w:numId w:val="22"/>
        </w:numPr>
        <w:tabs>
          <w:tab w:val="left" w:pos="993"/>
        </w:tabs>
        <w:ind w:left="426" w:firstLine="28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0FBE">
        <w:rPr>
          <w:rFonts w:ascii="Times New Roman" w:hAnsi="Times New Roman"/>
          <w:sz w:val="24"/>
          <w:szCs w:val="24"/>
        </w:rPr>
        <w:t xml:space="preserve">Выявлена группа </w:t>
      </w:r>
      <w:proofErr w:type="gramStart"/>
      <w:r w:rsidRPr="00340FB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40FBE">
        <w:rPr>
          <w:rFonts w:ascii="Times New Roman" w:hAnsi="Times New Roman"/>
          <w:sz w:val="24"/>
          <w:szCs w:val="24"/>
        </w:rPr>
        <w:t xml:space="preserve">, с уровнем словесно логического мышления «ниже среднего» (1 обучающийся – 9%). </w:t>
      </w:r>
      <w:proofErr w:type="gramStart"/>
      <w:r w:rsidRPr="00340FBE">
        <w:rPr>
          <w:rFonts w:ascii="Times New Roman" w:hAnsi="Times New Roman"/>
          <w:spacing w:val="-1"/>
          <w:sz w:val="24"/>
          <w:szCs w:val="24"/>
        </w:rPr>
        <w:t xml:space="preserve">Данная группа обучающихся часто допускают ошибки при выполнении задания в связи с низкой речевой грамотностью, узким словарным запасом и уровнем </w:t>
      </w:r>
      <w:r w:rsidRPr="00340FBE">
        <w:rPr>
          <w:rFonts w:ascii="Times New Roman" w:hAnsi="Times New Roman"/>
          <w:sz w:val="24"/>
          <w:szCs w:val="24"/>
        </w:rPr>
        <w:t>осведомленности о предметах жизнедеятельности.</w:t>
      </w:r>
      <w:proofErr w:type="gramEnd"/>
      <w:r w:rsidRPr="00340FBE">
        <w:rPr>
          <w:rFonts w:ascii="Times New Roman" w:hAnsi="Times New Roman"/>
          <w:sz w:val="24"/>
          <w:szCs w:val="24"/>
        </w:rPr>
        <w:t xml:space="preserve"> Часто не могут выделить </w:t>
      </w:r>
      <w:r w:rsidRPr="00340FBE">
        <w:rPr>
          <w:rFonts w:ascii="Times New Roman" w:hAnsi="Times New Roman"/>
          <w:spacing w:val="-1"/>
          <w:sz w:val="24"/>
          <w:szCs w:val="24"/>
        </w:rPr>
        <w:t xml:space="preserve">существенных связей между предметами. </w:t>
      </w:r>
    </w:p>
    <w:p w:rsidR="00BB73F0" w:rsidRPr="00782319" w:rsidRDefault="00BB73F0" w:rsidP="00782319">
      <w:pPr>
        <w:pStyle w:val="aa"/>
        <w:numPr>
          <w:ilvl w:val="0"/>
          <w:numId w:val="22"/>
        </w:numPr>
        <w:tabs>
          <w:tab w:val="left" w:pos="993"/>
        </w:tabs>
        <w:ind w:left="426" w:firstLine="28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0FBE">
        <w:rPr>
          <w:rFonts w:ascii="Times New Roman" w:hAnsi="Times New Roman"/>
          <w:sz w:val="24"/>
          <w:szCs w:val="24"/>
        </w:rPr>
        <w:t xml:space="preserve">С низким уровнем словесно-логического мышления (2 </w:t>
      </w:r>
      <w:proofErr w:type="gramStart"/>
      <w:r w:rsidRPr="00340FB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40FBE">
        <w:rPr>
          <w:rFonts w:ascii="Times New Roman" w:hAnsi="Times New Roman"/>
          <w:sz w:val="24"/>
          <w:szCs w:val="24"/>
        </w:rPr>
        <w:t xml:space="preserve"> – 19%).</w:t>
      </w:r>
      <w:r w:rsidRPr="00340FBE">
        <w:rPr>
          <w:rFonts w:ascii="Times New Roman" w:hAnsi="Times New Roman"/>
          <w:spacing w:val="-1"/>
          <w:sz w:val="24"/>
          <w:szCs w:val="24"/>
        </w:rPr>
        <w:t xml:space="preserve"> Школьники с данным уровнем развития мышления не владеют </w:t>
      </w:r>
      <w:r w:rsidRPr="00340FBE">
        <w:rPr>
          <w:rFonts w:ascii="Times New Roman" w:hAnsi="Times New Roman"/>
          <w:sz w:val="24"/>
          <w:szCs w:val="24"/>
        </w:rPr>
        <w:t xml:space="preserve">навыками дифференциации существенных и несущественных признаков предметов и </w:t>
      </w:r>
      <w:r w:rsidRPr="00340FBE">
        <w:rPr>
          <w:rFonts w:ascii="Times New Roman" w:hAnsi="Times New Roman"/>
          <w:spacing w:val="-1"/>
          <w:sz w:val="24"/>
          <w:szCs w:val="24"/>
        </w:rPr>
        <w:t xml:space="preserve">понятий. Имеют низкий уровень </w:t>
      </w:r>
      <w:proofErr w:type="spellStart"/>
      <w:r w:rsidRPr="00340FBE">
        <w:rPr>
          <w:rFonts w:ascii="Times New Roman" w:hAnsi="Times New Roman"/>
          <w:spacing w:val="-1"/>
          <w:sz w:val="24"/>
          <w:szCs w:val="24"/>
        </w:rPr>
        <w:t>сформированности</w:t>
      </w:r>
      <w:proofErr w:type="spellEnd"/>
      <w:r w:rsidRPr="00340FBE">
        <w:rPr>
          <w:rFonts w:ascii="Times New Roman" w:hAnsi="Times New Roman"/>
          <w:spacing w:val="-1"/>
          <w:sz w:val="24"/>
          <w:szCs w:val="24"/>
        </w:rPr>
        <w:t xml:space="preserve"> навыков установления отношений и логических связей между </w:t>
      </w:r>
      <w:r w:rsidRPr="00340FBE">
        <w:rPr>
          <w:rFonts w:ascii="Times New Roman" w:hAnsi="Times New Roman"/>
          <w:spacing w:val="-1"/>
          <w:sz w:val="24"/>
          <w:szCs w:val="24"/>
        </w:rPr>
        <w:lastRenderedPageBreak/>
        <w:t xml:space="preserve">понятиями. Недостаточно сформировано обобщение - не умеют </w:t>
      </w:r>
      <w:r w:rsidRPr="00340FBE">
        <w:rPr>
          <w:rFonts w:ascii="Times New Roman" w:hAnsi="Times New Roman"/>
          <w:sz w:val="24"/>
          <w:szCs w:val="24"/>
        </w:rPr>
        <w:t xml:space="preserve">подвести понятия под общую категорию. Чаще всего имеют низкие показатели </w:t>
      </w:r>
      <w:r w:rsidRPr="00340FBE">
        <w:rPr>
          <w:rFonts w:ascii="Times New Roman" w:hAnsi="Times New Roman"/>
          <w:spacing w:val="-1"/>
          <w:sz w:val="24"/>
          <w:szCs w:val="24"/>
        </w:rPr>
        <w:t xml:space="preserve">успешности в учебной деятельности - требуют индивидуальной работы с педагогом и </w:t>
      </w:r>
      <w:r w:rsidRPr="00340FBE">
        <w:rPr>
          <w:rFonts w:ascii="Times New Roman" w:hAnsi="Times New Roman"/>
          <w:sz w:val="24"/>
          <w:szCs w:val="24"/>
        </w:rPr>
        <w:t>психологом для развития процессов мышления.</w:t>
      </w:r>
    </w:p>
    <w:p w:rsidR="00782319" w:rsidRPr="00782319" w:rsidRDefault="00782319" w:rsidP="00782319">
      <w:pPr>
        <w:pStyle w:val="aa"/>
        <w:tabs>
          <w:tab w:val="left" w:pos="993"/>
        </w:tabs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B73F0" w:rsidRPr="00340FBE" w:rsidRDefault="00BB73F0" w:rsidP="00BB73F0">
      <w:pPr>
        <w:shd w:val="clear" w:color="auto" w:fill="FFFFFF"/>
        <w:spacing w:after="200" w:line="276" w:lineRule="auto"/>
        <w:rPr>
          <w:rFonts w:ascii="Calibri" w:hAnsi="Calibri"/>
          <w:sz w:val="22"/>
          <w:szCs w:val="22"/>
          <w:u w:val="single"/>
        </w:rPr>
      </w:pPr>
      <w:r w:rsidRPr="00340FBE">
        <w:rPr>
          <w:b/>
          <w:bCs/>
          <w:spacing w:val="-6"/>
          <w:sz w:val="24"/>
          <w:szCs w:val="24"/>
          <w:u w:val="single"/>
        </w:rPr>
        <w:t>Выводы:</w:t>
      </w:r>
    </w:p>
    <w:p w:rsidR="00BB73F0" w:rsidRPr="00340FBE" w:rsidRDefault="00782319" w:rsidP="00303116">
      <w:pPr>
        <w:numPr>
          <w:ilvl w:val="0"/>
          <w:numId w:val="16"/>
        </w:numPr>
        <w:shd w:val="clear" w:color="auto" w:fill="FFFFFF"/>
        <w:spacing w:before="238" w:after="200" w:line="274" w:lineRule="exact"/>
        <w:contextualSpacing/>
        <w:jc w:val="both"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>Среди учащихся 5</w:t>
      </w:r>
      <w:r w:rsidR="00BB73F0" w:rsidRPr="00340FBE">
        <w:rPr>
          <w:sz w:val="24"/>
          <w:szCs w:val="24"/>
        </w:rPr>
        <w:t xml:space="preserve"> класса преобладает средний уровень </w:t>
      </w:r>
      <w:proofErr w:type="spellStart"/>
      <w:r w:rsidR="00BB73F0" w:rsidRPr="00340FBE">
        <w:rPr>
          <w:sz w:val="24"/>
          <w:szCs w:val="24"/>
        </w:rPr>
        <w:t>интелектуального</w:t>
      </w:r>
      <w:proofErr w:type="spellEnd"/>
      <w:r w:rsidR="00BB73F0" w:rsidRPr="00340FBE">
        <w:rPr>
          <w:sz w:val="24"/>
          <w:szCs w:val="24"/>
        </w:rPr>
        <w:t xml:space="preserve"> </w:t>
      </w:r>
      <w:r w:rsidR="00BB73F0" w:rsidRPr="00340FBE">
        <w:rPr>
          <w:spacing w:val="-1"/>
          <w:sz w:val="24"/>
          <w:szCs w:val="24"/>
        </w:rPr>
        <w:t xml:space="preserve">развития – 45 %  (5 обучающихся). Данный показатель свидетельствует об умении школьников выполнять логические операции: сравнение, обобщение, выделение </w:t>
      </w:r>
      <w:r w:rsidR="00BB73F0" w:rsidRPr="00340FBE">
        <w:rPr>
          <w:sz w:val="24"/>
          <w:szCs w:val="24"/>
        </w:rPr>
        <w:t>признаков и установление аналогий на оптимальном уровне, практически не совершая ошибок.</w:t>
      </w:r>
    </w:p>
    <w:p w:rsidR="00BB73F0" w:rsidRPr="00340FBE" w:rsidRDefault="00BB73F0" w:rsidP="00303116">
      <w:pPr>
        <w:numPr>
          <w:ilvl w:val="0"/>
          <w:numId w:val="16"/>
        </w:numPr>
        <w:shd w:val="clear" w:color="auto" w:fill="FFFFFF"/>
        <w:spacing w:after="200" w:line="274" w:lineRule="exact"/>
        <w:ind w:right="7"/>
        <w:contextualSpacing/>
        <w:jc w:val="both"/>
        <w:rPr>
          <w:rFonts w:ascii="Calibri" w:hAnsi="Calibri"/>
          <w:sz w:val="22"/>
          <w:szCs w:val="22"/>
        </w:rPr>
      </w:pPr>
      <w:r w:rsidRPr="00340FBE">
        <w:rPr>
          <w:sz w:val="24"/>
          <w:szCs w:val="24"/>
        </w:rPr>
        <w:t xml:space="preserve">Высокий уровень </w:t>
      </w:r>
      <w:proofErr w:type="spellStart"/>
      <w:r w:rsidRPr="00340FBE">
        <w:rPr>
          <w:sz w:val="24"/>
          <w:szCs w:val="24"/>
        </w:rPr>
        <w:t>интелектуального</w:t>
      </w:r>
      <w:proofErr w:type="spellEnd"/>
      <w:r w:rsidRPr="00340FBE">
        <w:rPr>
          <w:sz w:val="24"/>
          <w:szCs w:val="24"/>
        </w:rPr>
        <w:t xml:space="preserve"> развития выявлен у 27% школьников (3 учеников). Данный уровень свидетельствует о хорошо развитых операциях </w:t>
      </w:r>
      <w:r w:rsidRPr="00340FBE">
        <w:rPr>
          <w:spacing w:val="-1"/>
          <w:sz w:val="24"/>
          <w:szCs w:val="24"/>
        </w:rPr>
        <w:t xml:space="preserve">логического мышления. Данная группа младших школьников имеет более высокие </w:t>
      </w:r>
      <w:r w:rsidRPr="00340FBE">
        <w:rPr>
          <w:sz w:val="24"/>
          <w:szCs w:val="24"/>
        </w:rPr>
        <w:t>показатели успешности в школьном обучении.</w:t>
      </w:r>
    </w:p>
    <w:p w:rsidR="00BB73F0" w:rsidRPr="00340FBE" w:rsidRDefault="00BB73F0" w:rsidP="00303116">
      <w:pPr>
        <w:numPr>
          <w:ilvl w:val="0"/>
          <w:numId w:val="16"/>
        </w:numPr>
        <w:shd w:val="clear" w:color="auto" w:fill="FFFFFF"/>
        <w:spacing w:after="200" w:line="274" w:lineRule="exact"/>
        <w:ind w:right="7"/>
        <w:contextualSpacing/>
        <w:jc w:val="both"/>
        <w:rPr>
          <w:rFonts w:ascii="Calibri" w:hAnsi="Calibri"/>
          <w:sz w:val="22"/>
          <w:szCs w:val="22"/>
        </w:rPr>
      </w:pPr>
      <w:r w:rsidRPr="00340FBE">
        <w:rPr>
          <w:sz w:val="24"/>
          <w:szCs w:val="24"/>
        </w:rPr>
        <w:t xml:space="preserve">Выявлена группа учащихся с уровнем развития словесно-логического мышления «ниже среднего» - 9% (1 ученик). Высокий уровень отвлекаемости, низкая </w:t>
      </w:r>
      <w:r w:rsidRPr="00340FBE">
        <w:rPr>
          <w:spacing w:val="-1"/>
          <w:sz w:val="24"/>
          <w:szCs w:val="24"/>
        </w:rPr>
        <w:t xml:space="preserve">концентрация и низкий уровень осведомленности учащихся приводит к большому </w:t>
      </w:r>
      <w:r w:rsidRPr="00340FBE">
        <w:rPr>
          <w:sz w:val="24"/>
          <w:szCs w:val="24"/>
        </w:rPr>
        <w:t>числу ошибок при выполнении работы.</w:t>
      </w:r>
    </w:p>
    <w:p w:rsidR="00BB73F0" w:rsidRPr="00340FBE" w:rsidRDefault="00BB73F0" w:rsidP="00BB73F0">
      <w:pPr>
        <w:shd w:val="clear" w:color="auto" w:fill="FFFFFF"/>
        <w:spacing w:after="200" w:line="274" w:lineRule="exact"/>
        <w:ind w:left="360" w:right="7"/>
        <w:contextualSpacing/>
        <w:jc w:val="both"/>
        <w:rPr>
          <w:spacing w:val="-1"/>
          <w:sz w:val="24"/>
          <w:szCs w:val="24"/>
        </w:rPr>
      </w:pPr>
      <w:r w:rsidRPr="00340FBE">
        <w:rPr>
          <w:spacing w:val="-1"/>
          <w:sz w:val="24"/>
          <w:szCs w:val="24"/>
        </w:rPr>
        <w:t xml:space="preserve">4. с низким уровнем развития словесно-логического мышления 2 </w:t>
      </w:r>
      <w:proofErr w:type="gramStart"/>
      <w:r w:rsidRPr="00340FBE">
        <w:rPr>
          <w:spacing w:val="-1"/>
          <w:sz w:val="24"/>
          <w:szCs w:val="24"/>
        </w:rPr>
        <w:t>обучающихся</w:t>
      </w:r>
      <w:proofErr w:type="gramEnd"/>
      <w:r w:rsidRPr="00340FBE">
        <w:rPr>
          <w:spacing w:val="-1"/>
          <w:sz w:val="24"/>
          <w:szCs w:val="24"/>
        </w:rPr>
        <w:t xml:space="preserve">. Ученики </w:t>
      </w:r>
    </w:p>
    <w:p w:rsidR="00BB73F0" w:rsidRPr="00340FBE" w:rsidRDefault="00BB73F0" w:rsidP="00BB73F0">
      <w:pPr>
        <w:shd w:val="clear" w:color="auto" w:fill="FFFFFF"/>
        <w:spacing w:after="200" w:line="274" w:lineRule="exact"/>
        <w:ind w:left="360" w:right="7"/>
        <w:contextualSpacing/>
        <w:jc w:val="both"/>
        <w:rPr>
          <w:sz w:val="24"/>
          <w:szCs w:val="24"/>
        </w:rPr>
      </w:pPr>
      <w:r w:rsidRPr="00340FBE">
        <w:rPr>
          <w:spacing w:val="-1"/>
          <w:sz w:val="24"/>
          <w:szCs w:val="24"/>
        </w:rPr>
        <w:t xml:space="preserve">     данной группы допускают большое </w:t>
      </w:r>
      <w:r w:rsidRPr="00340FBE">
        <w:rPr>
          <w:sz w:val="24"/>
          <w:szCs w:val="24"/>
        </w:rPr>
        <w:t xml:space="preserve">количество ошибок в связи с </w:t>
      </w:r>
      <w:proofErr w:type="spellStart"/>
      <w:r w:rsidRPr="00340FBE">
        <w:rPr>
          <w:sz w:val="24"/>
          <w:szCs w:val="24"/>
        </w:rPr>
        <w:t>несформированностью</w:t>
      </w:r>
      <w:proofErr w:type="spellEnd"/>
      <w:r w:rsidRPr="00340FBE">
        <w:rPr>
          <w:sz w:val="24"/>
          <w:szCs w:val="24"/>
        </w:rPr>
        <w:t xml:space="preserve">   </w:t>
      </w:r>
    </w:p>
    <w:p w:rsidR="00BB73F0" w:rsidRPr="00340FBE" w:rsidRDefault="00BB73F0" w:rsidP="00BB73F0">
      <w:pPr>
        <w:shd w:val="clear" w:color="auto" w:fill="FFFFFF"/>
        <w:spacing w:after="200" w:line="274" w:lineRule="exact"/>
        <w:ind w:left="360" w:right="7"/>
        <w:contextualSpacing/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     процессов мышления: сравнение, обобщение, выделение признаков между предметами и  </w:t>
      </w:r>
    </w:p>
    <w:p w:rsidR="00BB73F0" w:rsidRPr="00340FBE" w:rsidRDefault="00BB73F0" w:rsidP="00BB73F0">
      <w:pPr>
        <w:shd w:val="clear" w:color="auto" w:fill="FFFFFF"/>
        <w:spacing w:after="200" w:line="274" w:lineRule="exact"/>
        <w:ind w:left="360" w:right="7"/>
        <w:contextualSpacing/>
        <w:jc w:val="both"/>
        <w:rPr>
          <w:spacing w:val="-1"/>
          <w:sz w:val="24"/>
          <w:szCs w:val="24"/>
        </w:rPr>
      </w:pPr>
      <w:r w:rsidRPr="00340FBE">
        <w:rPr>
          <w:sz w:val="24"/>
          <w:szCs w:val="24"/>
        </w:rPr>
        <w:t xml:space="preserve">     явлениями. </w:t>
      </w:r>
      <w:r w:rsidRPr="00340FBE">
        <w:rPr>
          <w:spacing w:val="-1"/>
          <w:sz w:val="24"/>
          <w:szCs w:val="24"/>
        </w:rPr>
        <w:t xml:space="preserve">Имеют низкие результаты успешности учебной деятельности. Также выявлено,    </w:t>
      </w:r>
    </w:p>
    <w:p w:rsidR="00BB73F0" w:rsidRPr="00340FBE" w:rsidRDefault="00BB73F0" w:rsidP="00BB73F0">
      <w:pPr>
        <w:shd w:val="clear" w:color="auto" w:fill="FFFFFF"/>
        <w:spacing w:after="200" w:line="274" w:lineRule="exact"/>
        <w:ind w:left="360" w:right="7"/>
        <w:contextualSpacing/>
        <w:jc w:val="both"/>
        <w:rPr>
          <w:spacing w:val="-1"/>
          <w:sz w:val="24"/>
          <w:szCs w:val="24"/>
        </w:rPr>
      </w:pPr>
      <w:r w:rsidRPr="00340FBE">
        <w:rPr>
          <w:spacing w:val="-1"/>
          <w:sz w:val="24"/>
          <w:szCs w:val="24"/>
        </w:rPr>
        <w:t xml:space="preserve">     что </w:t>
      </w:r>
      <w:r w:rsidRPr="00340FBE">
        <w:rPr>
          <w:sz w:val="24"/>
          <w:szCs w:val="24"/>
        </w:rPr>
        <w:t xml:space="preserve">ученики с низким уровнем развития словесно-логического мышления имеют </w:t>
      </w:r>
      <w:proofErr w:type="gramStart"/>
      <w:r w:rsidRPr="00340FBE">
        <w:rPr>
          <w:spacing w:val="-1"/>
          <w:sz w:val="24"/>
          <w:szCs w:val="24"/>
        </w:rPr>
        <w:t>низкую</w:t>
      </w:r>
      <w:proofErr w:type="gramEnd"/>
      <w:r w:rsidRPr="00340FBE">
        <w:rPr>
          <w:spacing w:val="-1"/>
          <w:sz w:val="24"/>
          <w:szCs w:val="24"/>
        </w:rPr>
        <w:t xml:space="preserve">   </w:t>
      </w:r>
    </w:p>
    <w:p w:rsidR="00BB73F0" w:rsidRDefault="00BB73F0" w:rsidP="00BB73F0">
      <w:pPr>
        <w:shd w:val="clear" w:color="auto" w:fill="FFFFFF"/>
        <w:spacing w:after="200" w:line="274" w:lineRule="exact"/>
        <w:ind w:left="360" w:right="7"/>
        <w:contextualSpacing/>
        <w:jc w:val="both"/>
        <w:rPr>
          <w:sz w:val="24"/>
          <w:szCs w:val="24"/>
        </w:rPr>
      </w:pPr>
      <w:r w:rsidRPr="00340FBE">
        <w:rPr>
          <w:spacing w:val="-1"/>
          <w:sz w:val="24"/>
          <w:szCs w:val="24"/>
        </w:rPr>
        <w:t xml:space="preserve">     учебную мотивацию или </w:t>
      </w:r>
      <w:proofErr w:type="gramStart"/>
      <w:r w:rsidRPr="00340FBE">
        <w:rPr>
          <w:spacing w:val="-1"/>
          <w:sz w:val="24"/>
          <w:szCs w:val="24"/>
        </w:rPr>
        <w:t>мотивацию</w:t>
      </w:r>
      <w:proofErr w:type="gramEnd"/>
      <w:r w:rsidRPr="00340FBE">
        <w:rPr>
          <w:spacing w:val="-1"/>
          <w:sz w:val="24"/>
          <w:szCs w:val="24"/>
        </w:rPr>
        <w:t xml:space="preserve"> ориентированную на </w:t>
      </w:r>
      <w:proofErr w:type="spellStart"/>
      <w:r w:rsidRPr="00340FBE">
        <w:rPr>
          <w:spacing w:val="-1"/>
          <w:sz w:val="24"/>
          <w:szCs w:val="24"/>
        </w:rPr>
        <w:t>внеучебную</w:t>
      </w:r>
      <w:proofErr w:type="spellEnd"/>
      <w:r w:rsidRPr="00340FBE">
        <w:rPr>
          <w:spacing w:val="-1"/>
          <w:sz w:val="24"/>
          <w:szCs w:val="24"/>
        </w:rPr>
        <w:t xml:space="preserve"> </w:t>
      </w:r>
      <w:r w:rsidRPr="00340FBE">
        <w:rPr>
          <w:sz w:val="24"/>
          <w:szCs w:val="24"/>
        </w:rPr>
        <w:t>деятельность.</w:t>
      </w:r>
      <w:bookmarkStart w:id="19" w:name="_Toc325725892"/>
      <w:bookmarkEnd w:id="17"/>
      <w:bookmarkEnd w:id="18"/>
    </w:p>
    <w:p w:rsidR="00EE3DED" w:rsidRPr="00340FBE" w:rsidRDefault="00EE3DED" w:rsidP="00BB73F0">
      <w:pPr>
        <w:shd w:val="clear" w:color="auto" w:fill="FFFFFF"/>
        <w:spacing w:after="200" w:line="274" w:lineRule="exact"/>
        <w:ind w:left="360" w:right="7"/>
        <w:contextualSpacing/>
        <w:jc w:val="both"/>
        <w:rPr>
          <w:rFonts w:ascii="Calibri" w:hAnsi="Calibri"/>
          <w:sz w:val="22"/>
          <w:szCs w:val="22"/>
        </w:rPr>
      </w:pPr>
    </w:p>
    <w:p w:rsidR="00EE3DED" w:rsidRPr="00EE3DED" w:rsidRDefault="00EE3DED" w:rsidP="00EE3DED">
      <w:pPr>
        <w:shd w:val="clear" w:color="auto" w:fill="FFFFFF"/>
        <w:jc w:val="center"/>
        <w:rPr>
          <w:color w:val="000000"/>
          <w:sz w:val="24"/>
          <w:szCs w:val="24"/>
        </w:rPr>
      </w:pPr>
      <w:bookmarkStart w:id="20" w:name="_Toc388343038"/>
      <w:r w:rsidRPr="00EE3DED">
        <w:rPr>
          <w:b/>
          <w:bCs/>
          <w:iCs/>
          <w:color w:val="000000"/>
          <w:sz w:val="24"/>
          <w:szCs w:val="24"/>
        </w:rPr>
        <w:t>Рекомендации учителям при работе с неуспевающими детьми.</w:t>
      </w:r>
    </w:p>
    <w:p w:rsidR="00EE3DED" w:rsidRPr="00EE3DED" w:rsidRDefault="00EE3DED" w:rsidP="00EE3DED">
      <w:pPr>
        <w:shd w:val="clear" w:color="auto" w:fill="FFFFFF"/>
        <w:rPr>
          <w:color w:val="000000"/>
          <w:sz w:val="24"/>
          <w:szCs w:val="24"/>
        </w:rPr>
      </w:pPr>
      <w:r w:rsidRPr="00EE3DED">
        <w:rPr>
          <w:color w:val="000000"/>
          <w:sz w:val="24"/>
          <w:szCs w:val="24"/>
        </w:rPr>
        <w:t>1. </w:t>
      </w:r>
      <w:r w:rsidRPr="00EE3DED">
        <w:rPr>
          <w:b/>
          <w:bCs/>
          <w:color w:val="000000"/>
          <w:sz w:val="24"/>
          <w:szCs w:val="24"/>
        </w:rPr>
        <w:t xml:space="preserve">"Не бить </w:t>
      </w:r>
      <w:proofErr w:type="gramStart"/>
      <w:r w:rsidRPr="00EE3DED">
        <w:rPr>
          <w:b/>
          <w:bCs/>
          <w:color w:val="000000"/>
          <w:sz w:val="24"/>
          <w:szCs w:val="24"/>
        </w:rPr>
        <w:t>лежачего</w:t>
      </w:r>
      <w:proofErr w:type="gramEnd"/>
      <w:r w:rsidRPr="00EE3DED">
        <w:rPr>
          <w:b/>
          <w:bCs/>
          <w:color w:val="000000"/>
          <w:sz w:val="24"/>
          <w:szCs w:val="24"/>
        </w:rPr>
        <w:t>" </w:t>
      </w:r>
      <w:r w:rsidRPr="00EE3DED">
        <w:rPr>
          <w:color w:val="000000"/>
          <w:sz w:val="24"/>
          <w:szCs w:val="24"/>
        </w:rPr>
        <w:t>// Оценку своих знаний обучающийся уже получил и ждет спокойной помощи, а не новых упреков.</w:t>
      </w:r>
    </w:p>
    <w:p w:rsidR="00EE3DED" w:rsidRPr="00EE3DED" w:rsidRDefault="00EE3DED" w:rsidP="00EE3DED">
      <w:pPr>
        <w:shd w:val="clear" w:color="auto" w:fill="FFFFFF"/>
        <w:rPr>
          <w:color w:val="000000"/>
          <w:sz w:val="24"/>
          <w:szCs w:val="24"/>
        </w:rPr>
      </w:pPr>
      <w:r w:rsidRPr="00EE3DED">
        <w:rPr>
          <w:color w:val="000000"/>
          <w:sz w:val="24"/>
          <w:szCs w:val="24"/>
        </w:rPr>
        <w:t>2. </w:t>
      </w:r>
      <w:r w:rsidRPr="00EE3DED">
        <w:rPr>
          <w:b/>
          <w:bCs/>
          <w:color w:val="000000"/>
          <w:sz w:val="24"/>
          <w:szCs w:val="24"/>
        </w:rPr>
        <w:t>Не более одного недостатка в минуту</w:t>
      </w:r>
      <w:proofErr w:type="gramStart"/>
      <w:r w:rsidRPr="00EE3DED">
        <w:rPr>
          <w:b/>
          <w:bCs/>
          <w:color w:val="000000"/>
          <w:sz w:val="24"/>
          <w:szCs w:val="24"/>
        </w:rPr>
        <w:t> </w:t>
      </w:r>
      <w:r w:rsidRPr="00EE3DED">
        <w:rPr>
          <w:color w:val="000000"/>
          <w:sz w:val="24"/>
          <w:szCs w:val="24"/>
        </w:rPr>
        <w:t>// И</w:t>
      </w:r>
      <w:proofErr w:type="gramEnd"/>
      <w:r w:rsidRPr="00EE3DED">
        <w:rPr>
          <w:color w:val="000000"/>
          <w:sz w:val="24"/>
          <w:szCs w:val="24"/>
        </w:rPr>
        <w:t>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</w:p>
    <w:p w:rsidR="00EE3DED" w:rsidRPr="00EE3DED" w:rsidRDefault="00EE3DED" w:rsidP="00EE3DED">
      <w:pPr>
        <w:shd w:val="clear" w:color="auto" w:fill="FFFFFF"/>
        <w:rPr>
          <w:color w:val="000000"/>
          <w:sz w:val="24"/>
          <w:szCs w:val="24"/>
        </w:rPr>
      </w:pPr>
      <w:r w:rsidRPr="00EE3DED">
        <w:rPr>
          <w:color w:val="000000"/>
          <w:sz w:val="24"/>
          <w:szCs w:val="24"/>
        </w:rPr>
        <w:t>3. </w:t>
      </w:r>
      <w:r w:rsidRPr="00EE3DED">
        <w:rPr>
          <w:b/>
          <w:bCs/>
          <w:color w:val="000000"/>
          <w:sz w:val="24"/>
          <w:szCs w:val="24"/>
        </w:rPr>
        <w:t>"За двумя зайцами погонишься…" </w:t>
      </w:r>
      <w:r w:rsidRPr="00EE3DED">
        <w:rPr>
          <w:color w:val="000000"/>
          <w:sz w:val="24"/>
          <w:szCs w:val="24"/>
        </w:rPr>
        <w:t>// Начните с ликвидации тех учебных трудностей, которые в первую очередь значимы для самого учащегося.</w:t>
      </w:r>
    </w:p>
    <w:p w:rsidR="00EE3DED" w:rsidRPr="00EE3DED" w:rsidRDefault="00EE3DED" w:rsidP="00EE3DED">
      <w:pPr>
        <w:shd w:val="clear" w:color="auto" w:fill="FFFFFF"/>
        <w:rPr>
          <w:color w:val="000000"/>
          <w:sz w:val="24"/>
          <w:szCs w:val="24"/>
        </w:rPr>
      </w:pPr>
      <w:r w:rsidRPr="00EE3DED">
        <w:rPr>
          <w:color w:val="000000"/>
          <w:sz w:val="24"/>
          <w:szCs w:val="24"/>
        </w:rPr>
        <w:t>4. </w:t>
      </w:r>
      <w:r w:rsidRPr="00EE3DED">
        <w:rPr>
          <w:b/>
          <w:bCs/>
          <w:color w:val="000000"/>
          <w:sz w:val="24"/>
          <w:szCs w:val="24"/>
        </w:rPr>
        <w:t>Хвалить исполнителя, критиковать исполнение </w:t>
      </w:r>
      <w:r w:rsidRPr="00EE3DED">
        <w:rPr>
          <w:color w:val="000000"/>
          <w:sz w:val="24"/>
          <w:szCs w:val="24"/>
        </w:rPr>
        <w:t>// Оценка должна иметь точный адрес. Критика должна быть как можно более безличной.</w:t>
      </w:r>
    </w:p>
    <w:p w:rsidR="00EE3DED" w:rsidRPr="00EE3DED" w:rsidRDefault="00EE3DED" w:rsidP="00EE3DED">
      <w:pPr>
        <w:shd w:val="clear" w:color="auto" w:fill="FFFFFF"/>
        <w:rPr>
          <w:color w:val="000000"/>
          <w:sz w:val="24"/>
          <w:szCs w:val="24"/>
        </w:rPr>
      </w:pPr>
      <w:r w:rsidRPr="00EE3DED">
        <w:rPr>
          <w:color w:val="000000"/>
          <w:sz w:val="24"/>
          <w:szCs w:val="24"/>
        </w:rPr>
        <w:t>5. </w:t>
      </w:r>
      <w:r w:rsidRPr="00EE3DED">
        <w:rPr>
          <w:b/>
          <w:bCs/>
          <w:color w:val="000000"/>
          <w:sz w:val="24"/>
          <w:szCs w:val="24"/>
        </w:rPr>
        <w:t>Сравнивайте сегодняшние успехи учащегося с его собственными вчерашними неудачами</w:t>
      </w:r>
      <w:proofErr w:type="gramStart"/>
      <w:r w:rsidRPr="00EE3DED">
        <w:rPr>
          <w:color w:val="000000"/>
          <w:sz w:val="24"/>
          <w:szCs w:val="24"/>
        </w:rPr>
        <w:t> // Д</w:t>
      </w:r>
      <w:proofErr w:type="gramEnd"/>
      <w:r w:rsidRPr="00EE3DED">
        <w:rPr>
          <w:color w:val="000000"/>
          <w:sz w:val="24"/>
          <w:szCs w:val="24"/>
        </w:rPr>
        <w:t>аже самый малый успех – это победа над собой, и она должна быть замечена и оценена по заслугам.</w:t>
      </w:r>
    </w:p>
    <w:p w:rsidR="00EE3DED" w:rsidRPr="00EE3DED" w:rsidRDefault="00EE3DED" w:rsidP="00EE3DED">
      <w:pPr>
        <w:shd w:val="clear" w:color="auto" w:fill="FFFFFF"/>
        <w:rPr>
          <w:color w:val="000000"/>
          <w:sz w:val="24"/>
          <w:szCs w:val="24"/>
        </w:rPr>
      </w:pPr>
      <w:r w:rsidRPr="00EE3DED">
        <w:rPr>
          <w:color w:val="000000"/>
          <w:sz w:val="24"/>
          <w:szCs w:val="24"/>
        </w:rPr>
        <w:t>6</w:t>
      </w:r>
      <w:r w:rsidRPr="00EE3DED">
        <w:rPr>
          <w:b/>
          <w:bCs/>
          <w:color w:val="000000"/>
          <w:sz w:val="24"/>
          <w:szCs w:val="24"/>
        </w:rPr>
        <w:t>. Не скупитесь на похвалу</w:t>
      </w:r>
      <w:proofErr w:type="gramStart"/>
      <w:r w:rsidRPr="00EE3DED">
        <w:rPr>
          <w:b/>
          <w:bCs/>
          <w:color w:val="000000"/>
          <w:sz w:val="24"/>
          <w:szCs w:val="24"/>
        </w:rPr>
        <w:t> </w:t>
      </w:r>
      <w:r w:rsidRPr="00EE3DED">
        <w:rPr>
          <w:color w:val="000000"/>
          <w:sz w:val="24"/>
          <w:szCs w:val="24"/>
        </w:rPr>
        <w:t>// В</w:t>
      </w:r>
      <w:proofErr w:type="gramEnd"/>
      <w:r w:rsidRPr="00EE3DED">
        <w:rPr>
          <w:color w:val="000000"/>
          <w:sz w:val="24"/>
          <w:szCs w:val="24"/>
        </w:rPr>
        <w:t>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</w:p>
    <w:p w:rsidR="00EE3DED" w:rsidRPr="00EE3DED" w:rsidRDefault="00EE3DED" w:rsidP="00EE3DED">
      <w:pPr>
        <w:shd w:val="clear" w:color="auto" w:fill="FFFFFF"/>
        <w:rPr>
          <w:color w:val="000000"/>
          <w:sz w:val="24"/>
          <w:szCs w:val="24"/>
        </w:rPr>
      </w:pPr>
      <w:r w:rsidRPr="00EE3DED">
        <w:rPr>
          <w:color w:val="000000"/>
          <w:sz w:val="24"/>
          <w:szCs w:val="24"/>
        </w:rPr>
        <w:t>7. </w:t>
      </w:r>
      <w:r w:rsidRPr="00EE3DED">
        <w:rPr>
          <w:b/>
          <w:bCs/>
          <w:color w:val="000000"/>
          <w:sz w:val="24"/>
          <w:szCs w:val="24"/>
        </w:rPr>
        <w:t>Техника оценочной безопасности</w:t>
      </w:r>
      <w:proofErr w:type="gramStart"/>
      <w:r w:rsidRPr="00EE3DED">
        <w:rPr>
          <w:b/>
          <w:bCs/>
          <w:color w:val="000000"/>
          <w:sz w:val="24"/>
          <w:szCs w:val="24"/>
        </w:rPr>
        <w:t> </w:t>
      </w:r>
      <w:r w:rsidRPr="00EE3DED">
        <w:rPr>
          <w:color w:val="000000"/>
          <w:sz w:val="24"/>
          <w:szCs w:val="24"/>
        </w:rPr>
        <w:t>// О</w:t>
      </w:r>
      <w:proofErr w:type="gramEnd"/>
      <w:r w:rsidRPr="00EE3DED">
        <w:rPr>
          <w:color w:val="000000"/>
          <w:sz w:val="24"/>
          <w:szCs w:val="24"/>
        </w:rPr>
        <w:t>ценивать деятельность дробно, дифференцированно. Возникает деловая мотивация учения: "Еще не знаю, но могу и хочу знать".</w:t>
      </w:r>
    </w:p>
    <w:p w:rsidR="00EE3DED" w:rsidRPr="00EE3DED" w:rsidRDefault="00EE3DED" w:rsidP="00EE3DED">
      <w:pPr>
        <w:shd w:val="clear" w:color="auto" w:fill="FFFFFF"/>
        <w:rPr>
          <w:color w:val="000000"/>
          <w:sz w:val="24"/>
          <w:szCs w:val="24"/>
        </w:rPr>
      </w:pPr>
      <w:r w:rsidRPr="00EE3DED">
        <w:rPr>
          <w:color w:val="000000"/>
          <w:sz w:val="24"/>
          <w:szCs w:val="24"/>
        </w:rPr>
        <w:t>8. </w:t>
      </w:r>
      <w:r w:rsidRPr="00EE3DED">
        <w:rPr>
          <w:b/>
          <w:bCs/>
          <w:color w:val="000000"/>
          <w:sz w:val="24"/>
          <w:szCs w:val="24"/>
        </w:rPr>
        <w:t>Ставьте перед учащимися предельно конкретные и реальные цели</w:t>
      </w:r>
      <w:proofErr w:type="gramStart"/>
      <w:r w:rsidRPr="00EE3DED">
        <w:rPr>
          <w:b/>
          <w:bCs/>
          <w:color w:val="000000"/>
          <w:sz w:val="24"/>
          <w:szCs w:val="24"/>
        </w:rPr>
        <w:t> </w:t>
      </w:r>
      <w:r w:rsidRPr="00EE3DED">
        <w:rPr>
          <w:color w:val="000000"/>
          <w:sz w:val="24"/>
          <w:szCs w:val="24"/>
        </w:rPr>
        <w:t>// Н</w:t>
      </w:r>
      <w:proofErr w:type="gramEnd"/>
      <w:r w:rsidRPr="00EE3DED">
        <w:rPr>
          <w:color w:val="000000"/>
          <w:sz w:val="24"/>
          <w:szCs w:val="24"/>
        </w:rPr>
        <w:t>е искушайте его невыполнимыми целями.</w:t>
      </w:r>
    </w:p>
    <w:p w:rsidR="00EE3DED" w:rsidRPr="00EE3DED" w:rsidRDefault="00EE3DED" w:rsidP="00EE3DED">
      <w:pPr>
        <w:shd w:val="clear" w:color="auto" w:fill="FFFFFF"/>
        <w:rPr>
          <w:color w:val="000000"/>
          <w:sz w:val="24"/>
          <w:szCs w:val="24"/>
        </w:rPr>
      </w:pPr>
      <w:r w:rsidRPr="00EE3DED">
        <w:rPr>
          <w:color w:val="000000"/>
          <w:sz w:val="24"/>
          <w:szCs w:val="24"/>
        </w:rPr>
        <w:t>9. </w:t>
      </w:r>
      <w:r w:rsidRPr="00EE3DED">
        <w:rPr>
          <w:b/>
          <w:bCs/>
          <w:color w:val="000000"/>
          <w:sz w:val="24"/>
          <w:szCs w:val="24"/>
        </w:rPr>
        <w:t>Учащийся не объект, а соучастник оценки</w:t>
      </w:r>
      <w:r w:rsidRPr="00EE3DED">
        <w:rPr>
          <w:color w:val="000000"/>
          <w:sz w:val="24"/>
          <w:szCs w:val="24"/>
        </w:rPr>
        <w:t> // Умение оценивать себя самостоятельно –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ошибки за невнимание и ошибки "на правила", своевременное выполнение задания.</w:t>
      </w:r>
    </w:p>
    <w:p w:rsidR="00EE3DED" w:rsidRPr="00EE3DED" w:rsidRDefault="00EE3DED" w:rsidP="00EE3DED">
      <w:pPr>
        <w:shd w:val="clear" w:color="auto" w:fill="FFFFFF"/>
        <w:rPr>
          <w:color w:val="000000"/>
          <w:sz w:val="24"/>
          <w:szCs w:val="24"/>
        </w:rPr>
      </w:pPr>
      <w:r w:rsidRPr="00EE3DED">
        <w:rPr>
          <w:color w:val="000000"/>
          <w:sz w:val="24"/>
          <w:szCs w:val="24"/>
        </w:rPr>
        <w:lastRenderedPageBreak/>
        <w:t>10</w:t>
      </w:r>
      <w:r w:rsidRPr="00EE3DED">
        <w:rPr>
          <w:b/>
          <w:bCs/>
          <w:color w:val="000000"/>
          <w:sz w:val="24"/>
          <w:szCs w:val="24"/>
        </w:rPr>
        <w:t>. </w:t>
      </w:r>
      <w:proofErr w:type="gramStart"/>
      <w:r w:rsidRPr="00EE3DED">
        <w:rPr>
          <w:b/>
          <w:bCs/>
          <w:color w:val="000000"/>
          <w:sz w:val="24"/>
          <w:szCs w:val="24"/>
        </w:rPr>
        <w:t>Сравнивайте достижения </w:t>
      </w:r>
      <w:r w:rsidRPr="00EE3DED">
        <w:rPr>
          <w:color w:val="000000"/>
          <w:sz w:val="24"/>
          <w:szCs w:val="24"/>
        </w:rPr>
        <w:t>// Оценка должна</w:t>
      </w:r>
      <w:proofErr w:type="gramEnd"/>
      <w:r w:rsidRPr="00EE3DED">
        <w:rPr>
          <w:color w:val="000000"/>
          <w:sz w:val="24"/>
          <w:szCs w:val="24"/>
        </w:rPr>
        <w:t xml:space="preserve">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</w:p>
    <w:p w:rsidR="00EE3DED" w:rsidRPr="00EE3DED" w:rsidRDefault="00EE3DED" w:rsidP="00EE3DED">
      <w:pPr>
        <w:shd w:val="clear" w:color="auto" w:fill="FFFFFF"/>
        <w:spacing w:after="150"/>
        <w:jc w:val="center"/>
        <w:rPr>
          <w:color w:val="000000"/>
          <w:sz w:val="21"/>
          <w:szCs w:val="21"/>
        </w:rPr>
      </w:pPr>
      <w:r w:rsidRPr="00EE3DED">
        <w:rPr>
          <w:b/>
          <w:bCs/>
          <w:i/>
          <w:iCs/>
          <w:color w:val="000000"/>
          <w:sz w:val="21"/>
          <w:szCs w:val="21"/>
        </w:rPr>
        <w:t>Рекомендации родителям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1. </w:t>
      </w:r>
      <w:r w:rsidRPr="00EE3DED">
        <w:rPr>
          <w:color w:val="000000"/>
          <w:sz w:val="21"/>
          <w:szCs w:val="21"/>
        </w:rPr>
        <w:t>В своих отношениях с ребёнком придерживайтесь «позитивной модели». Хвалите его в каждом случае, когда он этого заслужил, подчёркивайте даже незначительные успехи. Помните, что дети часто игнорируют выговоры и замечания, но чувствительны к малейшей похвале.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2.</w:t>
      </w:r>
      <w:r w:rsidRPr="00EE3DED">
        <w:rPr>
          <w:color w:val="000000"/>
          <w:sz w:val="21"/>
          <w:szCs w:val="21"/>
        </w:rPr>
        <w:t> Не прибегайте к физическому наказанию.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3. </w:t>
      </w:r>
      <w:r w:rsidRPr="00EE3DED">
        <w:rPr>
          <w:color w:val="000000"/>
          <w:sz w:val="21"/>
          <w:szCs w:val="21"/>
        </w:rPr>
        <w:t>Ваши отношения с ребёнком должны основываться на доверии, а не на страхе. Он всегда должен чувствовать вашу помощь и поддержку. Совместно решайте возникшие трудности. Чаще говорите «да», избегайте слов «нет» и «нельзя».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4. </w:t>
      </w:r>
      <w:r w:rsidRPr="00EE3DED">
        <w:rPr>
          <w:color w:val="000000"/>
          <w:sz w:val="21"/>
          <w:szCs w:val="21"/>
        </w:rPr>
        <w:t>Поручите ему часть домашних дел, которые необходимо выполнять ежедневно (ходить за хлебом, кормить собаку и т. д.) и ни в коем случае не выполняйте их за него.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5. </w:t>
      </w:r>
      <w:r w:rsidRPr="00EE3DED">
        <w:rPr>
          <w:color w:val="000000"/>
          <w:sz w:val="21"/>
          <w:szCs w:val="21"/>
        </w:rPr>
        <w:t>Заведите дневник самоконтроля и отмечайте в нём вместе с ребёнком его успехи дома и в школе. Примерные графы: выполнение домашних обязанностей, учёба в школе, выполнение домашних заданий.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6. </w:t>
      </w:r>
      <w:r w:rsidRPr="00EE3DED">
        <w:rPr>
          <w:color w:val="000000"/>
          <w:sz w:val="21"/>
          <w:szCs w:val="21"/>
        </w:rPr>
        <w:t>Введите балльную или знаковую систему вознаграждения (можно каждый хороший поступок отмечать звёздочкой, а определённое их количество вознаграждать игрушкой, сладостями или давно обещанной поездкой).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7. </w:t>
      </w:r>
      <w:r w:rsidRPr="00EE3DED">
        <w:rPr>
          <w:color w:val="000000"/>
          <w:sz w:val="21"/>
          <w:szCs w:val="21"/>
        </w:rPr>
        <w:t>Избегайте завышенных или, наоборот, заниженных требований к ребёнку. Старайтесь ставить перед ним задачи, соответствующие его способностям.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8. </w:t>
      </w:r>
      <w:r w:rsidRPr="00EE3DED">
        <w:rPr>
          <w:color w:val="000000"/>
          <w:sz w:val="21"/>
          <w:szCs w:val="21"/>
        </w:rPr>
        <w:t>Определите для ребёнка рамки поведения — что можно и чего нельзя. Вседозволенность однозначно не принесёт никакой пользы.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9. </w:t>
      </w:r>
      <w:r w:rsidRPr="00EE3DED">
        <w:rPr>
          <w:color w:val="000000"/>
          <w:sz w:val="21"/>
          <w:szCs w:val="21"/>
        </w:rPr>
        <w:t>Не навязывайте ему жёстких правил. Ваши указания должны быть указаниями, а не приказами. Требуйте выполнения правил, касающихся его безопасности и здоровья, в отношении остальных не будьте столь придирчивы.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10. </w:t>
      </w:r>
      <w:r w:rsidRPr="00EE3DED">
        <w:rPr>
          <w:color w:val="000000"/>
          <w:sz w:val="21"/>
          <w:szCs w:val="21"/>
        </w:rPr>
        <w:t>Вызывающее поведение вашего ребёнка — это его способ привлечь ваше внимание. Проводите с ним больше времени: играйте, учите, как правильно общаться с другими людьми, как вести себя в общественных местах, переходить улицу и другим социальным навыкам.11. Поддерживайте дома чёткий распорядок дня. Приём пищи, игры, прогулки, отход ко сну должны совершаться в одно и то же время. Награждайте ребёнка за его соблюдение.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12. </w:t>
      </w:r>
      <w:r w:rsidRPr="00EE3DED">
        <w:rPr>
          <w:color w:val="000000"/>
          <w:sz w:val="21"/>
          <w:szCs w:val="21"/>
        </w:rPr>
        <w:t>Дома следует создать для ребёнка спокойную обстановку. Идеально было бы предоставить ему отдельную комнату. В ней должно быть минимальное количество предметов, которые могут отвлекать, рассеивать его внимание. Цвет обоев должен быть не ярким, успокаивающим, преимущество отдаётся голубому цвету. Очень хорошо организовать в его комнате спортивный уголок (с перекладиной для подтягивания, гантели для соответствующего возраста, эспандеры, коврик и др.)</w:t>
      </w:r>
    </w:p>
    <w:p w:rsidR="00EE3DED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13. </w:t>
      </w:r>
      <w:r w:rsidRPr="00EE3DED">
        <w:rPr>
          <w:color w:val="000000"/>
          <w:sz w:val="21"/>
          <w:szCs w:val="21"/>
        </w:rPr>
        <w:t>Если ребёнку трудно учиться, не требуйте от него высоких оценок по всем предметам. Достаточно иметь хорошие отметки по 2—3 основным.</w:t>
      </w:r>
    </w:p>
    <w:p w:rsidR="00782319" w:rsidRPr="00EE3DED" w:rsidRDefault="00EE3DED" w:rsidP="00EE3DED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EE3DED">
        <w:rPr>
          <w:b/>
          <w:bCs/>
          <w:color w:val="000000"/>
          <w:sz w:val="21"/>
          <w:szCs w:val="21"/>
        </w:rPr>
        <w:t>14. </w:t>
      </w:r>
      <w:r w:rsidRPr="00EE3DED">
        <w:rPr>
          <w:color w:val="000000"/>
          <w:sz w:val="21"/>
          <w:szCs w:val="21"/>
        </w:rPr>
        <w:t>Создайте необходимые условия для работы. У ребёнка должен быть свой уголок, во время занятий на столе не должно быть ничего, что отвлекало бы его внимание. Над столом не должно быть никаких плакатов и фотографий. Стол</w:t>
      </w:r>
      <w:r>
        <w:rPr>
          <w:color w:val="000000"/>
          <w:sz w:val="21"/>
          <w:szCs w:val="21"/>
        </w:rPr>
        <w:t xml:space="preserve"> не должен располагаться у окна</w:t>
      </w:r>
    </w:p>
    <w:p w:rsidR="00BB73F0" w:rsidRPr="00303116" w:rsidRDefault="00967E09" w:rsidP="00BB73F0">
      <w:pPr>
        <w:pStyle w:val="3"/>
        <w:rPr>
          <w:b w:val="0"/>
          <w:lang w:val="ru-RU"/>
        </w:rPr>
      </w:pPr>
      <w:r>
        <w:rPr>
          <w:b w:val="0"/>
          <w:lang w:val="ru-RU"/>
        </w:rPr>
        <w:t xml:space="preserve">4.1 </w:t>
      </w:r>
      <w:r w:rsidR="00BB73F0" w:rsidRPr="00303116">
        <w:rPr>
          <w:b w:val="0"/>
        </w:rPr>
        <w:t>И</w:t>
      </w:r>
      <w:r w:rsidR="00782319">
        <w:rPr>
          <w:b w:val="0"/>
        </w:rPr>
        <w:t xml:space="preserve">зучение самооценки </w:t>
      </w:r>
      <w:proofErr w:type="gramStart"/>
      <w:r w:rsidR="00782319">
        <w:rPr>
          <w:b w:val="0"/>
        </w:rPr>
        <w:t>обучающихся</w:t>
      </w:r>
      <w:proofErr w:type="gramEnd"/>
      <w:r w:rsidR="00782319">
        <w:rPr>
          <w:b w:val="0"/>
        </w:rPr>
        <w:t xml:space="preserve"> </w:t>
      </w:r>
      <w:r w:rsidR="00782319">
        <w:rPr>
          <w:b w:val="0"/>
          <w:lang w:val="ru-RU"/>
        </w:rPr>
        <w:t>2</w:t>
      </w:r>
      <w:r w:rsidR="00BB73F0" w:rsidRPr="00303116">
        <w:rPr>
          <w:b w:val="0"/>
          <w:lang w:val="ru-RU"/>
        </w:rPr>
        <w:t xml:space="preserve">-го </w:t>
      </w:r>
      <w:r w:rsidR="00BB73F0" w:rsidRPr="00303116">
        <w:rPr>
          <w:b w:val="0"/>
        </w:rPr>
        <w:t>класс</w:t>
      </w:r>
      <w:bookmarkEnd w:id="19"/>
      <w:bookmarkEnd w:id="20"/>
      <w:r w:rsidR="00BB73F0" w:rsidRPr="00303116">
        <w:rPr>
          <w:b w:val="0"/>
          <w:lang w:val="ru-RU"/>
        </w:rPr>
        <w:t>а</w:t>
      </w:r>
    </w:p>
    <w:p w:rsidR="00BB73F0" w:rsidRPr="00340FBE" w:rsidRDefault="00BB73F0" w:rsidP="00BB73F0">
      <w:pPr>
        <w:widowControl w:val="0"/>
        <w:autoSpaceDE w:val="0"/>
        <w:autoSpaceDN w:val="0"/>
        <w:adjustRightInd w:val="0"/>
        <w:ind w:left="142" w:firstLine="284"/>
        <w:jc w:val="both"/>
        <w:rPr>
          <w:b/>
          <w:sz w:val="24"/>
          <w:szCs w:val="24"/>
        </w:rPr>
      </w:pPr>
      <w:r w:rsidRPr="00340FBE">
        <w:rPr>
          <w:b/>
          <w:sz w:val="24"/>
          <w:szCs w:val="24"/>
          <w:u w:val="single"/>
        </w:rPr>
        <w:t>Цель</w:t>
      </w:r>
      <w:r w:rsidRPr="00340FBE">
        <w:rPr>
          <w:b/>
          <w:sz w:val="24"/>
          <w:szCs w:val="24"/>
        </w:rPr>
        <w:t xml:space="preserve">: Изучить уровень </w:t>
      </w:r>
      <w:r w:rsidR="00437868">
        <w:rPr>
          <w:b/>
          <w:sz w:val="24"/>
          <w:szCs w:val="24"/>
        </w:rPr>
        <w:t xml:space="preserve">самооценки у обучающихся  2 </w:t>
      </w:r>
      <w:proofErr w:type="spellStart"/>
      <w:r w:rsidRPr="00340FBE">
        <w:rPr>
          <w:b/>
          <w:sz w:val="24"/>
          <w:szCs w:val="24"/>
        </w:rPr>
        <w:t>го</w:t>
      </w:r>
      <w:proofErr w:type="spellEnd"/>
      <w:r w:rsidRPr="00340FBE">
        <w:rPr>
          <w:b/>
          <w:sz w:val="24"/>
          <w:szCs w:val="24"/>
        </w:rPr>
        <w:t xml:space="preserve"> класса</w:t>
      </w:r>
    </w:p>
    <w:p w:rsidR="00BB73F0" w:rsidRPr="00340FBE" w:rsidRDefault="00BB73F0" w:rsidP="00BB73F0">
      <w:pPr>
        <w:widowControl w:val="0"/>
        <w:autoSpaceDE w:val="0"/>
        <w:autoSpaceDN w:val="0"/>
        <w:adjustRightInd w:val="0"/>
        <w:ind w:left="142" w:firstLine="284"/>
        <w:jc w:val="both"/>
        <w:rPr>
          <w:b/>
          <w:sz w:val="24"/>
          <w:szCs w:val="24"/>
          <w:u w:val="single"/>
        </w:rPr>
      </w:pPr>
      <w:r w:rsidRPr="00340FBE">
        <w:rPr>
          <w:b/>
          <w:sz w:val="24"/>
          <w:szCs w:val="24"/>
          <w:u w:val="single"/>
        </w:rPr>
        <w:t>Задачи:</w:t>
      </w:r>
    </w:p>
    <w:p w:rsidR="00BB73F0" w:rsidRPr="00340FBE" w:rsidRDefault="00BB73F0" w:rsidP="00BB73F0">
      <w:pPr>
        <w:numPr>
          <w:ilvl w:val="0"/>
          <w:numId w:val="1"/>
        </w:numPr>
        <w:ind w:left="142" w:firstLine="284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Определение уровня самооценки первоклассников с помощью диагностического исследования.</w:t>
      </w:r>
    </w:p>
    <w:p w:rsidR="00BB73F0" w:rsidRPr="00340FBE" w:rsidRDefault="00BB73F0" w:rsidP="00BB73F0">
      <w:pPr>
        <w:numPr>
          <w:ilvl w:val="0"/>
          <w:numId w:val="1"/>
        </w:numPr>
        <w:ind w:left="142" w:firstLine="284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Определение группы учащихся имеющих низкую самооценку.</w:t>
      </w:r>
    </w:p>
    <w:p w:rsidR="00BB73F0" w:rsidRPr="00340FBE" w:rsidRDefault="00BB73F0" w:rsidP="00BB73F0">
      <w:pPr>
        <w:numPr>
          <w:ilvl w:val="0"/>
          <w:numId w:val="1"/>
        </w:numPr>
        <w:ind w:left="142" w:firstLine="284"/>
        <w:jc w:val="both"/>
        <w:rPr>
          <w:sz w:val="24"/>
          <w:szCs w:val="24"/>
        </w:rPr>
      </w:pPr>
      <w:r w:rsidRPr="00340FBE">
        <w:rPr>
          <w:sz w:val="24"/>
          <w:szCs w:val="24"/>
        </w:rPr>
        <w:lastRenderedPageBreak/>
        <w:t>Разработать психолого-педагогические рекомендации для учащихся с учетом возрастно-индивидуальных особенностей младших школьников.</w:t>
      </w:r>
    </w:p>
    <w:p w:rsidR="00BB73F0" w:rsidRPr="00340FBE" w:rsidRDefault="00BB73F0" w:rsidP="00BB73F0">
      <w:pPr>
        <w:ind w:left="142" w:firstLine="284"/>
        <w:rPr>
          <w:sz w:val="24"/>
          <w:szCs w:val="24"/>
        </w:rPr>
      </w:pPr>
      <w:r w:rsidRPr="00340FBE">
        <w:rPr>
          <w:b/>
          <w:sz w:val="24"/>
          <w:szCs w:val="24"/>
          <w:u w:val="single"/>
        </w:rPr>
        <w:t>Количество обследованных:</w:t>
      </w:r>
      <w:r w:rsidRPr="00340FBE">
        <w:rPr>
          <w:sz w:val="24"/>
          <w:szCs w:val="24"/>
        </w:rPr>
        <w:t xml:space="preserve">  2 чел.</w:t>
      </w:r>
    </w:p>
    <w:p w:rsidR="00BB73F0" w:rsidRPr="00340FBE" w:rsidRDefault="00BB73F0" w:rsidP="00BB73F0">
      <w:pPr>
        <w:ind w:left="142" w:firstLine="284"/>
        <w:jc w:val="both"/>
        <w:rPr>
          <w:b/>
          <w:sz w:val="24"/>
          <w:szCs w:val="24"/>
        </w:rPr>
      </w:pPr>
      <w:r w:rsidRPr="00340FBE">
        <w:rPr>
          <w:b/>
          <w:sz w:val="24"/>
          <w:szCs w:val="24"/>
          <w:u w:val="single"/>
        </w:rPr>
        <w:t>Диагностический инструментарий</w:t>
      </w:r>
      <w:r w:rsidRPr="00340FBE">
        <w:rPr>
          <w:b/>
          <w:sz w:val="24"/>
          <w:szCs w:val="24"/>
        </w:rPr>
        <w:t xml:space="preserve">: </w:t>
      </w:r>
    </w:p>
    <w:p w:rsidR="00BB73F0" w:rsidRPr="00340FBE" w:rsidRDefault="00BB73F0" w:rsidP="00303116">
      <w:pPr>
        <w:numPr>
          <w:ilvl w:val="0"/>
          <w:numId w:val="2"/>
        </w:numPr>
        <w:ind w:left="142" w:firstLine="284"/>
        <w:jc w:val="both"/>
        <w:rPr>
          <w:bCs/>
          <w:sz w:val="24"/>
          <w:szCs w:val="24"/>
        </w:rPr>
      </w:pPr>
      <w:r w:rsidRPr="00340FBE">
        <w:rPr>
          <w:sz w:val="24"/>
          <w:szCs w:val="24"/>
        </w:rPr>
        <w:t>«Лесенка» в модификации Щур В. Г.  Цель: исследование самооценки школьника  с различных позиций.</w:t>
      </w:r>
    </w:p>
    <w:p w:rsidR="00303116" w:rsidRDefault="00303116" w:rsidP="00BB73F0">
      <w:pPr>
        <w:ind w:left="142" w:firstLine="284"/>
        <w:jc w:val="center"/>
        <w:rPr>
          <w:b/>
          <w:sz w:val="24"/>
          <w:szCs w:val="24"/>
        </w:rPr>
      </w:pPr>
    </w:p>
    <w:p w:rsidR="00BB73F0" w:rsidRPr="00340FBE" w:rsidRDefault="00BB73F0" w:rsidP="00BB73F0">
      <w:pPr>
        <w:ind w:left="142" w:firstLine="284"/>
        <w:jc w:val="center"/>
        <w:rPr>
          <w:b/>
          <w:sz w:val="24"/>
          <w:szCs w:val="24"/>
        </w:rPr>
      </w:pPr>
      <w:r w:rsidRPr="00340FBE">
        <w:rPr>
          <w:b/>
          <w:sz w:val="24"/>
          <w:szCs w:val="24"/>
        </w:rPr>
        <w:t>Результаты изучения самооценки</w:t>
      </w:r>
    </w:p>
    <w:p w:rsidR="00BB73F0" w:rsidRPr="00340FBE" w:rsidRDefault="00BB73F0" w:rsidP="00BB73F0">
      <w:pPr>
        <w:jc w:val="right"/>
        <w:rPr>
          <w:rFonts w:eastAsia="Calibri"/>
          <w:sz w:val="22"/>
          <w:szCs w:val="22"/>
          <w:lang w:eastAsia="en-US"/>
        </w:rPr>
      </w:pPr>
      <w:r w:rsidRPr="00340FBE">
        <w:rPr>
          <w:rFonts w:eastAsia="Calibri"/>
          <w:sz w:val="22"/>
          <w:szCs w:val="22"/>
          <w:lang w:eastAsia="en-US"/>
        </w:rPr>
        <w:t xml:space="preserve">Таблица №1. Результаты диагностики самооценки первоклассников </w:t>
      </w:r>
    </w:p>
    <w:p w:rsidR="00BB73F0" w:rsidRPr="00340FBE" w:rsidRDefault="00BB73F0" w:rsidP="00BB73F0">
      <w:pPr>
        <w:jc w:val="right"/>
        <w:rPr>
          <w:rFonts w:eastAsia="Calibri"/>
          <w:sz w:val="22"/>
          <w:szCs w:val="22"/>
          <w:lang w:eastAsia="en-US"/>
        </w:rPr>
      </w:pPr>
      <w:r w:rsidRPr="00340FBE">
        <w:rPr>
          <w:rFonts w:eastAsia="Calibri"/>
          <w:sz w:val="22"/>
          <w:szCs w:val="22"/>
          <w:lang w:eastAsia="en-US"/>
        </w:rPr>
        <w:t>по параметру «Отношение к себе»</w:t>
      </w:r>
    </w:p>
    <w:p w:rsidR="00BB73F0" w:rsidRPr="00340FBE" w:rsidRDefault="00BB73F0" w:rsidP="00BB73F0">
      <w:pPr>
        <w:jc w:val="both"/>
        <w:rPr>
          <w:rFonts w:eastAsia="Calibri"/>
          <w:sz w:val="24"/>
          <w:szCs w:val="24"/>
          <w:lang w:eastAsia="en-US"/>
        </w:rPr>
      </w:pPr>
    </w:p>
    <w:p w:rsidR="00BB73F0" w:rsidRPr="00340FBE" w:rsidRDefault="00BB73F0" w:rsidP="00BB73F0">
      <w:pPr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5"/>
        <w:gridCol w:w="1450"/>
        <w:gridCol w:w="1442"/>
        <w:gridCol w:w="1456"/>
        <w:gridCol w:w="1444"/>
        <w:gridCol w:w="1451"/>
        <w:gridCol w:w="1440"/>
      </w:tblGrid>
      <w:tr w:rsidR="00340FBE" w:rsidRPr="00340FBE" w:rsidTr="00D737D1">
        <w:tc>
          <w:tcPr>
            <w:tcW w:w="1480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61" w:type="dxa"/>
            <w:gridSpan w:val="2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высокая</w:t>
            </w:r>
          </w:p>
        </w:tc>
        <w:tc>
          <w:tcPr>
            <w:tcW w:w="2962" w:type="dxa"/>
            <w:gridSpan w:val="2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адекватная</w:t>
            </w:r>
          </w:p>
        </w:tc>
        <w:tc>
          <w:tcPr>
            <w:tcW w:w="2962" w:type="dxa"/>
            <w:gridSpan w:val="2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низкая</w:t>
            </w:r>
          </w:p>
        </w:tc>
      </w:tr>
      <w:tr w:rsidR="00340FBE" w:rsidRPr="00340FBE" w:rsidTr="00D737D1">
        <w:tc>
          <w:tcPr>
            <w:tcW w:w="1480" w:type="dxa"/>
            <w:vMerge w:val="restart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0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481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81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481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81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481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</w:tr>
      <w:tr w:rsidR="00340FBE" w:rsidRPr="00340FBE" w:rsidTr="00D737D1">
        <w:tc>
          <w:tcPr>
            <w:tcW w:w="1480" w:type="dxa"/>
            <w:vMerge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80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1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1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1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40FBE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1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shd w:val="clear" w:color="auto" w:fill="auto"/>
          </w:tcPr>
          <w:p w:rsidR="00BB73F0" w:rsidRPr="00340FBE" w:rsidRDefault="00BB73F0" w:rsidP="00D737D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BB73F0" w:rsidRPr="00340FBE" w:rsidRDefault="00BB73F0" w:rsidP="00BB73F0">
      <w:pPr>
        <w:jc w:val="both"/>
        <w:rPr>
          <w:rFonts w:eastAsia="Calibri"/>
          <w:sz w:val="24"/>
          <w:szCs w:val="24"/>
          <w:lang w:eastAsia="en-US"/>
        </w:rPr>
      </w:pPr>
    </w:p>
    <w:p w:rsidR="00BB73F0" w:rsidRPr="00340FBE" w:rsidRDefault="00BB73F0" w:rsidP="00BB73F0">
      <w:pPr>
        <w:jc w:val="both"/>
        <w:rPr>
          <w:rFonts w:eastAsia="Calibri"/>
          <w:b/>
          <w:sz w:val="24"/>
          <w:szCs w:val="24"/>
          <w:lang w:eastAsia="en-US"/>
        </w:rPr>
      </w:pPr>
      <w:r w:rsidRPr="00340FBE">
        <w:rPr>
          <w:rFonts w:eastAsia="Calibri"/>
          <w:sz w:val="24"/>
          <w:szCs w:val="24"/>
          <w:lang w:eastAsia="en-US"/>
        </w:rPr>
        <w:t xml:space="preserve">Анализируя результаты таблицы №1, можно сделать следующие </w:t>
      </w:r>
      <w:r w:rsidRPr="00340FBE">
        <w:rPr>
          <w:rFonts w:eastAsia="Calibri"/>
          <w:b/>
          <w:sz w:val="24"/>
          <w:szCs w:val="24"/>
          <w:lang w:eastAsia="en-US"/>
        </w:rPr>
        <w:t>выводы:</w:t>
      </w:r>
    </w:p>
    <w:p w:rsidR="00BB73F0" w:rsidRPr="00340FBE" w:rsidRDefault="00BB73F0" w:rsidP="00303116">
      <w:pPr>
        <w:numPr>
          <w:ilvl w:val="0"/>
          <w:numId w:val="23"/>
        </w:numPr>
        <w:contextualSpacing/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Высокий уровень </w:t>
      </w:r>
      <w:proofErr w:type="spellStart"/>
      <w:r w:rsidRPr="00340FBE">
        <w:rPr>
          <w:sz w:val="24"/>
          <w:szCs w:val="24"/>
        </w:rPr>
        <w:t>самооценивания</w:t>
      </w:r>
      <w:proofErr w:type="spellEnd"/>
      <w:r w:rsidRPr="00340FBE">
        <w:rPr>
          <w:sz w:val="24"/>
          <w:szCs w:val="24"/>
        </w:rPr>
        <w:t xml:space="preserve"> у 1 </w:t>
      </w:r>
      <w:r w:rsidRPr="00340FBE">
        <w:rPr>
          <w:rFonts w:eastAsia="Calibri"/>
          <w:sz w:val="22"/>
          <w:szCs w:val="22"/>
          <w:lang w:eastAsia="en-US"/>
        </w:rPr>
        <w:t xml:space="preserve">обучающегося, отличаются активностью, стремлением к достижению успеха в учебной деятельности. Его характеризует самостоятельность. Он уверен в том, что собственными усилиями сможет добиться успеха в учебной деятельности. Это основывается на правильной самооценке своих возможностей и способностей. </w:t>
      </w:r>
    </w:p>
    <w:p w:rsidR="00BB73F0" w:rsidRPr="00340FBE" w:rsidRDefault="00BB73F0" w:rsidP="00303116">
      <w:pPr>
        <w:numPr>
          <w:ilvl w:val="0"/>
          <w:numId w:val="23"/>
        </w:numPr>
        <w:contextualSpacing/>
        <w:jc w:val="both"/>
        <w:rPr>
          <w:sz w:val="24"/>
          <w:szCs w:val="24"/>
        </w:rPr>
      </w:pPr>
      <w:r w:rsidRPr="00340FBE">
        <w:rPr>
          <w:rFonts w:eastAsia="Calibri"/>
          <w:sz w:val="22"/>
          <w:szCs w:val="22"/>
          <w:lang w:eastAsia="en-US"/>
        </w:rPr>
        <w:t xml:space="preserve">Уровень адекватной самооценки у 1 </w:t>
      </w:r>
      <w:proofErr w:type="gramStart"/>
      <w:r w:rsidRPr="00340FBE">
        <w:rPr>
          <w:rFonts w:eastAsia="Calibri"/>
          <w:sz w:val="22"/>
          <w:szCs w:val="22"/>
          <w:lang w:eastAsia="en-US"/>
        </w:rPr>
        <w:t>обучающегося</w:t>
      </w:r>
      <w:proofErr w:type="gramEnd"/>
      <w:r w:rsidRPr="00340FBE">
        <w:rPr>
          <w:rFonts w:eastAsia="Calibri"/>
          <w:sz w:val="22"/>
          <w:szCs w:val="22"/>
          <w:lang w:eastAsia="en-US"/>
        </w:rPr>
        <w:t>, имеющий адекватную самооценку, активен, находчив, бодр, с интересом и самостоятельно ищет ошибки в своих работах, выбирает задачи, соответствующие своим возможностям. После успеха в решении задачи выбирает такую же или более трудную. После неудачи проверяет себя или берет задачу менее трудную.</w:t>
      </w:r>
    </w:p>
    <w:p w:rsidR="00BB73F0" w:rsidRPr="00340FBE" w:rsidRDefault="00BB73F0" w:rsidP="00BB73F0">
      <w:pPr>
        <w:ind w:left="360"/>
        <w:contextualSpacing/>
        <w:jc w:val="both"/>
        <w:rPr>
          <w:sz w:val="24"/>
          <w:szCs w:val="24"/>
        </w:rPr>
      </w:pPr>
    </w:p>
    <w:p w:rsidR="00BB73F0" w:rsidRPr="00340FBE" w:rsidRDefault="00BB73F0" w:rsidP="00BB73F0">
      <w:pPr>
        <w:jc w:val="center"/>
        <w:rPr>
          <w:rFonts w:eastAsia="Calibri"/>
          <w:sz w:val="22"/>
          <w:szCs w:val="22"/>
          <w:lang w:eastAsia="en-US"/>
        </w:rPr>
      </w:pPr>
      <w:r w:rsidRPr="00340FBE">
        <w:rPr>
          <w:rFonts w:eastAsia="Calibri"/>
          <w:sz w:val="22"/>
          <w:szCs w:val="22"/>
          <w:lang w:eastAsia="en-US"/>
        </w:rPr>
        <w:t>Рис.1.Результаты диагностики самооценки по параметру «Отношение к себе»</w:t>
      </w:r>
    </w:p>
    <w:p w:rsidR="00BB73F0" w:rsidRPr="00340FBE" w:rsidRDefault="00BB73F0" w:rsidP="00BB73F0">
      <w:pPr>
        <w:rPr>
          <w:rFonts w:eastAsia="Calibri"/>
          <w:b/>
          <w:sz w:val="22"/>
          <w:szCs w:val="22"/>
          <w:lang w:eastAsia="en-US"/>
        </w:rPr>
      </w:pPr>
    </w:p>
    <w:p w:rsidR="00BB73F0" w:rsidRPr="00340FBE" w:rsidRDefault="00BB73F0" w:rsidP="00BB73F0">
      <w:pPr>
        <w:jc w:val="center"/>
        <w:rPr>
          <w:rFonts w:eastAsia="Calibri"/>
          <w:b/>
          <w:sz w:val="22"/>
          <w:szCs w:val="22"/>
          <w:lang w:eastAsia="en-US"/>
        </w:rPr>
      </w:pPr>
      <w:r w:rsidRPr="00340FBE">
        <w:rPr>
          <w:rFonts w:eastAsia="Calibri"/>
          <w:b/>
          <w:noProof/>
          <w:sz w:val="22"/>
          <w:szCs w:val="22"/>
        </w:rPr>
        <w:drawing>
          <wp:inline distT="0" distB="0" distL="0" distR="0" wp14:anchorId="14D47266" wp14:editId="35356C73">
            <wp:extent cx="4190365" cy="2243455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B73F0" w:rsidRPr="00340FBE" w:rsidRDefault="00BB73F0" w:rsidP="00BB73F0">
      <w:pPr>
        <w:jc w:val="center"/>
        <w:rPr>
          <w:rFonts w:eastAsia="Calibri"/>
          <w:b/>
          <w:sz w:val="24"/>
          <w:szCs w:val="24"/>
          <w:lang w:eastAsia="en-US"/>
        </w:rPr>
      </w:pPr>
      <w:r w:rsidRPr="00340FBE">
        <w:rPr>
          <w:rFonts w:eastAsia="Calibri"/>
          <w:b/>
          <w:sz w:val="24"/>
          <w:szCs w:val="24"/>
          <w:lang w:eastAsia="en-US"/>
        </w:rPr>
        <w:t>Выявленные особенности</w:t>
      </w:r>
    </w:p>
    <w:p w:rsidR="00BB73F0" w:rsidRPr="00340FBE" w:rsidRDefault="00BB73F0" w:rsidP="00BB73F0">
      <w:pPr>
        <w:pStyle w:val="aa"/>
        <w:jc w:val="both"/>
        <w:rPr>
          <w:rFonts w:ascii="Times New Roman" w:hAnsi="Times New Roman"/>
        </w:rPr>
      </w:pPr>
      <w:r w:rsidRPr="00340FBE">
        <w:rPr>
          <w:rFonts w:ascii="Times New Roman" w:hAnsi="Times New Roman"/>
        </w:rPr>
        <w:t>Таким образом, анализируя общий показатель по параметру «Отношение к себе» можно сделать следующие выводы:</w:t>
      </w:r>
    </w:p>
    <w:p w:rsidR="00BB73F0" w:rsidRPr="00340FBE" w:rsidRDefault="00BB73F0" w:rsidP="00BB73F0">
      <w:pPr>
        <w:pStyle w:val="aa"/>
        <w:jc w:val="both"/>
        <w:rPr>
          <w:rFonts w:ascii="Times New Roman" w:hAnsi="Times New Roman"/>
        </w:rPr>
      </w:pPr>
      <w:r w:rsidRPr="00340FBE">
        <w:rPr>
          <w:rFonts w:ascii="Times New Roman" w:hAnsi="Times New Roman"/>
        </w:rPr>
        <w:t>1. Высокий уровень самооценки выявлен у 50% (1 обучающийся);</w:t>
      </w:r>
    </w:p>
    <w:p w:rsidR="00BB73F0" w:rsidRPr="00340FBE" w:rsidRDefault="00BB73F0" w:rsidP="00BB73F0">
      <w:pPr>
        <w:pStyle w:val="aa"/>
        <w:jc w:val="both"/>
        <w:rPr>
          <w:rFonts w:ascii="Times New Roman" w:hAnsi="Times New Roman"/>
        </w:rPr>
      </w:pPr>
      <w:r w:rsidRPr="00340FBE">
        <w:rPr>
          <w:rFonts w:ascii="Times New Roman" w:hAnsi="Times New Roman"/>
        </w:rPr>
        <w:t>2. Уровень адекватной самооценки выявлен у 50% (1 обучающийся), что считается возрастной нормой. У данной группы  реалистичное восприятие собственных возможностей, что способствует успешной адаптации  к учебной деятельности.</w:t>
      </w:r>
    </w:p>
    <w:p w:rsidR="00BB73F0" w:rsidRPr="00340FBE" w:rsidRDefault="00BB73F0" w:rsidP="00BB73F0">
      <w:pPr>
        <w:pStyle w:val="3"/>
        <w:spacing w:line="240" w:lineRule="auto"/>
        <w:rPr>
          <w:kern w:val="36"/>
          <w:lang w:val="ru-RU"/>
        </w:rPr>
      </w:pPr>
      <w:bookmarkStart w:id="21" w:name="_Toc376180689"/>
      <w:bookmarkStart w:id="22" w:name="_Toc388343039"/>
    </w:p>
    <w:p w:rsidR="00BB73F0" w:rsidRPr="00303116" w:rsidRDefault="00967E09" w:rsidP="00BB73F0">
      <w:pPr>
        <w:pStyle w:val="3"/>
        <w:spacing w:line="240" w:lineRule="auto"/>
        <w:rPr>
          <w:b w:val="0"/>
          <w:kern w:val="36"/>
        </w:rPr>
      </w:pPr>
      <w:r>
        <w:rPr>
          <w:b w:val="0"/>
          <w:kern w:val="36"/>
          <w:lang w:val="ru-RU"/>
        </w:rPr>
        <w:t xml:space="preserve">4.2 </w:t>
      </w:r>
      <w:r w:rsidR="00BB73F0" w:rsidRPr="00303116">
        <w:rPr>
          <w:b w:val="0"/>
          <w:kern w:val="36"/>
        </w:rPr>
        <w:t xml:space="preserve"> </w:t>
      </w:r>
      <w:proofErr w:type="gramStart"/>
      <w:r w:rsidR="00BB73F0" w:rsidRPr="00303116">
        <w:rPr>
          <w:b w:val="0"/>
          <w:kern w:val="36"/>
        </w:rPr>
        <w:t>Психологического</w:t>
      </w:r>
      <w:proofErr w:type="gramEnd"/>
      <w:r w:rsidR="00BB73F0" w:rsidRPr="00303116">
        <w:rPr>
          <w:b w:val="0"/>
          <w:kern w:val="36"/>
        </w:rPr>
        <w:t xml:space="preserve"> исследование депрессивных состояний</w:t>
      </w:r>
      <w:bookmarkEnd w:id="21"/>
      <w:bookmarkEnd w:id="22"/>
    </w:p>
    <w:p w:rsidR="00BB73F0" w:rsidRPr="00303116" w:rsidRDefault="00BB73F0" w:rsidP="00BB73F0">
      <w:pPr>
        <w:pStyle w:val="3"/>
        <w:spacing w:line="240" w:lineRule="auto"/>
        <w:rPr>
          <w:b w:val="0"/>
          <w:kern w:val="36"/>
          <w:lang w:val="ru-RU"/>
        </w:rPr>
      </w:pPr>
      <w:bookmarkStart w:id="23" w:name="_Toc376180690"/>
      <w:bookmarkStart w:id="24" w:name="_Toc388343040"/>
      <w:r w:rsidRPr="00303116">
        <w:rPr>
          <w:b w:val="0"/>
          <w:kern w:val="36"/>
        </w:rPr>
        <w:t>обучающихся 5-</w:t>
      </w:r>
      <w:r w:rsidRPr="00303116">
        <w:rPr>
          <w:b w:val="0"/>
          <w:kern w:val="36"/>
          <w:lang w:val="ru-RU"/>
        </w:rPr>
        <w:t>го</w:t>
      </w:r>
      <w:r w:rsidRPr="00303116">
        <w:rPr>
          <w:b w:val="0"/>
          <w:kern w:val="36"/>
        </w:rPr>
        <w:t xml:space="preserve"> класс</w:t>
      </w:r>
      <w:bookmarkEnd w:id="23"/>
      <w:bookmarkEnd w:id="24"/>
      <w:r w:rsidRPr="00303116">
        <w:rPr>
          <w:b w:val="0"/>
          <w:kern w:val="36"/>
          <w:lang w:val="ru-RU"/>
        </w:rPr>
        <w:t>а</w:t>
      </w:r>
    </w:p>
    <w:p w:rsidR="00BB73F0" w:rsidRPr="00303116" w:rsidRDefault="00BB73F0" w:rsidP="00BB73F0"/>
    <w:p w:rsidR="00BB73F0" w:rsidRPr="00340FBE" w:rsidRDefault="00BB73F0" w:rsidP="00BB73F0">
      <w:pPr>
        <w:pStyle w:val="aa"/>
        <w:ind w:firstLine="426"/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sz w:val="24"/>
          <w:szCs w:val="24"/>
          <w:u w:val="single"/>
        </w:rPr>
        <w:lastRenderedPageBreak/>
        <w:t>Цель исследования:</w:t>
      </w:r>
      <w:r w:rsidRPr="00340FBE">
        <w:rPr>
          <w:rFonts w:ascii="Times New Roman" w:hAnsi="Times New Roman"/>
          <w:sz w:val="24"/>
          <w:szCs w:val="24"/>
        </w:rPr>
        <w:t xml:space="preserve"> с помощью дифференциальной диагнос</w:t>
      </w:r>
      <w:r w:rsidRPr="00340FBE">
        <w:rPr>
          <w:rFonts w:ascii="Times New Roman" w:hAnsi="Times New Roman"/>
          <w:sz w:val="24"/>
          <w:szCs w:val="24"/>
        </w:rPr>
        <w:softHyphen/>
        <w:t>тики депрессивных состояний и состояний, близких к деп</w:t>
      </w:r>
      <w:r w:rsidRPr="00340FBE">
        <w:rPr>
          <w:rFonts w:ascii="Times New Roman" w:hAnsi="Times New Roman"/>
          <w:sz w:val="24"/>
          <w:szCs w:val="24"/>
        </w:rPr>
        <w:softHyphen/>
        <w:t>рессии, выявить группу обучающихся пятых классов с признаками депрессии.</w:t>
      </w:r>
    </w:p>
    <w:p w:rsidR="00BB73F0" w:rsidRPr="00340FBE" w:rsidRDefault="00BB73F0" w:rsidP="00BB73F0">
      <w:pPr>
        <w:pStyle w:val="aa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340FBE">
        <w:rPr>
          <w:rFonts w:ascii="Times New Roman" w:hAnsi="Times New Roman"/>
          <w:sz w:val="24"/>
          <w:szCs w:val="24"/>
        </w:rPr>
        <w:t>Одним из показателей успешного развития личности является эмоциональная стабильность, ощущение комфорта по отношению к учебной деятельности, положительный эмоциональный настрой.  Таким условием является - показатель уровня депрессивных состояний  обучающихся.</w:t>
      </w:r>
      <w:r w:rsidRPr="00340FB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B73F0" w:rsidRPr="00340FBE" w:rsidRDefault="00BB73F0" w:rsidP="00BB73F0">
      <w:pPr>
        <w:pStyle w:val="aa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340FBE">
        <w:rPr>
          <w:rFonts w:ascii="Times New Roman" w:hAnsi="Times New Roman"/>
          <w:b/>
          <w:bCs/>
          <w:sz w:val="24"/>
          <w:szCs w:val="24"/>
        </w:rPr>
        <w:t>Диагностический инструментарий:</w:t>
      </w:r>
    </w:p>
    <w:p w:rsidR="00BB73F0" w:rsidRPr="00340FBE" w:rsidRDefault="00BB73F0" w:rsidP="00BB73F0">
      <w:pPr>
        <w:pStyle w:val="aa"/>
        <w:ind w:firstLine="426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340FBE">
        <w:rPr>
          <w:rFonts w:ascii="Times New Roman" w:hAnsi="Times New Roman"/>
          <w:sz w:val="24"/>
          <w:szCs w:val="24"/>
        </w:rPr>
        <w:t xml:space="preserve"> 1. </w:t>
      </w:r>
      <w:r w:rsidRPr="00340FBE">
        <w:rPr>
          <w:rFonts w:ascii="Times New Roman" w:hAnsi="Times New Roman"/>
          <w:bCs/>
          <w:kern w:val="36"/>
          <w:sz w:val="24"/>
          <w:szCs w:val="24"/>
        </w:rPr>
        <w:t xml:space="preserve">Методика дифференциальной диагностики депрессивных состояний </w:t>
      </w:r>
      <w:proofErr w:type="spellStart"/>
      <w:r w:rsidRPr="00340FBE">
        <w:rPr>
          <w:rFonts w:ascii="Times New Roman" w:hAnsi="Times New Roman"/>
          <w:bCs/>
          <w:kern w:val="36"/>
          <w:sz w:val="24"/>
          <w:szCs w:val="24"/>
        </w:rPr>
        <w:t>Зунге</w:t>
      </w:r>
      <w:proofErr w:type="spellEnd"/>
      <w:r w:rsidRPr="00340FBE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gramStart"/>
      <w:r w:rsidRPr="00340FBE">
        <w:rPr>
          <w:rFonts w:ascii="Times New Roman" w:hAnsi="Times New Roman"/>
          <w:bCs/>
          <w:kern w:val="36"/>
          <w:sz w:val="24"/>
          <w:szCs w:val="24"/>
        </w:rPr>
        <w:t>в</w:t>
      </w:r>
      <w:proofErr w:type="gramEnd"/>
      <w:r w:rsidRPr="00340FBE">
        <w:rPr>
          <w:rFonts w:ascii="Times New Roman" w:hAnsi="Times New Roman"/>
          <w:bCs/>
          <w:kern w:val="36"/>
          <w:sz w:val="24"/>
          <w:szCs w:val="24"/>
        </w:rPr>
        <w:t xml:space="preserve"> адаптация Т. И. </w:t>
      </w:r>
      <w:proofErr w:type="spellStart"/>
      <w:r w:rsidRPr="00340FBE">
        <w:rPr>
          <w:rFonts w:ascii="Times New Roman" w:hAnsi="Times New Roman"/>
          <w:bCs/>
          <w:kern w:val="36"/>
          <w:sz w:val="24"/>
          <w:szCs w:val="24"/>
        </w:rPr>
        <w:t>Балашовой</w:t>
      </w:r>
      <w:proofErr w:type="spellEnd"/>
      <w:r w:rsidRPr="00340FBE">
        <w:rPr>
          <w:rFonts w:ascii="Times New Roman" w:hAnsi="Times New Roman"/>
          <w:bCs/>
          <w:kern w:val="36"/>
          <w:sz w:val="24"/>
          <w:szCs w:val="24"/>
        </w:rPr>
        <w:t>.</w:t>
      </w:r>
      <w:r w:rsidRPr="00340FBE">
        <w:rPr>
          <w:rFonts w:ascii="Times New Roman" w:eastAsia="Times New Roman" w:hAnsi="Times New Roman"/>
          <w:b/>
          <w:bCs/>
          <w:kern w:val="36"/>
          <w:sz w:val="24"/>
          <w:szCs w:val="24"/>
        </w:rPr>
        <w:t xml:space="preserve"> </w:t>
      </w:r>
      <w:r w:rsidRPr="00340FBE">
        <w:rPr>
          <w:rFonts w:ascii="Times New Roman" w:eastAsia="Times New Roman" w:hAnsi="Times New Roman"/>
          <w:bCs/>
          <w:kern w:val="36"/>
          <w:sz w:val="24"/>
          <w:szCs w:val="24"/>
        </w:rPr>
        <w:t>Анкета «Как я себя чувствую»</w:t>
      </w:r>
    </w:p>
    <w:p w:rsidR="00BB73F0" w:rsidRPr="00340FBE" w:rsidRDefault="00BB73F0" w:rsidP="00BB73F0">
      <w:pPr>
        <w:pStyle w:val="aa"/>
        <w:ind w:firstLine="426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340FBE">
        <w:rPr>
          <w:rFonts w:ascii="Times New Roman" w:hAnsi="Times New Roman"/>
          <w:iCs/>
          <w:sz w:val="24"/>
          <w:szCs w:val="24"/>
        </w:rPr>
        <w:t>2. Метод направленного наблюдения в различных видах деятельности обучающихся</w:t>
      </w:r>
    </w:p>
    <w:p w:rsidR="00BB73F0" w:rsidRPr="00340FBE" w:rsidRDefault="00BB73F0" w:rsidP="00BB73F0">
      <w:pPr>
        <w:pStyle w:val="aa"/>
        <w:ind w:firstLine="426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340FBE">
        <w:rPr>
          <w:rFonts w:ascii="Times New Roman" w:hAnsi="Times New Roman"/>
          <w:b/>
          <w:bCs/>
          <w:sz w:val="24"/>
          <w:szCs w:val="24"/>
        </w:rPr>
        <w:t>Обследовано:</w:t>
      </w:r>
      <w:r w:rsidRPr="00340FBE">
        <w:rPr>
          <w:rFonts w:ascii="Times New Roman" w:hAnsi="Times New Roman"/>
          <w:sz w:val="24"/>
          <w:szCs w:val="24"/>
        </w:rPr>
        <w:t xml:space="preserve"> 5 учеников </w:t>
      </w:r>
    </w:p>
    <w:p w:rsidR="00BB73F0" w:rsidRPr="00340FBE" w:rsidRDefault="00BB73F0" w:rsidP="00BB73F0">
      <w:pPr>
        <w:pStyle w:val="aa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"/>
        <w:gridCol w:w="1759"/>
        <w:gridCol w:w="2865"/>
        <w:gridCol w:w="1988"/>
      </w:tblGrid>
      <w:tr w:rsidR="00BB73F0" w:rsidRPr="00340FBE" w:rsidTr="00D737D1">
        <w:trPr>
          <w:trHeight w:val="660"/>
        </w:trPr>
        <w:tc>
          <w:tcPr>
            <w:tcW w:w="1063" w:type="dxa"/>
          </w:tcPr>
          <w:p w:rsidR="00BB73F0" w:rsidRPr="00340FBE" w:rsidRDefault="00BB73F0" w:rsidP="00D737D1">
            <w:bookmarkStart w:id="25" w:name="_Toc376180456"/>
            <w:bookmarkStart w:id="26" w:name="_Toc376180691"/>
            <w:r w:rsidRPr="00340FBE">
              <w:t>класс</w:t>
            </w:r>
          </w:p>
        </w:tc>
        <w:tc>
          <w:tcPr>
            <w:tcW w:w="1759" w:type="dxa"/>
          </w:tcPr>
          <w:p w:rsidR="00BB73F0" w:rsidRPr="00340FBE" w:rsidRDefault="00BB73F0" w:rsidP="00D737D1">
            <w:r w:rsidRPr="00340FBE">
              <w:t xml:space="preserve">кол-во </w:t>
            </w:r>
            <w:proofErr w:type="spellStart"/>
            <w:r w:rsidRPr="00340FBE">
              <w:t>обуч</w:t>
            </w:r>
            <w:proofErr w:type="spellEnd"/>
          </w:p>
        </w:tc>
        <w:tc>
          <w:tcPr>
            <w:tcW w:w="2865" w:type="dxa"/>
          </w:tcPr>
          <w:p w:rsidR="00BB73F0" w:rsidRPr="00340FBE" w:rsidRDefault="00BB73F0" w:rsidP="00D737D1">
            <w:r w:rsidRPr="00340FBE">
              <w:rPr>
                <w:bCs/>
                <w:sz w:val="24"/>
                <w:szCs w:val="24"/>
              </w:rPr>
              <w:t>хорошее самочувствие.</w:t>
            </w:r>
          </w:p>
        </w:tc>
        <w:tc>
          <w:tcPr>
            <w:tcW w:w="1988" w:type="dxa"/>
          </w:tcPr>
          <w:p w:rsidR="00BB73F0" w:rsidRPr="00340FBE" w:rsidRDefault="00BB73F0" w:rsidP="00D737D1">
            <w:r w:rsidRPr="00340FBE">
              <w:rPr>
                <w:bCs/>
                <w:sz w:val="24"/>
                <w:szCs w:val="24"/>
              </w:rPr>
              <w:t>чаще всего хорошее самочувствие.</w:t>
            </w:r>
          </w:p>
        </w:tc>
      </w:tr>
      <w:tr w:rsidR="00BB73F0" w:rsidRPr="00340FBE" w:rsidTr="00D737D1">
        <w:trPr>
          <w:trHeight w:val="192"/>
        </w:trPr>
        <w:tc>
          <w:tcPr>
            <w:tcW w:w="1063" w:type="dxa"/>
          </w:tcPr>
          <w:p w:rsidR="00BB73F0" w:rsidRPr="00340FBE" w:rsidRDefault="00437868" w:rsidP="00D737D1">
            <w:r>
              <w:t>5</w:t>
            </w:r>
          </w:p>
        </w:tc>
        <w:tc>
          <w:tcPr>
            <w:tcW w:w="1759" w:type="dxa"/>
          </w:tcPr>
          <w:p w:rsidR="00BB73F0" w:rsidRPr="00340FBE" w:rsidRDefault="00437868" w:rsidP="00D737D1">
            <w:pPr>
              <w:jc w:val="center"/>
            </w:pPr>
            <w:r>
              <w:t>12</w:t>
            </w:r>
          </w:p>
        </w:tc>
        <w:tc>
          <w:tcPr>
            <w:tcW w:w="2865" w:type="dxa"/>
          </w:tcPr>
          <w:p w:rsidR="00BB73F0" w:rsidRPr="00340FBE" w:rsidRDefault="00437868" w:rsidP="00D737D1">
            <w:pPr>
              <w:jc w:val="center"/>
            </w:pPr>
            <w:r>
              <w:t>8 (66%)</w:t>
            </w:r>
          </w:p>
        </w:tc>
        <w:tc>
          <w:tcPr>
            <w:tcW w:w="1988" w:type="dxa"/>
          </w:tcPr>
          <w:p w:rsidR="00BB73F0" w:rsidRPr="00340FBE" w:rsidRDefault="00437868" w:rsidP="00D737D1">
            <w:pPr>
              <w:jc w:val="center"/>
            </w:pPr>
            <w:r>
              <w:t>4 (34%)</w:t>
            </w:r>
          </w:p>
        </w:tc>
      </w:tr>
    </w:tbl>
    <w:p w:rsidR="00BB73F0" w:rsidRPr="00340FBE" w:rsidRDefault="00BB73F0" w:rsidP="00BB73F0">
      <w:pPr>
        <w:keepNext/>
        <w:shd w:val="clear" w:color="auto" w:fill="FFFFFF"/>
        <w:ind w:right="340"/>
        <w:jc w:val="right"/>
        <w:outlineLvl w:val="0"/>
        <w:rPr>
          <w:bCs/>
          <w:kern w:val="36"/>
        </w:rPr>
      </w:pPr>
      <w:bookmarkStart w:id="27" w:name="_Toc388342815"/>
      <w:bookmarkStart w:id="28" w:name="_Toc388343041"/>
      <w:r w:rsidRPr="00340FBE">
        <w:rPr>
          <w:bCs/>
          <w:kern w:val="36"/>
        </w:rPr>
        <w:t>Таблица № 1. Результаты анкеты «Как я себя чувствую» в 5 класс</w:t>
      </w:r>
      <w:bookmarkEnd w:id="25"/>
      <w:bookmarkEnd w:id="26"/>
      <w:bookmarkEnd w:id="27"/>
      <w:bookmarkEnd w:id="28"/>
      <w:r w:rsidRPr="00340FBE">
        <w:rPr>
          <w:bCs/>
          <w:kern w:val="36"/>
        </w:rPr>
        <w:t>е</w:t>
      </w:r>
    </w:p>
    <w:p w:rsidR="00BB73F0" w:rsidRPr="00340FBE" w:rsidRDefault="00BB73F0" w:rsidP="00BB73F0">
      <w:pPr>
        <w:keepNext/>
        <w:shd w:val="clear" w:color="auto" w:fill="FFFFFF"/>
        <w:ind w:right="340"/>
        <w:jc w:val="both"/>
        <w:outlineLvl w:val="0"/>
        <w:rPr>
          <w:b/>
          <w:bCs/>
          <w:kern w:val="36"/>
          <w:sz w:val="24"/>
          <w:szCs w:val="24"/>
        </w:rPr>
      </w:pPr>
    </w:p>
    <w:p w:rsidR="00BB73F0" w:rsidRPr="00340FBE" w:rsidRDefault="00BB73F0" w:rsidP="00BB73F0">
      <w:pPr>
        <w:rPr>
          <w:sz w:val="24"/>
          <w:szCs w:val="24"/>
        </w:rPr>
      </w:pPr>
    </w:p>
    <w:p w:rsidR="00BB73F0" w:rsidRPr="00340FBE" w:rsidRDefault="00BB73F0" w:rsidP="00BB73F0">
      <w:pPr>
        <w:shd w:val="clear" w:color="auto" w:fill="FFFFFF"/>
        <w:jc w:val="both"/>
        <w:rPr>
          <w:bCs/>
          <w:sz w:val="24"/>
          <w:szCs w:val="24"/>
        </w:rPr>
      </w:pPr>
    </w:p>
    <w:p w:rsidR="00BB73F0" w:rsidRPr="00340FBE" w:rsidRDefault="00BB73F0" w:rsidP="00BB73F0">
      <w:pPr>
        <w:keepNext/>
        <w:shd w:val="clear" w:color="auto" w:fill="FFFFFF"/>
        <w:ind w:right="340"/>
        <w:jc w:val="both"/>
        <w:outlineLvl w:val="0"/>
        <w:rPr>
          <w:b/>
          <w:bCs/>
          <w:kern w:val="36"/>
          <w:sz w:val="24"/>
          <w:szCs w:val="24"/>
        </w:rPr>
      </w:pPr>
    </w:p>
    <w:p w:rsidR="00BB73F0" w:rsidRPr="00340FBE" w:rsidRDefault="00BB73F0" w:rsidP="00BB73F0">
      <w:pPr>
        <w:keepNext/>
        <w:shd w:val="clear" w:color="auto" w:fill="FFFFFF"/>
        <w:ind w:right="340"/>
        <w:jc w:val="both"/>
        <w:outlineLvl w:val="0"/>
        <w:rPr>
          <w:b/>
          <w:bCs/>
          <w:kern w:val="36"/>
          <w:sz w:val="24"/>
          <w:szCs w:val="24"/>
        </w:rPr>
      </w:pPr>
    </w:p>
    <w:p w:rsidR="00BB73F0" w:rsidRPr="00340FBE" w:rsidRDefault="00BB73F0" w:rsidP="00BB73F0">
      <w:pPr>
        <w:keepNext/>
        <w:shd w:val="clear" w:color="auto" w:fill="FFFFFF"/>
        <w:ind w:right="340"/>
        <w:jc w:val="both"/>
        <w:outlineLvl w:val="0"/>
        <w:rPr>
          <w:b/>
          <w:bCs/>
          <w:kern w:val="36"/>
          <w:sz w:val="24"/>
          <w:szCs w:val="24"/>
        </w:rPr>
      </w:pPr>
    </w:p>
    <w:p w:rsidR="00BB73F0" w:rsidRPr="00340FBE" w:rsidRDefault="00BB73F0" w:rsidP="00BB73F0">
      <w:pPr>
        <w:keepNext/>
        <w:shd w:val="clear" w:color="auto" w:fill="FFFFFF"/>
        <w:ind w:right="340"/>
        <w:jc w:val="center"/>
        <w:outlineLvl w:val="0"/>
        <w:rPr>
          <w:b/>
          <w:bCs/>
          <w:kern w:val="36"/>
          <w:sz w:val="24"/>
          <w:szCs w:val="24"/>
        </w:rPr>
      </w:pPr>
      <w:r w:rsidRPr="00340FBE">
        <w:rPr>
          <w:b/>
          <w:bCs/>
          <w:noProof/>
          <w:kern w:val="36"/>
          <w:sz w:val="24"/>
          <w:szCs w:val="24"/>
        </w:rPr>
        <w:drawing>
          <wp:inline distT="0" distB="0" distL="0" distR="0" wp14:anchorId="54FBCB7C" wp14:editId="5ABA4975">
            <wp:extent cx="4190365" cy="224345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B73F0" w:rsidRPr="00340FBE" w:rsidRDefault="00BB73F0" w:rsidP="00BB73F0">
      <w:pPr>
        <w:keepNext/>
        <w:shd w:val="clear" w:color="auto" w:fill="FFFFFF"/>
        <w:ind w:right="340"/>
        <w:jc w:val="both"/>
        <w:outlineLvl w:val="0"/>
        <w:rPr>
          <w:b/>
          <w:bCs/>
          <w:kern w:val="36"/>
          <w:sz w:val="24"/>
          <w:szCs w:val="24"/>
        </w:rPr>
      </w:pPr>
    </w:p>
    <w:p w:rsidR="00BB73F0" w:rsidRPr="00340FBE" w:rsidRDefault="00BB73F0" w:rsidP="00BB73F0">
      <w:pPr>
        <w:shd w:val="clear" w:color="auto" w:fill="FFFFFF"/>
        <w:jc w:val="both"/>
        <w:rPr>
          <w:b/>
          <w:bCs/>
          <w:sz w:val="24"/>
          <w:szCs w:val="24"/>
          <w:u w:val="single"/>
        </w:rPr>
      </w:pPr>
    </w:p>
    <w:p w:rsidR="00BB73F0" w:rsidRPr="00340FBE" w:rsidRDefault="00BB73F0" w:rsidP="00BB73F0">
      <w:pPr>
        <w:shd w:val="clear" w:color="auto" w:fill="FFFFFF"/>
        <w:jc w:val="both"/>
        <w:rPr>
          <w:b/>
          <w:bCs/>
          <w:sz w:val="24"/>
          <w:szCs w:val="24"/>
          <w:u w:val="single"/>
        </w:rPr>
      </w:pPr>
      <w:r w:rsidRPr="00340FBE">
        <w:rPr>
          <w:b/>
          <w:bCs/>
          <w:sz w:val="24"/>
          <w:szCs w:val="24"/>
          <w:u w:val="single"/>
        </w:rPr>
        <w:t xml:space="preserve">Выводы: </w:t>
      </w:r>
    </w:p>
    <w:p w:rsidR="00BB73F0" w:rsidRPr="00340FBE" w:rsidRDefault="00BB73F0" w:rsidP="00BB73F0">
      <w:pPr>
        <w:shd w:val="clear" w:color="auto" w:fill="FFFFFF"/>
        <w:jc w:val="both"/>
        <w:rPr>
          <w:bCs/>
          <w:sz w:val="24"/>
          <w:szCs w:val="24"/>
        </w:rPr>
      </w:pPr>
      <w:r w:rsidRPr="00340FBE">
        <w:rPr>
          <w:bCs/>
          <w:sz w:val="24"/>
          <w:szCs w:val="24"/>
        </w:rPr>
        <w:t>1. В 5-ом классе преобладает «Хорошее самочувствие».</w:t>
      </w:r>
    </w:p>
    <w:p w:rsidR="00BB73F0" w:rsidRPr="00340FBE" w:rsidRDefault="00BB73F0" w:rsidP="00BB73F0">
      <w:pPr>
        <w:shd w:val="clear" w:color="auto" w:fill="FFFFFF"/>
        <w:jc w:val="both"/>
        <w:rPr>
          <w:bCs/>
          <w:sz w:val="24"/>
          <w:szCs w:val="24"/>
        </w:rPr>
      </w:pPr>
      <w:r w:rsidRPr="00340FBE">
        <w:rPr>
          <w:bCs/>
          <w:sz w:val="24"/>
          <w:szCs w:val="24"/>
        </w:rPr>
        <w:t>2.  «Чаще всего хорошее самочувствие»</w:t>
      </w:r>
    </w:p>
    <w:p w:rsidR="00BB73F0" w:rsidRPr="00340FBE" w:rsidRDefault="00BB73F0" w:rsidP="00BB73F0">
      <w:pPr>
        <w:shd w:val="clear" w:color="auto" w:fill="FFFFFF"/>
        <w:jc w:val="both"/>
        <w:rPr>
          <w:bCs/>
          <w:sz w:val="24"/>
          <w:szCs w:val="24"/>
        </w:rPr>
      </w:pPr>
      <w:r w:rsidRPr="00340FBE">
        <w:rPr>
          <w:bCs/>
          <w:sz w:val="24"/>
          <w:szCs w:val="24"/>
        </w:rPr>
        <w:t>ОТ 60 – 69 баллов  – иногда плохое самочувствие (нет).</w:t>
      </w:r>
    </w:p>
    <w:p w:rsidR="00BB73F0" w:rsidRPr="00340FBE" w:rsidRDefault="00BB73F0" w:rsidP="00BB73F0">
      <w:pPr>
        <w:shd w:val="clear" w:color="auto" w:fill="FFFFFF"/>
        <w:jc w:val="both"/>
        <w:rPr>
          <w:bCs/>
          <w:sz w:val="24"/>
          <w:szCs w:val="24"/>
        </w:rPr>
      </w:pPr>
      <w:r w:rsidRPr="00340FBE">
        <w:rPr>
          <w:bCs/>
          <w:sz w:val="24"/>
          <w:szCs w:val="24"/>
        </w:rPr>
        <w:t>Более 70 баллов – чаще всего плохое самочувствие (нет).</w:t>
      </w:r>
    </w:p>
    <w:p w:rsidR="00BB73F0" w:rsidRPr="00340FBE" w:rsidRDefault="00BB73F0" w:rsidP="00BB73F0">
      <w:pPr>
        <w:shd w:val="clear" w:color="auto" w:fill="FFFFFF"/>
        <w:jc w:val="both"/>
        <w:rPr>
          <w:bCs/>
          <w:sz w:val="24"/>
          <w:szCs w:val="24"/>
        </w:rPr>
      </w:pPr>
      <w:r w:rsidRPr="00340FBE">
        <w:rPr>
          <w:bCs/>
          <w:sz w:val="24"/>
          <w:szCs w:val="24"/>
        </w:rPr>
        <w:t xml:space="preserve">Положительным моментом изучения депрессивного состояния в 5-ом классе является то, что не выявлены обучающиеся с уровнями «иногда плохое самочувствие» и  «чаще всего плохое самочувствие». </w:t>
      </w:r>
    </w:p>
    <w:p w:rsidR="00BB73F0" w:rsidRPr="00340FBE" w:rsidRDefault="00BB73F0" w:rsidP="00BB73F0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BB73F0" w:rsidRPr="00340FBE" w:rsidRDefault="00BB73F0" w:rsidP="00BB73F0">
      <w:pPr>
        <w:pStyle w:val="3"/>
        <w:rPr>
          <w:lang w:val="ru-RU"/>
        </w:rPr>
      </w:pPr>
      <w:bookmarkStart w:id="29" w:name="_Toc376180692"/>
      <w:bookmarkStart w:id="30" w:name="_Toc388343043"/>
      <w:r w:rsidRPr="00340FBE">
        <w:t xml:space="preserve"> Реализация программы «Адаптация 1,5 классов»</w:t>
      </w:r>
      <w:bookmarkEnd w:id="29"/>
      <w:bookmarkEnd w:id="30"/>
    </w:p>
    <w:p w:rsidR="00BB73F0" w:rsidRPr="00340FBE" w:rsidRDefault="00BB73F0" w:rsidP="00BB73F0">
      <w:pPr>
        <w:pStyle w:val="3"/>
      </w:pPr>
      <w:bookmarkStart w:id="31" w:name="_Toc376180693"/>
      <w:bookmarkStart w:id="32" w:name="_Toc388343044"/>
      <w:r w:rsidRPr="00340FBE">
        <w:t>2.1. Социально-психологическ</w:t>
      </w:r>
      <w:r w:rsidRPr="00340FBE">
        <w:rPr>
          <w:lang w:val="ru-RU"/>
        </w:rPr>
        <w:t>ая</w:t>
      </w:r>
      <w:r w:rsidRPr="00340FBE">
        <w:t xml:space="preserve"> адаптация к школе у </w:t>
      </w:r>
      <w:r w:rsidRPr="00340FBE">
        <w:rPr>
          <w:lang w:val="ru-RU"/>
        </w:rPr>
        <w:t>обучающихся 1</w:t>
      </w:r>
      <w:r w:rsidRPr="00340FBE">
        <w:t xml:space="preserve"> класс</w:t>
      </w:r>
      <w:r w:rsidRPr="00340FBE">
        <w:rPr>
          <w:lang w:val="ru-RU"/>
        </w:rPr>
        <w:t>а</w:t>
      </w:r>
      <w:r w:rsidRPr="00340FBE">
        <w:t>.</w:t>
      </w:r>
      <w:bookmarkEnd w:id="31"/>
      <w:bookmarkEnd w:id="32"/>
    </w:p>
    <w:p w:rsidR="00BB73F0" w:rsidRPr="00340FBE" w:rsidRDefault="00BB73F0" w:rsidP="00BB73F0">
      <w:pPr>
        <w:widowControl w:val="0"/>
        <w:autoSpaceDE w:val="0"/>
        <w:autoSpaceDN w:val="0"/>
        <w:adjustRightInd w:val="0"/>
        <w:ind w:left="142" w:firstLine="284"/>
        <w:jc w:val="both"/>
        <w:rPr>
          <w:b/>
          <w:sz w:val="24"/>
          <w:szCs w:val="24"/>
          <w:u w:val="single"/>
          <w:lang w:val="x-none"/>
        </w:rPr>
      </w:pPr>
    </w:p>
    <w:p w:rsidR="00BB73F0" w:rsidRPr="00340FBE" w:rsidRDefault="00BB73F0" w:rsidP="00BB73F0">
      <w:pPr>
        <w:widowControl w:val="0"/>
        <w:autoSpaceDE w:val="0"/>
        <w:autoSpaceDN w:val="0"/>
        <w:adjustRightInd w:val="0"/>
        <w:ind w:left="142" w:firstLine="284"/>
        <w:jc w:val="both"/>
        <w:rPr>
          <w:b/>
          <w:sz w:val="24"/>
          <w:szCs w:val="24"/>
        </w:rPr>
      </w:pPr>
      <w:r w:rsidRPr="00340FBE">
        <w:rPr>
          <w:b/>
          <w:sz w:val="24"/>
          <w:szCs w:val="24"/>
          <w:u w:val="single"/>
        </w:rPr>
        <w:t>Цель</w:t>
      </w:r>
      <w:r w:rsidRPr="00340FBE">
        <w:rPr>
          <w:b/>
          <w:sz w:val="24"/>
          <w:szCs w:val="24"/>
        </w:rPr>
        <w:t xml:space="preserve">: Изучить социально-психологическую адаптацию к школе у </w:t>
      </w:r>
      <w:proofErr w:type="gramStart"/>
      <w:r w:rsidRPr="00340FBE">
        <w:rPr>
          <w:b/>
          <w:sz w:val="24"/>
          <w:szCs w:val="24"/>
        </w:rPr>
        <w:t>обучающихся</w:t>
      </w:r>
      <w:proofErr w:type="gramEnd"/>
      <w:r w:rsidRPr="00340FBE">
        <w:rPr>
          <w:b/>
          <w:sz w:val="24"/>
          <w:szCs w:val="24"/>
        </w:rPr>
        <w:t xml:space="preserve"> 1-го класса.</w:t>
      </w:r>
    </w:p>
    <w:p w:rsidR="00BB73F0" w:rsidRPr="00340FBE" w:rsidRDefault="00BB73F0" w:rsidP="00BB73F0">
      <w:pPr>
        <w:widowControl w:val="0"/>
        <w:autoSpaceDE w:val="0"/>
        <w:autoSpaceDN w:val="0"/>
        <w:adjustRightInd w:val="0"/>
        <w:ind w:left="142" w:firstLine="284"/>
        <w:jc w:val="both"/>
        <w:rPr>
          <w:b/>
          <w:sz w:val="24"/>
          <w:szCs w:val="24"/>
          <w:u w:val="single"/>
        </w:rPr>
      </w:pPr>
      <w:r w:rsidRPr="00340FBE">
        <w:rPr>
          <w:b/>
          <w:sz w:val="24"/>
          <w:szCs w:val="24"/>
          <w:u w:val="single"/>
        </w:rPr>
        <w:t>Задачи:</w:t>
      </w:r>
    </w:p>
    <w:p w:rsidR="00BB73F0" w:rsidRPr="00340FBE" w:rsidRDefault="00BB73F0" w:rsidP="00BB73F0">
      <w:pPr>
        <w:numPr>
          <w:ilvl w:val="0"/>
          <w:numId w:val="1"/>
        </w:numPr>
        <w:ind w:left="142" w:firstLine="284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Определение степени социально-психологической адаптации первоклассников с помощью диагностического исследования.</w:t>
      </w:r>
    </w:p>
    <w:p w:rsidR="00BB73F0" w:rsidRPr="00340FBE" w:rsidRDefault="00BB73F0" w:rsidP="00BB73F0">
      <w:pPr>
        <w:numPr>
          <w:ilvl w:val="0"/>
          <w:numId w:val="1"/>
        </w:numPr>
        <w:ind w:left="142" w:firstLine="284"/>
        <w:jc w:val="both"/>
        <w:rPr>
          <w:sz w:val="24"/>
          <w:szCs w:val="24"/>
        </w:rPr>
      </w:pPr>
      <w:r w:rsidRPr="00340FBE">
        <w:rPr>
          <w:sz w:val="24"/>
          <w:szCs w:val="24"/>
        </w:rPr>
        <w:lastRenderedPageBreak/>
        <w:t xml:space="preserve">Наблюдение </w:t>
      </w:r>
      <w:proofErr w:type="spellStart"/>
      <w:r w:rsidRPr="00340FBE">
        <w:rPr>
          <w:sz w:val="24"/>
          <w:szCs w:val="24"/>
        </w:rPr>
        <w:t>сформированности</w:t>
      </w:r>
      <w:proofErr w:type="spellEnd"/>
      <w:r w:rsidRPr="00340FBE">
        <w:rPr>
          <w:sz w:val="24"/>
          <w:szCs w:val="24"/>
        </w:rPr>
        <w:t xml:space="preserve"> навыков учебной деятельности во время уроков и за поведением учащихся во время перемен.</w:t>
      </w:r>
    </w:p>
    <w:p w:rsidR="00BB73F0" w:rsidRPr="00340FBE" w:rsidRDefault="00BB73F0" w:rsidP="00BB73F0">
      <w:pPr>
        <w:numPr>
          <w:ilvl w:val="0"/>
          <w:numId w:val="1"/>
        </w:numPr>
        <w:ind w:left="142" w:firstLine="284"/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Определение группы учащихся имеющих тенденцию к неполной адаптации и </w:t>
      </w:r>
      <w:proofErr w:type="spellStart"/>
      <w:r w:rsidRPr="00340FBE">
        <w:rPr>
          <w:sz w:val="24"/>
          <w:szCs w:val="24"/>
        </w:rPr>
        <w:t>дезадаптации</w:t>
      </w:r>
      <w:proofErr w:type="spellEnd"/>
      <w:r w:rsidRPr="00340FBE">
        <w:rPr>
          <w:sz w:val="24"/>
          <w:szCs w:val="24"/>
        </w:rPr>
        <w:t>.</w:t>
      </w:r>
    </w:p>
    <w:p w:rsidR="00BB73F0" w:rsidRPr="00340FBE" w:rsidRDefault="00BB73F0" w:rsidP="00BB73F0">
      <w:pPr>
        <w:numPr>
          <w:ilvl w:val="0"/>
          <w:numId w:val="1"/>
        </w:numPr>
        <w:ind w:left="142" w:firstLine="284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Разработать психолого-педагогические рекомендации для учащихся с учетом возрастно-индивидуальных особенностей младших школьников.</w:t>
      </w:r>
    </w:p>
    <w:p w:rsidR="00BB73F0" w:rsidRPr="00340FBE" w:rsidRDefault="00BB73F0" w:rsidP="00BB73F0">
      <w:pPr>
        <w:ind w:left="142" w:firstLine="284"/>
        <w:rPr>
          <w:sz w:val="28"/>
        </w:rPr>
      </w:pPr>
      <w:r w:rsidRPr="00340FBE">
        <w:rPr>
          <w:b/>
          <w:u w:val="single"/>
        </w:rPr>
        <w:t>Количество обследованных:</w:t>
      </w:r>
      <w:r w:rsidR="00437868">
        <w:rPr>
          <w:sz w:val="28"/>
        </w:rPr>
        <w:t xml:space="preserve">  6</w:t>
      </w:r>
      <w:r w:rsidRPr="00340FBE">
        <w:rPr>
          <w:sz w:val="28"/>
        </w:rPr>
        <w:t xml:space="preserve"> чел.</w:t>
      </w:r>
    </w:p>
    <w:p w:rsidR="00BB73F0" w:rsidRPr="00340FBE" w:rsidRDefault="00BB73F0" w:rsidP="00BB73F0">
      <w:pPr>
        <w:jc w:val="both"/>
        <w:rPr>
          <w:b/>
          <w:sz w:val="24"/>
          <w:szCs w:val="24"/>
          <w:u w:val="single"/>
        </w:rPr>
      </w:pPr>
    </w:p>
    <w:p w:rsidR="00BB73F0" w:rsidRPr="00340FBE" w:rsidRDefault="00BB73F0" w:rsidP="00BB73F0">
      <w:pPr>
        <w:ind w:left="142" w:firstLine="284"/>
        <w:jc w:val="both"/>
        <w:rPr>
          <w:b/>
          <w:sz w:val="24"/>
          <w:szCs w:val="24"/>
        </w:rPr>
      </w:pPr>
      <w:r w:rsidRPr="00340FBE">
        <w:rPr>
          <w:b/>
          <w:sz w:val="24"/>
          <w:szCs w:val="24"/>
          <w:u w:val="single"/>
        </w:rPr>
        <w:t>Диагностический инструментарий:</w:t>
      </w:r>
      <w:r w:rsidRPr="00340FB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73F0" w:rsidRPr="00340FBE" w:rsidRDefault="00BB73F0" w:rsidP="00303116">
      <w:pPr>
        <w:numPr>
          <w:ilvl w:val="0"/>
          <w:numId w:val="12"/>
        </w:numPr>
        <w:jc w:val="both"/>
        <w:rPr>
          <w:sz w:val="24"/>
          <w:szCs w:val="24"/>
        </w:rPr>
      </w:pPr>
      <w:r w:rsidRPr="00340FBE">
        <w:rPr>
          <w:bCs/>
          <w:sz w:val="24"/>
          <w:szCs w:val="24"/>
        </w:rPr>
        <w:t>Методика исследования социально-психологической адаптации первоклассника  (По З.М. Александровской);</w:t>
      </w:r>
    </w:p>
    <w:p w:rsidR="00BB73F0" w:rsidRPr="00340FBE" w:rsidRDefault="00BB73F0" w:rsidP="00303116">
      <w:pPr>
        <w:numPr>
          <w:ilvl w:val="0"/>
          <w:numId w:val="12"/>
        </w:numPr>
        <w:ind w:left="142" w:firstLine="284"/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«Комфортно ли ребенку в школе?» (В.А. </w:t>
      </w:r>
      <w:proofErr w:type="spellStart"/>
      <w:r w:rsidRPr="00340FBE">
        <w:rPr>
          <w:sz w:val="24"/>
          <w:szCs w:val="24"/>
        </w:rPr>
        <w:t>Кореневская</w:t>
      </w:r>
      <w:proofErr w:type="spellEnd"/>
      <w:r w:rsidRPr="00340FBE">
        <w:rPr>
          <w:sz w:val="24"/>
          <w:szCs w:val="24"/>
        </w:rPr>
        <w:t xml:space="preserve">); Цель: определение эмоционального отношения к школе и </w:t>
      </w:r>
      <w:proofErr w:type="spellStart"/>
      <w:r w:rsidRPr="00340FBE">
        <w:rPr>
          <w:sz w:val="24"/>
          <w:szCs w:val="24"/>
        </w:rPr>
        <w:t>сформированности</w:t>
      </w:r>
      <w:proofErr w:type="spellEnd"/>
      <w:r w:rsidRPr="00340FBE">
        <w:rPr>
          <w:sz w:val="24"/>
          <w:szCs w:val="24"/>
        </w:rPr>
        <w:t xml:space="preserve"> системы взаимоотношений.</w:t>
      </w:r>
    </w:p>
    <w:p w:rsidR="00BB73F0" w:rsidRPr="00340FBE" w:rsidRDefault="00BB73F0" w:rsidP="00303116">
      <w:pPr>
        <w:numPr>
          <w:ilvl w:val="0"/>
          <w:numId w:val="12"/>
        </w:numPr>
        <w:ind w:left="142" w:firstLine="284"/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Наблюдение (посещение уроков) на основе схемы предложенной </w:t>
      </w:r>
      <w:proofErr w:type="spellStart"/>
      <w:r w:rsidRPr="00340FBE">
        <w:rPr>
          <w:sz w:val="24"/>
          <w:szCs w:val="24"/>
        </w:rPr>
        <w:t>З.М.Александровской</w:t>
      </w:r>
      <w:proofErr w:type="spellEnd"/>
      <w:r w:rsidRPr="00340FBE">
        <w:rPr>
          <w:sz w:val="24"/>
          <w:szCs w:val="24"/>
        </w:rPr>
        <w:t>.</w:t>
      </w:r>
    </w:p>
    <w:p w:rsidR="00BB73F0" w:rsidRPr="00340FBE" w:rsidRDefault="00BB73F0" w:rsidP="00303116">
      <w:pPr>
        <w:shd w:val="clear" w:color="auto" w:fill="FFFFFF"/>
        <w:spacing w:line="278" w:lineRule="exact"/>
        <w:ind w:left="142" w:firstLine="284"/>
        <w:jc w:val="both"/>
        <w:rPr>
          <w:spacing w:val="-4"/>
          <w:sz w:val="24"/>
          <w:szCs w:val="24"/>
        </w:rPr>
      </w:pPr>
      <w:r w:rsidRPr="00340FBE">
        <w:rPr>
          <w:sz w:val="24"/>
          <w:szCs w:val="24"/>
        </w:rPr>
        <w:t xml:space="preserve">Общий интегральный показатель адаптации вычислялся суммированием баллов по всем перечисленным шкалам, и размах его значений в пределах от 0 до 35 баллов. </w:t>
      </w:r>
      <w:r w:rsidRPr="00340FBE">
        <w:rPr>
          <w:spacing w:val="-2"/>
          <w:sz w:val="24"/>
          <w:szCs w:val="24"/>
        </w:rPr>
        <w:t>Интервал от:</w:t>
      </w:r>
      <w:r w:rsidRPr="00340FBE">
        <w:rPr>
          <w:sz w:val="24"/>
          <w:szCs w:val="24"/>
        </w:rPr>
        <w:t xml:space="preserve">  24 - 35 баллов - зона адаптации; 12 до 23 баллов - зона неполной адаптации; </w:t>
      </w:r>
      <w:r w:rsidRPr="00340FBE">
        <w:rPr>
          <w:spacing w:val="-4"/>
          <w:sz w:val="24"/>
          <w:szCs w:val="24"/>
        </w:rPr>
        <w:t xml:space="preserve">0 до 11баллов - зона </w:t>
      </w:r>
      <w:proofErr w:type="spellStart"/>
      <w:r w:rsidRPr="00340FBE">
        <w:rPr>
          <w:spacing w:val="-4"/>
          <w:sz w:val="24"/>
          <w:szCs w:val="24"/>
        </w:rPr>
        <w:t>дезадаптации</w:t>
      </w:r>
      <w:proofErr w:type="spellEnd"/>
      <w:r w:rsidRPr="00340FBE">
        <w:rPr>
          <w:spacing w:val="-4"/>
          <w:sz w:val="24"/>
          <w:szCs w:val="24"/>
        </w:rPr>
        <w:t>.</w:t>
      </w:r>
      <w:r w:rsidR="00303116">
        <w:rPr>
          <w:spacing w:val="-4"/>
          <w:sz w:val="24"/>
          <w:szCs w:val="24"/>
        </w:rPr>
        <w:t xml:space="preserve"> </w:t>
      </w:r>
    </w:p>
    <w:p w:rsidR="00BB73F0" w:rsidRPr="00340FBE" w:rsidRDefault="00BB73F0" w:rsidP="00BB73F0">
      <w:pPr>
        <w:shd w:val="clear" w:color="auto" w:fill="FFFFFF"/>
        <w:spacing w:line="278" w:lineRule="exact"/>
        <w:ind w:left="142" w:firstLine="284"/>
        <w:jc w:val="both"/>
        <w:rPr>
          <w:spacing w:val="-4"/>
          <w:sz w:val="24"/>
          <w:szCs w:val="24"/>
        </w:rPr>
      </w:pPr>
    </w:p>
    <w:p w:rsidR="00BB73F0" w:rsidRPr="00340FBE" w:rsidRDefault="00BB73F0" w:rsidP="00BB73F0">
      <w:pPr>
        <w:shd w:val="clear" w:color="auto" w:fill="FFFFFF"/>
        <w:spacing w:line="278" w:lineRule="exact"/>
        <w:ind w:left="142" w:firstLine="284"/>
        <w:jc w:val="right"/>
        <w:rPr>
          <w:spacing w:val="-4"/>
          <w:sz w:val="24"/>
          <w:szCs w:val="24"/>
        </w:rPr>
      </w:pPr>
      <w:r w:rsidRPr="00340FBE">
        <w:rPr>
          <w:spacing w:val="-4"/>
          <w:sz w:val="24"/>
          <w:szCs w:val="24"/>
        </w:rPr>
        <w:t xml:space="preserve">Таблица №3. Результаты уровня  </w:t>
      </w:r>
      <w:r w:rsidR="00437868">
        <w:rPr>
          <w:spacing w:val="-4"/>
          <w:sz w:val="24"/>
          <w:szCs w:val="24"/>
        </w:rPr>
        <w:t xml:space="preserve">адаптации первоклассников в 2022-2023 уч. </w:t>
      </w:r>
      <w:r w:rsidRPr="00340FBE">
        <w:rPr>
          <w:spacing w:val="-4"/>
          <w:sz w:val="24"/>
          <w:szCs w:val="24"/>
        </w:rPr>
        <w:t>году</w:t>
      </w:r>
    </w:p>
    <w:p w:rsidR="00BB73F0" w:rsidRPr="00340FBE" w:rsidRDefault="00BB73F0" w:rsidP="00BB73F0">
      <w:pPr>
        <w:shd w:val="clear" w:color="auto" w:fill="FFFFFF"/>
        <w:spacing w:line="278" w:lineRule="exact"/>
        <w:ind w:left="142" w:firstLine="284"/>
        <w:jc w:val="right"/>
        <w:rPr>
          <w:spacing w:val="-4"/>
          <w:sz w:val="24"/>
          <w:szCs w:val="24"/>
        </w:rPr>
      </w:pPr>
    </w:p>
    <w:tbl>
      <w:tblPr>
        <w:tblW w:w="7137" w:type="dxa"/>
        <w:tblInd w:w="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957"/>
        <w:gridCol w:w="850"/>
        <w:gridCol w:w="1134"/>
        <w:gridCol w:w="1134"/>
        <w:gridCol w:w="992"/>
        <w:gridCol w:w="1134"/>
      </w:tblGrid>
      <w:tr w:rsidR="00BB73F0" w:rsidRPr="00340FBE" w:rsidTr="00D737D1">
        <w:trPr>
          <w:trHeight w:val="306"/>
        </w:trPr>
        <w:tc>
          <w:tcPr>
            <w:tcW w:w="936" w:type="dxa"/>
            <w:shd w:val="clear" w:color="auto" w:fill="auto"/>
            <w:hideMark/>
          </w:tcPr>
          <w:p w:rsidR="00BB73F0" w:rsidRPr="00340FBE" w:rsidRDefault="00BB73F0" w:rsidP="00D737D1">
            <w:pPr>
              <w:jc w:val="both"/>
              <w:rPr>
                <w:b/>
                <w:sz w:val="22"/>
                <w:szCs w:val="22"/>
              </w:rPr>
            </w:pPr>
            <w:r w:rsidRPr="00340FBE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807" w:type="dxa"/>
            <w:gridSpan w:val="2"/>
            <w:shd w:val="clear" w:color="auto" w:fill="auto"/>
            <w:hideMark/>
          </w:tcPr>
          <w:p w:rsidR="00BB73F0" w:rsidRPr="00340FBE" w:rsidRDefault="00BB73F0" w:rsidP="00D737D1">
            <w:pPr>
              <w:jc w:val="center"/>
              <w:rPr>
                <w:b/>
                <w:sz w:val="22"/>
                <w:szCs w:val="22"/>
              </w:rPr>
            </w:pPr>
            <w:r w:rsidRPr="00340FBE">
              <w:rPr>
                <w:b/>
                <w:sz w:val="22"/>
                <w:szCs w:val="22"/>
              </w:rPr>
              <w:t>адаптация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BB73F0" w:rsidRPr="00340FBE" w:rsidRDefault="00BB73F0" w:rsidP="00D737D1">
            <w:pPr>
              <w:jc w:val="center"/>
              <w:rPr>
                <w:b/>
                <w:sz w:val="22"/>
                <w:szCs w:val="22"/>
              </w:rPr>
            </w:pPr>
            <w:r w:rsidRPr="00340FBE">
              <w:rPr>
                <w:b/>
                <w:sz w:val="22"/>
                <w:szCs w:val="22"/>
              </w:rPr>
              <w:t>неполная адаптация</w:t>
            </w:r>
          </w:p>
        </w:tc>
        <w:tc>
          <w:tcPr>
            <w:tcW w:w="2126" w:type="dxa"/>
            <w:gridSpan w:val="2"/>
            <w:shd w:val="clear" w:color="auto" w:fill="auto"/>
            <w:hideMark/>
          </w:tcPr>
          <w:p w:rsidR="00BB73F0" w:rsidRPr="00340FBE" w:rsidRDefault="00BB73F0" w:rsidP="00D737D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40FBE">
              <w:rPr>
                <w:b/>
                <w:sz w:val="22"/>
                <w:szCs w:val="22"/>
              </w:rPr>
              <w:t>дезадаптация</w:t>
            </w:r>
            <w:proofErr w:type="spellEnd"/>
          </w:p>
        </w:tc>
      </w:tr>
      <w:tr w:rsidR="00BB73F0" w:rsidRPr="00340FBE" w:rsidTr="00D737D1">
        <w:trPr>
          <w:trHeight w:val="282"/>
        </w:trPr>
        <w:tc>
          <w:tcPr>
            <w:tcW w:w="936" w:type="dxa"/>
            <w:shd w:val="clear" w:color="auto" w:fill="auto"/>
            <w:hideMark/>
          </w:tcPr>
          <w:p w:rsidR="00BB73F0" w:rsidRPr="00340FBE" w:rsidRDefault="00BB73F0" w:rsidP="00D737D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  <w:hideMark/>
          </w:tcPr>
          <w:p w:rsidR="00BB73F0" w:rsidRPr="00340FBE" w:rsidRDefault="00BB73F0" w:rsidP="00D737D1">
            <w:pPr>
              <w:jc w:val="center"/>
              <w:rPr>
                <w:b/>
                <w:sz w:val="22"/>
                <w:szCs w:val="22"/>
              </w:rPr>
            </w:pPr>
            <w:r w:rsidRPr="00340FBE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50" w:type="dxa"/>
            <w:shd w:val="clear" w:color="auto" w:fill="auto"/>
            <w:hideMark/>
          </w:tcPr>
          <w:p w:rsidR="00BB73F0" w:rsidRPr="00340FBE" w:rsidRDefault="00BB73F0" w:rsidP="00D737D1">
            <w:pPr>
              <w:jc w:val="center"/>
              <w:rPr>
                <w:b/>
                <w:sz w:val="22"/>
                <w:szCs w:val="22"/>
              </w:rPr>
            </w:pPr>
            <w:r w:rsidRPr="00340FB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4" w:type="dxa"/>
            <w:shd w:val="clear" w:color="auto" w:fill="auto"/>
            <w:hideMark/>
          </w:tcPr>
          <w:p w:rsidR="00BB73F0" w:rsidRPr="00340FBE" w:rsidRDefault="00BB73F0" w:rsidP="00D737D1">
            <w:pPr>
              <w:jc w:val="center"/>
              <w:rPr>
                <w:b/>
                <w:sz w:val="22"/>
                <w:szCs w:val="22"/>
              </w:rPr>
            </w:pPr>
            <w:r w:rsidRPr="00340FBE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shd w:val="clear" w:color="auto" w:fill="auto"/>
            <w:hideMark/>
          </w:tcPr>
          <w:p w:rsidR="00BB73F0" w:rsidRPr="00340FBE" w:rsidRDefault="00BB73F0" w:rsidP="00D737D1">
            <w:pPr>
              <w:jc w:val="center"/>
              <w:rPr>
                <w:b/>
                <w:sz w:val="22"/>
                <w:szCs w:val="22"/>
              </w:rPr>
            </w:pPr>
            <w:r w:rsidRPr="00340FB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:rsidR="00BB73F0" w:rsidRPr="00340FBE" w:rsidRDefault="00BB73F0" w:rsidP="00D737D1">
            <w:pPr>
              <w:jc w:val="center"/>
              <w:rPr>
                <w:b/>
                <w:sz w:val="22"/>
                <w:szCs w:val="22"/>
              </w:rPr>
            </w:pPr>
            <w:r w:rsidRPr="00340FBE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shd w:val="clear" w:color="auto" w:fill="auto"/>
            <w:hideMark/>
          </w:tcPr>
          <w:p w:rsidR="00BB73F0" w:rsidRPr="00340FBE" w:rsidRDefault="00BB73F0" w:rsidP="00D737D1">
            <w:pPr>
              <w:jc w:val="center"/>
              <w:rPr>
                <w:b/>
                <w:sz w:val="22"/>
                <w:szCs w:val="22"/>
              </w:rPr>
            </w:pPr>
            <w:r w:rsidRPr="00340FBE">
              <w:rPr>
                <w:b/>
                <w:sz w:val="22"/>
                <w:szCs w:val="22"/>
              </w:rPr>
              <w:t>%</w:t>
            </w:r>
          </w:p>
        </w:tc>
      </w:tr>
      <w:tr w:rsidR="00BB73F0" w:rsidRPr="00340FBE" w:rsidTr="00437868">
        <w:trPr>
          <w:trHeight w:val="330"/>
        </w:trPr>
        <w:tc>
          <w:tcPr>
            <w:tcW w:w="936" w:type="dxa"/>
            <w:shd w:val="clear" w:color="auto" w:fill="auto"/>
            <w:hideMark/>
          </w:tcPr>
          <w:p w:rsidR="00BB73F0" w:rsidRPr="00340FBE" w:rsidRDefault="00BB73F0" w:rsidP="00BB73F0">
            <w:pPr>
              <w:ind w:firstLineChars="100" w:firstLine="200"/>
            </w:pPr>
            <w:r w:rsidRPr="00340FBE">
              <w:t>1</w:t>
            </w:r>
          </w:p>
        </w:tc>
        <w:tc>
          <w:tcPr>
            <w:tcW w:w="957" w:type="dxa"/>
            <w:shd w:val="clear" w:color="auto" w:fill="auto"/>
          </w:tcPr>
          <w:p w:rsidR="00BB73F0" w:rsidRPr="00340FBE" w:rsidRDefault="00437868" w:rsidP="00D737D1">
            <w:pPr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BB73F0" w:rsidRPr="00340FBE" w:rsidRDefault="00437868" w:rsidP="00D737D1">
            <w:pPr>
              <w:jc w:val="center"/>
              <w:rPr>
                <w:b/>
              </w:rPr>
            </w:pPr>
            <w:r>
              <w:rPr>
                <w:b/>
              </w:rPr>
              <w:t>60%</w:t>
            </w:r>
          </w:p>
        </w:tc>
        <w:tc>
          <w:tcPr>
            <w:tcW w:w="1134" w:type="dxa"/>
            <w:shd w:val="clear" w:color="auto" w:fill="auto"/>
          </w:tcPr>
          <w:p w:rsidR="00BB73F0" w:rsidRPr="00340FBE" w:rsidRDefault="00437868" w:rsidP="00D737D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BB73F0" w:rsidRPr="00340FBE" w:rsidRDefault="00437868" w:rsidP="00D737D1">
            <w:pPr>
              <w:jc w:val="center"/>
              <w:rPr>
                <w:b/>
              </w:rPr>
            </w:pPr>
            <w:r>
              <w:rPr>
                <w:b/>
              </w:rPr>
              <w:t>40%</w:t>
            </w:r>
          </w:p>
        </w:tc>
        <w:tc>
          <w:tcPr>
            <w:tcW w:w="992" w:type="dxa"/>
            <w:shd w:val="clear" w:color="auto" w:fill="auto"/>
          </w:tcPr>
          <w:p w:rsidR="00BB73F0" w:rsidRPr="00340FBE" w:rsidRDefault="00BB73F0" w:rsidP="00D737D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BB73F0" w:rsidRPr="00340FBE" w:rsidRDefault="00BB73F0" w:rsidP="00D737D1">
            <w:pPr>
              <w:jc w:val="center"/>
              <w:rPr>
                <w:b/>
              </w:rPr>
            </w:pPr>
          </w:p>
        </w:tc>
      </w:tr>
    </w:tbl>
    <w:p w:rsidR="00BB73F0" w:rsidRPr="00340FBE" w:rsidRDefault="00BB73F0" w:rsidP="00BB73F0">
      <w:pPr>
        <w:pStyle w:val="a5"/>
        <w:rPr>
          <w:spacing w:val="-1"/>
          <w:sz w:val="24"/>
          <w:szCs w:val="24"/>
          <w:lang w:val="ru-RU"/>
        </w:rPr>
      </w:pPr>
    </w:p>
    <w:p w:rsidR="00BB73F0" w:rsidRPr="00340FBE" w:rsidRDefault="00BB73F0" w:rsidP="00BB73F0">
      <w:pPr>
        <w:pStyle w:val="a5"/>
        <w:ind w:left="142" w:firstLine="284"/>
        <w:jc w:val="center"/>
        <w:rPr>
          <w:spacing w:val="-1"/>
          <w:sz w:val="24"/>
          <w:szCs w:val="24"/>
          <w:lang w:val="ru-RU"/>
        </w:rPr>
      </w:pPr>
      <w:r w:rsidRPr="00340FBE">
        <w:rPr>
          <w:b/>
          <w:spacing w:val="-1"/>
          <w:sz w:val="24"/>
          <w:szCs w:val="24"/>
        </w:rPr>
        <w:t>Рис.</w:t>
      </w:r>
      <w:r w:rsidRPr="00340FBE">
        <w:rPr>
          <w:spacing w:val="-1"/>
          <w:sz w:val="24"/>
          <w:szCs w:val="24"/>
        </w:rPr>
        <w:t xml:space="preserve"> Распределение показателей социально-психологической адаптации</w:t>
      </w:r>
    </w:p>
    <w:p w:rsidR="00BB73F0" w:rsidRPr="00340FBE" w:rsidRDefault="00BB73F0" w:rsidP="00BB73F0">
      <w:pPr>
        <w:pStyle w:val="a5"/>
        <w:ind w:left="142" w:firstLine="284"/>
        <w:jc w:val="center"/>
        <w:rPr>
          <w:spacing w:val="-4"/>
          <w:sz w:val="24"/>
          <w:szCs w:val="24"/>
          <w:lang w:val="ru-RU"/>
        </w:rPr>
      </w:pPr>
    </w:p>
    <w:p w:rsidR="00BB73F0" w:rsidRDefault="00BB73F0" w:rsidP="00BB73F0">
      <w:pPr>
        <w:pStyle w:val="a5"/>
        <w:ind w:left="142" w:firstLine="284"/>
        <w:jc w:val="center"/>
        <w:rPr>
          <w:spacing w:val="-4"/>
          <w:sz w:val="24"/>
          <w:szCs w:val="24"/>
          <w:lang w:val="ru-RU"/>
        </w:rPr>
      </w:pPr>
      <w:r w:rsidRPr="00340FBE">
        <w:rPr>
          <w:noProof/>
          <w:spacing w:val="-4"/>
          <w:sz w:val="24"/>
          <w:szCs w:val="24"/>
          <w:lang w:val="ru-RU"/>
        </w:rPr>
        <w:drawing>
          <wp:inline distT="0" distB="0" distL="0" distR="0" wp14:anchorId="0AF287BE" wp14:editId="154E4297">
            <wp:extent cx="4545965" cy="224345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C10EA" w:rsidRPr="00340FBE" w:rsidRDefault="00BC10EA" w:rsidP="00BB73F0">
      <w:pPr>
        <w:pStyle w:val="a5"/>
        <w:ind w:left="142" w:firstLine="284"/>
        <w:jc w:val="center"/>
        <w:rPr>
          <w:spacing w:val="-4"/>
          <w:sz w:val="24"/>
          <w:szCs w:val="24"/>
          <w:lang w:val="ru-RU"/>
        </w:rPr>
      </w:pPr>
    </w:p>
    <w:p w:rsidR="00BB73F0" w:rsidRPr="00340FBE" w:rsidRDefault="00437868" w:rsidP="00BB73F0">
      <w:pPr>
        <w:tabs>
          <w:tab w:val="left" w:pos="0"/>
          <w:tab w:val="left" w:pos="180"/>
        </w:tabs>
        <w:ind w:left="142" w:firstLine="28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1.</w:t>
      </w:r>
      <w:r>
        <w:rPr>
          <w:spacing w:val="-1"/>
          <w:sz w:val="24"/>
          <w:szCs w:val="24"/>
        </w:rPr>
        <w:tab/>
        <w:t xml:space="preserve">Зона адаптации к школе у 4 </w:t>
      </w:r>
      <w:proofErr w:type="gramStart"/>
      <w:r>
        <w:rPr>
          <w:spacing w:val="-1"/>
          <w:sz w:val="24"/>
          <w:szCs w:val="24"/>
        </w:rPr>
        <w:t>обучающегося</w:t>
      </w:r>
      <w:proofErr w:type="gramEnd"/>
      <w:r>
        <w:rPr>
          <w:spacing w:val="-1"/>
          <w:sz w:val="24"/>
          <w:szCs w:val="24"/>
        </w:rPr>
        <w:t xml:space="preserve"> – 60</w:t>
      </w:r>
      <w:r w:rsidR="00BB73F0" w:rsidRPr="00340FBE">
        <w:rPr>
          <w:spacing w:val="-1"/>
          <w:sz w:val="24"/>
          <w:szCs w:val="24"/>
        </w:rPr>
        <w:t xml:space="preserve">%    </w:t>
      </w:r>
    </w:p>
    <w:p w:rsidR="00BB73F0" w:rsidRPr="00340FBE" w:rsidRDefault="00437868" w:rsidP="00BB73F0">
      <w:pPr>
        <w:tabs>
          <w:tab w:val="left" w:pos="0"/>
          <w:tab w:val="left" w:pos="180"/>
        </w:tabs>
        <w:ind w:left="142" w:firstLine="284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2.</w:t>
      </w:r>
      <w:r>
        <w:rPr>
          <w:spacing w:val="-1"/>
          <w:sz w:val="24"/>
          <w:szCs w:val="24"/>
        </w:rPr>
        <w:tab/>
        <w:t>Зона неполной адаптации у 2 уч-ся – 4</w:t>
      </w:r>
      <w:r w:rsidR="00BB73F0" w:rsidRPr="00340FBE">
        <w:rPr>
          <w:spacing w:val="-1"/>
          <w:sz w:val="24"/>
          <w:szCs w:val="24"/>
        </w:rPr>
        <w:t xml:space="preserve">0%. </w:t>
      </w:r>
    </w:p>
    <w:p w:rsidR="00BB73F0" w:rsidRPr="00340FBE" w:rsidRDefault="00BB73F0" w:rsidP="00BB73F0">
      <w:pPr>
        <w:tabs>
          <w:tab w:val="left" w:pos="0"/>
          <w:tab w:val="left" w:pos="180"/>
        </w:tabs>
        <w:ind w:left="142" w:firstLine="284"/>
        <w:jc w:val="both"/>
        <w:rPr>
          <w:spacing w:val="-1"/>
          <w:sz w:val="24"/>
          <w:szCs w:val="24"/>
        </w:rPr>
      </w:pPr>
      <w:r w:rsidRPr="00340FBE">
        <w:rPr>
          <w:spacing w:val="-1"/>
          <w:sz w:val="24"/>
          <w:szCs w:val="24"/>
        </w:rPr>
        <w:t>3.</w:t>
      </w:r>
      <w:r w:rsidRPr="00340FBE">
        <w:rPr>
          <w:spacing w:val="-1"/>
          <w:sz w:val="24"/>
          <w:szCs w:val="24"/>
        </w:rPr>
        <w:tab/>
        <w:t xml:space="preserve">Зона </w:t>
      </w:r>
      <w:proofErr w:type="spellStart"/>
      <w:r w:rsidRPr="00340FBE">
        <w:rPr>
          <w:spacing w:val="-1"/>
          <w:sz w:val="24"/>
          <w:szCs w:val="24"/>
        </w:rPr>
        <w:t>дезадаптации</w:t>
      </w:r>
      <w:proofErr w:type="spellEnd"/>
      <w:r w:rsidRPr="00340FBE">
        <w:rPr>
          <w:spacing w:val="-1"/>
          <w:sz w:val="24"/>
          <w:szCs w:val="24"/>
        </w:rPr>
        <w:t xml:space="preserve"> 0%</w:t>
      </w:r>
    </w:p>
    <w:p w:rsidR="00BB73F0" w:rsidRPr="00340FBE" w:rsidRDefault="00BB73F0" w:rsidP="00BB73F0">
      <w:pPr>
        <w:tabs>
          <w:tab w:val="left" w:pos="0"/>
          <w:tab w:val="left" w:pos="180"/>
        </w:tabs>
        <w:ind w:left="142" w:firstLine="284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Анализ количественных результатов по анкете «Комфортно ли ребенку в школе?» показал следующую картину:</w:t>
      </w:r>
    </w:p>
    <w:p w:rsidR="00BB73F0" w:rsidRPr="00340FBE" w:rsidRDefault="00BB73F0" w:rsidP="00303116">
      <w:pPr>
        <w:numPr>
          <w:ilvl w:val="0"/>
          <w:numId w:val="24"/>
        </w:num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0FBE">
        <w:rPr>
          <w:sz w:val="24"/>
          <w:szCs w:val="24"/>
        </w:rPr>
        <w:tab/>
        <w:t>Дискомфорт по отношению к школе, не всегда с удовольствием посеща</w:t>
      </w:r>
      <w:r w:rsidR="00BC10EA">
        <w:rPr>
          <w:sz w:val="24"/>
          <w:szCs w:val="24"/>
        </w:rPr>
        <w:t>ют занятия в школе, испытывает 2</w:t>
      </w:r>
      <w:r w:rsidRPr="00340FBE">
        <w:rPr>
          <w:sz w:val="24"/>
          <w:szCs w:val="24"/>
        </w:rPr>
        <w:t xml:space="preserve"> ученик</w:t>
      </w:r>
      <w:r w:rsidR="00BC10EA">
        <w:rPr>
          <w:sz w:val="24"/>
          <w:szCs w:val="24"/>
        </w:rPr>
        <w:t>а, что составляет 4</w:t>
      </w:r>
      <w:r w:rsidRPr="00340FBE">
        <w:rPr>
          <w:sz w:val="24"/>
          <w:szCs w:val="24"/>
        </w:rPr>
        <w:t>0% .</w:t>
      </w:r>
    </w:p>
    <w:p w:rsidR="00BB73F0" w:rsidRPr="00340FBE" w:rsidRDefault="00BB73F0" w:rsidP="00303116">
      <w:pPr>
        <w:numPr>
          <w:ilvl w:val="0"/>
          <w:numId w:val="24"/>
        </w:num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Не всегда с радостью посещает школу, испытывает труднос</w:t>
      </w:r>
      <w:r w:rsidR="00BC10EA">
        <w:rPr>
          <w:sz w:val="24"/>
          <w:szCs w:val="24"/>
        </w:rPr>
        <w:t>ти пробуждения в утренние часы 2</w:t>
      </w:r>
      <w:r w:rsidRPr="00340FBE">
        <w:rPr>
          <w:sz w:val="24"/>
          <w:szCs w:val="24"/>
        </w:rPr>
        <w:t xml:space="preserve"> ученик</w:t>
      </w:r>
      <w:r w:rsidR="00BC10EA">
        <w:rPr>
          <w:sz w:val="24"/>
          <w:szCs w:val="24"/>
        </w:rPr>
        <w:t>а 40%</w:t>
      </w:r>
      <w:r w:rsidRPr="00340FBE">
        <w:rPr>
          <w:sz w:val="24"/>
          <w:szCs w:val="24"/>
        </w:rPr>
        <w:t>, по возможн</w:t>
      </w:r>
      <w:r w:rsidR="00BC10EA">
        <w:rPr>
          <w:sz w:val="24"/>
          <w:szCs w:val="24"/>
        </w:rPr>
        <w:t>ости остался бы дома 1 ученик, 1</w:t>
      </w:r>
      <w:r w:rsidRPr="00340FBE">
        <w:rPr>
          <w:sz w:val="24"/>
          <w:szCs w:val="24"/>
        </w:rPr>
        <w:t xml:space="preserve">0%. </w:t>
      </w:r>
    </w:p>
    <w:p w:rsidR="00BB73F0" w:rsidRPr="00340FBE" w:rsidRDefault="00BB73F0" w:rsidP="00303116">
      <w:pPr>
        <w:numPr>
          <w:ilvl w:val="0"/>
          <w:numId w:val="24"/>
        </w:num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0FBE">
        <w:rPr>
          <w:sz w:val="24"/>
          <w:szCs w:val="24"/>
        </w:rPr>
        <w:lastRenderedPageBreak/>
        <w:tab/>
        <w:t>Не делятся своими успехами или проблемами в школе с родителями.</w:t>
      </w:r>
    </w:p>
    <w:p w:rsidR="00BB73F0" w:rsidRPr="00340FBE" w:rsidRDefault="00BB73F0" w:rsidP="00BB73F0">
      <w:pPr>
        <w:shd w:val="clear" w:color="auto" w:fill="FFFFFF"/>
        <w:spacing w:line="278" w:lineRule="exact"/>
        <w:ind w:left="786"/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 </w:t>
      </w:r>
      <w:r w:rsidRPr="00340FBE">
        <w:rPr>
          <w:b/>
          <w:bCs/>
          <w:spacing w:val="-4"/>
          <w:sz w:val="24"/>
          <w:szCs w:val="24"/>
        </w:rPr>
        <w:t>«Проблемные зоны»</w:t>
      </w:r>
    </w:p>
    <w:p w:rsidR="00BB73F0" w:rsidRPr="00340FBE" w:rsidRDefault="00BB73F0" w:rsidP="00303116">
      <w:pPr>
        <w:numPr>
          <w:ilvl w:val="0"/>
          <w:numId w:val="9"/>
        </w:numPr>
        <w:jc w:val="both"/>
        <w:rPr>
          <w:sz w:val="24"/>
          <w:szCs w:val="24"/>
        </w:rPr>
      </w:pPr>
      <w:r w:rsidRPr="00340FBE">
        <w:rPr>
          <w:sz w:val="24"/>
          <w:szCs w:val="24"/>
        </w:rPr>
        <w:t>Низкий уровень усвоения школьных знаний;</w:t>
      </w:r>
    </w:p>
    <w:p w:rsidR="00BB73F0" w:rsidRPr="00340FBE" w:rsidRDefault="00BB73F0" w:rsidP="00303116">
      <w:pPr>
        <w:numPr>
          <w:ilvl w:val="0"/>
          <w:numId w:val="9"/>
        </w:numPr>
        <w:jc w:val="both"/>
        <w:rPr>
          <w:sz w:val="24"/>
          <w:szCs w:val="24"/>
        </w:rPr>
      </w:pPr>
      <w:r w:rsidRPr="00340FBE">
        <w:rPr>
          <w:sz w:val="24"/>
          <w:szCs w:val="24"/>
        </w:rPr>
        <w:t>Нарушение норм поведения на переменах;</w:t>
      </w:r>
    </w:p>
    <w:p w:rsidR="00BB73F0" w:rsidRPr="00340FBE" w:rsidRDefault="00BB73F0" w:rsidP="00303116">
      <w:pPr>
        <w:numPr>
          <w:ilvl w:val="0"/>
          <w:numId w:val="9"/>
        </w:numPr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Эмоциональный дискомфорт </w:t>
      </w:r>
    </w:p>
    <w:p w:rsidR="00BB73F0" w:rsidRPr="00340FBE" w:rsidRDefault="00BB73F0" w:rsidP="00BB73F0">
      <w:pPr>
        <w:rPr>
          <w:b/>
          <w:sz w:val="24"/>
          <w:szCs w:val="24"/>
        </w:rPr>
      </w:pPr>
      <w:r w:rsidRPr="00340FBE">
        <w:rPr>
          <w:b/>
          <w:sz w:val="24"/>
          <w:szCs w:val="24"/>
        </w:rPr>
        <w:t>Приоритетные направления по результатам исследований:</w:t>
      </w:r>
    </w:p>
    <w:p w:rsidR="00BB73F0" w:rsidRPr="00340FBE" w:rsidRDefault="00BB73F0" w:rsidP="00303116">
      <w:pPr>
        <w:numPr>
          <w:ilvl w:val="0"/>
          <w:numId w:val="4"/>
        </w:numPr>
        <w:ind w:left="720"/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Организация групповой коррекционно-развивающей работы в контексте психологической адаптации к школе </w:t>
      </w:r>
      <w:proofErr w:type="gramStart"/>
      <w:r w:rsidRPr="00340FBE">
        <w:rPr>
          <w:sz w:val="24"/>
          <w:szCs w:val="24"/>
        </w:rPr>
        <w:t>через</w:t>
      </w:r>
      <w:proofErr w:type="gramEnd"/>
      <w:r w:rsidRPr="00340FBE">
        <w:rPr>
          <w:sz w:val="24"/>
          <w:szCs w:val="24"/>
        </w:rPr>
        <w:t>:</w:t>
      </w:r>
    </w:p>
    <w:p w:rsidR="00BB73F0" w:rsidRPr="00340FBE" w:rsidRDefault="00BB73F0" w:rsidP="00303116">
      <w:pPr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устранение симптом и причин психологического неблагополучия детей в школе;</w:t>
      </w:r>
    </w:p>
    <w:p w:rsidR="00BB73F0" w:rsidRPr="00340FBE" w:rsidRDefault="00BB73F0" w:rsidP="00303116">
      <w:pPr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создание условий для полноценного психологического развития первоклассников;</w:t>
      </w:r>
    </w:p>
    <w:p w:rsidR="00BB73F0" w:rsidRPr="00340FBE" w:rsidRDefault="00BB73F0" w:rsidP="00303116">
      <w:pPr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развитие произвольности как одного из главных условий, способствующих успешности ребенка в школе;</w:t>
      </w:r>
    </w:p>
    <w:p w:rsidR="00BB73F0" w:rsidRPr="00340FBE" w:rsidRDefault="00BB73F0" w:rsidP="00303116">
      <w:pPr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расширение и обогащение навыков общения со сверстниками;</w:t>
      </w:r>
    </w:p>
    <w:p w:rsidR="00BB73F0" w:rsidRPr="00340FBE" w:rsidRDefault="00BB73F0" w:rsidP="00303116">
      <w:pPr>
        <w:numPr>
          <w:ilvl w:val="0"/>
          <w:numId w:val="5"/>
        </w:numPr>
        <w:tabs>
          <w:tab w:val="left" w:pos="1276"/>
        </w:tabs>
        <w:ind w:left="0" w:firstLine="851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оптимизация уровня самооценки, развитие ее гибкости и адекватности.</w:t>
      </w:r>
    </w:p>
    <w:p w:rsidR="00BB73F0" w:rsidRPr="00340FBE" w:rsidRDefault="00BB73F0" w:rsidP="00BB73F0">
      <w:pPr>
        <w:tabs>
          <w:tab w:val="left" w:pos="1276"/>
        </w:tabs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       2.  Организация индивидуальной коррекционно-развивающей работы:</w:t>
      </w:r>
    </w:p>
    <w:p w:rsidR="00BB73F0" w:rsidRPr="00340FBE" w:rsidRDefault="00BB73F0" w:rsidP="00303116">
      <w:pPr>
        <w:numPr>
          <w:ilvl w:val="0"/>
          <w:numId w:val="6"/>
        </w:numPr>
        <w:tabs>
          <w:tab w:val="left" w:pos="1276"/>
        </w:tabs>
        <w:ind w:left="0" w:firstLine="851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преодоление отклонений в развитии личности (низкого интеллектуального развития, высокой агрессивности и тревожности);</w:t>
      </w:r>
    </w:p>
    <w:p w:rsidR="00BB73F0" w:rsidRPr="00340FBE" w:rsidRDefault="00BB73F0" w:rsidP="00303116">
      <w:pPr>
        <w:numPr>
          <w:ilvl w:val="0"/>
          <w:numId w:val="6"/>
        </w:numPr>
        <w:tabs>
          <w:tab w:val="left" w:pos="1276"/>
        </w:tabs>
        <w:ind w:left="0" w:firstLine="851"/>
        <w:jc w:val="both"/>
        <w:rPr>
          <w:sz w:val="24"/>
          <w:szCs w:val="24"/>
        </w:rPr>
      </w:pPr>
      <w:r w:rsidRPr="00340FBE">
        <w:rPr>
          <w:sz w:val="24"/>
          <w:szCs w:val="24"/>
        </w:rPr>
        <w:t>развитие рефлексии своего поведения и деятельности.</w:t>
      </w:r>
    </w:p>
    <w:p w:rsidR="00BB73F0" w:rsidRPr="00340FBE" w:rsidRDefault="00BB73F0" w:rsidP="00BB73F0">
      <w:pPr>
        <w:tabs>
          <w:tab w:val="left" w:pos="1276"/>
        </w:tabs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       3. Проведение индивидуальных консультаций для педагогов и родителей по вопросам трудности адаптации и обучения в школе первоклассников. </w:t>
      </w:r>
    </w:p>
    <w:p w:rsidR="00BB73F0" w:rsidRPr="00340FBE" w:rsidRDefault="00BB73F0" w:rsidP="00BB73F0">
      <w:pPr>
        <w:rPr>
          <w:b/>
          <w:sz w:val="24"/>
          <w:szCs w:val="24"/>
        </w:rPr>
      </w:pPr>
    </w:p>
    <w:p w:rsidR="00BB73F0" w:rsidRPr="00340FBE" w:rsidRDefault="007E2240" w:rsidP="00BB73F0">
      <w:pPr>
        <w:pStyle w:val="3"/>
        <w:rPr>
          <w:lang w:val="ru-RU"/>
        </w:rPr>
      </w:pPr>
      <w:bookmarkStart w:id="33" w:name="_Toc376180694"/>
      <w:bookmarkStart w:id="34" w:name="_Toc388343045"/>
      <w:r>
        <w:t>2.2. Социально-психологическ</w:t>
      </w:r>
      <w:r>
        <w:rPr>
          <w:lang w:val="ru-RU"/>
        </w:rPr>
        <w:t>ая</w:t>
      </w:r>
      <w:r w:rsidR="00BB73F0" w:rsidRPr="00340FBE">
        <w:t xml:space="preserve"> адаптация у обучающихся </w:t>
      </w:r>
      <w:r w:rsidR="00BB73F0" w:rsidRPr="00340FBE">
        <w:rPr>
          <w:lang w:val="ru-RU"/>
        </w:rPr>
        <w:t>5</w:t>
      </w:r>
      <w:r w:rsidR="00BB73F0" w:rsidRPr="00340FBE">
        <w:t>-</w:t>
      </w:r>
      <w:r w:rsidR="00BB73F0" w:rsidRPr="00340FBE">
        <w:rPr>
          <w:lang w:val="ru-RU"/>
        </w:rPr>
        <w:t>го</w:t>
      </w:r>
      <w:r w:rsidR="00BB73F0" w:rsidRPr="00340FBE">
        <w:t xml:space="preserve"> класс</w:t>
      </w:r>
      <w:r w:rsidR="00BB73F0" w:rsidRPr="00340FBE">
        <w:rPr>
          <w:lang w:val="ru-RU"/>
        </w:rPr>
        <w:t>а</w:t>
      </w:r>
      <w:r w:rsidR="00BB73F0" w:rsidRPr="00340FBE">
        <w:t>.</w:t>
      </w:r>
      <w:bookmarkEnd w:id="33"/>
      <w:bookmarkEnd w:id="34"/>
    </w:p>
    <w:p w:rsidR="00BB73F0" w:rsidRPr="00340FBE" w:rsidRDefault="00BB73F0" w:rsidP="00BB73F0">
      <w:pPr>
        <w:jc w:val="both"/>
        <w:rPr>
          <w:sz w:val="24"/>
        </w:rPr>
      </w:pPr>
      <w:r w:rsidRPr="00340FBE">
        <w:rPr>
          <w:sz w:val="24"/>
        </w:rPr>
        <w:tab/>
      </w:r>
      <w:proofErr w:type="gramStart"/>
      <w:r w:rsidRPr="00340FBE">
        <w:rPr>
          <w:sz w:val="24"/>
        </w:rPr>
        <w:t>Согласно плана</w:t>
      </w:r>
      <w:proofErr w:type="gramEnd"/>
      <w:r w:rsidRPr="00340FBE">
        <w:rPr>
          <w:sz w:val="24"/>
        </w:rPr>
        <w:t xml:space="preserve"> работы, с сентября по</w:t>
      </w:r>
      <w:r w:rsidR="00BC10EA">
        <w:rPr>
          <w:sz w:val="24"/>
        </w:rPr>
        <w:t xml:space="preserve"> октябрь месяц включительно 2022 – 2023</w:t>
      </w:r>
      <w:r w:rsidRPr="00340FBE">
        <w:rPr>
          <w:sz w:val="24"/>
        </w:rPr>
        <w:t xml:space="preserve"> учебного года изучался адаптационный период учащихся 5-го  класса.           </w:t>
      </w:r>
    </w:p>
    <w:p w:rsidR="00BB73F0" w:rsidRPr="00340FBE" w:rsidRDefault="00BB73F0" w:rsidP="00BB73F0">
      <w:pPr>
        <w:ind w:firstLine="720"/>
        <w:jc w:val="both"/>
        <w:rPr>
          <w:sz w:val="24"/>
        </w:rPr>
      </w:pPr>
      <w:r w:rsidRPr="00340FBE">
        <w:rPr>
          <w:sz w:val="24"/>
        </w:rPr>
        <w:t xml:space="preserve"> За это время было посещено 8 уроков. Методом направленного наблюдения анализировалась деятельность подростков на уроке, их общение и взаимодействие с учителями и между собой.  Были проведены подгрупповые встречи с учащимися 5-го класса, на которых в доверительной форме  шел  разговор о тех трудностях, с которыми встретились учащиеся при переходе в среднее звено, а так же были рассмотрены возможные  пути преодоления их  самими учащимися.</w:t>
      </w:r>
    </w:p>
    <w:p w:rsidR="00BB73F0" w:rsidRPr="00340FBE" w:rsidRDefault="00BB73F0" w:rsidP="00BB73F0">
      <w:pPr>
        <w:jc w:val="both"/>
        <w:rPr>
          <w:sz w:val="24"/>
        </w:rPr>
      </w:pPr>
      <w:r w:rsidRPr="00340FBE">
        <w:rPr>
          <w:b/>
          <w:sz w:val="24"/>
          <w:u w:val="single"/>
        </w:rPr>
        <w:t>Цель исследования:</w:t>
      </w:r>
      <w:r w:rsidRPr="00340FBE">
        <w:rPr>
          <w:sz w:val="24"/>
        </w:rPr>
        <w:t xml:space="preserve"> </w:t>
      </w:r>
      <w:r w:rsidRPr="00340FBE">
        <w:rPr>
          <w:b/>
          <w:sz w:val="24"/>
        </w:rPr>
        <w:t>выявить появление разного рода трудностей и возможные негативные  явления в   период адаптации школьников.</w:t>
      </w:r>
    </w:p>
    <w:p w:rsidR="00BB73F0" w:rsidRPr="00340FBE" w:rsidRDefault="00BB73F0" w:rsidP="00BB73F0">
      <w:pPr>
        <w:ind w:firstLine="720"/>
        <w:jc w:val="both"/>
        <w:rPr>
          <w:b/>
          <w:bCs/>
          <w:sz w:val="24"/>
          <w:szCs w:val="22"/>
        </w:rPr>
      </w:pPr>
      <w:r w:rsidRPr="00340FBE">
        <w:rPr>
          <w:sz w:val="24"/>
          <w:szCs w:val="22"/>
        </w:rPr>
        <w:t xml:space="preserve"> Одним из показателей успешного развития личности является эмоциональная стабильность, ощущение комфорта по отношению к учебной деятельности. Таким условием является - показатель уровня тревожности учащихся.</w:t>
      </w:r>
      <w:r w:rsidRPr="00340FBE">
        <w:rPr>
          <w:b/>
          <w:bCs/>
          <w:sz w:val="24"/>
          <w:szCs w:val="22"/>
        </w:rPr>
        <w:t xml:space="preserve"> </w:t>
      </w:r>
    </w:p>
    <w:p w:rsidR="00BB73F0" w:rsidRPr="00340FBE" w:rsidRDefault="00BB73F0" w:rsidP="00BB73F0">
      <w:pPr>
        <w:jc w:val="both"/>
        <w:rPr>
          <w:b/>
          <w:bCs/>
          <w:sz w:val="24"/>
          <w:szCs w:val="22"/>
        </w:rPr>
      </w:pPr>
      <w:r w:rsidRPr="00340FBE">
        <w:rPr>
          <w:b/>
          <w:bCs/>
          <w:sz w:val="24"/>
          <w:szCs w:val="22"/>
        </w:rPr>
        <w:t>Диагностический инструментарий:</w:t>
      </w:r>
    </w:p>
    <w:p w:rsidR="00BB73F0" w:rsidRPr="00340FBE" w:rsidRDefault="00BB73F0" w:rsidP="00BB73F0">
      <w:pPr>
        <w:jc w:val="both"/>
        <w:rPr>
          <w:iCs/>
          <w:sz w:val="24"/>
          <w:szCs w:val="22"/>
        </w:rPr>
      </w:pPr>
      <w:r w:rsidRPr="00340FBE">
        <w:rPr>
          <w:sz w:val="24"/>
          <w:szCs w:val="22"/>
        </w:rPr>
        <w:t xml:space="preserve"> 1. Изучение  </w:t>
      </w:r>
      <w:r w:rsidRPr="00340FBE">
        <w:rPr>
          <w:iCs/>
          <w:sz w:val="24"/>
          <w:szCs w:val="22"/>
        </w:rPr>
        <w:t>школьной   тревожности (тест Филипса)</w:t>
      </w:r>
    </w:p>
    <w:p w:rsidR="00BB73F0" w:rsidRPr="00340FBE" w:rsidRDefault="00BB73F0" w:rsidP="00BB73F0">
      <w:pPr>
        <w:jc w:val="both"/>
        <w:rPr>
          <w:iCs/>
          <w:sz w:val="24"/>
          <w:szCs w:val="22"/>
        </w:rPr>
      </w:pPr>
      <w:r w:rsidRPr="00340FBE">
        <w:rPr>
          <w:iCs/>
          <w:sz w:val="24"/>
          <w:szCs w:val="22"/>
        </w:rPr>
        <w:t xml:space="preserve"> 2.Анкета «Отношение к школе» (автор М. Александровская)</w:t>
      </w:r>
    </w:p>
    <w:p w:rsidR="00BB73F0" w:rsidRPr="00340FBE" w:rsidRDefault="00BB73F0" w:rsidP="00BB73F0">
      <w:pPr>
        <w:jc w:val="both"/>
        <w:rPr>
          <w:iCs/>
          <w:sz w:val="24"/>
          <w:szCs w:val="22"/>
        </w:rPr>
      </w:pPr>
      <w:r w:rsidRPr="00340FBE">
        <w:rPr>
          <w:iCs/>
          <w:sz w:val="24"/>
          <w:szCs w:val="22"/>
        </w:rPr>
        <w:t xml:space="preserve"> 3. Метод направленного наблюдения в различных видах деятельности обучающихся</w:t>
      </w:r>
    </w:p>
    <w:p w:rsidR="00BB73F0" w:rsidRPr="00340FBE" w:rsidRDefault="00BB73F0" w:rsidP="00BB73F0">
      <w:pPr>
        <w:jc w:val="both"/>
        <w:rPr>
          <w:bCs/>
          <w:sz w:val="24"/>
        </w:rPr>
      </w:pPr>
      <w:r w:rsidRPr="00340FBE">
        <w:rPr>
          <w:b/>
          <w:bCs/>
          <w:sz w:val="24"/>
        </w:rPr>
        <w:t>Цель:</w:t>
      </w:r>
      <w:r w:rsidRPr="00340FBE">
        <w:rPr>
          <w:sz w:val="24"/>
        </w:rPr>
        <w:t xml:space="preserve"> </w:t>
      </w:r>
      <w:r w:rsidRPr="00340FBE">
        <w:rPr>
          <w:bCs/>
          <w:sz w:val="24"/>
        </w:rPr>
        <w:t>определение появления разного рода трудностей и возможные негативные             явления в   период адаптации.</w:t>
      </w:r>
    </w:p>
    <w:p w:rsidR="00BB73F0" w:rsidRPr="00340FBE" w:rsidRDefault="00BB73F0" w:rsidP="00BB73F0">
      <w:pPr>
        <w:jc w:val="both"/>
        <w:rPr>
          <w:sz w:val="24"/>
        </w:rPr>
      </w:pPr>
      <w:r w:rsidRPr="00340FBE">
        <w:rPr>
          <w:b/>
          <w:bCs/>
          <w:sz w:val="24"/>
        </w:rPr>
        <w:t>Обследовано:</w:t>
      </w:r>
      <w:r w:rsidR="00BC10EA">
        <w:rPr>
          <w:sz w:val="24"/>
        </w:rPr>
        <w:t xml:space="preserve"> 12</w:t>
      </w:r>
      <w:r w:rsidRPr="00340FBE">
        <w:rPr>
          <w:sz w:val="24"/>
        </w:rPr>
        <w:t xml:space="preserve"> обучающихся</w:t>
      </w:r>
    </w:p>
    <w:p w:rsidR="00BB73F0" w:rsidRPr="00340FBE" w:rsidRDefault="00BB73F0" w:rsidP="00BB73F0">
      <w:pPr>
        <w:jc w:val="both"/>
        <w:rPr>
          <w:sz w:val="24"/>
        </w:rPr>
      </w:pPr>
    </w:p>
    <w:p w:rsidR="00BB73F0" w:rsidRPr="00BC10EA" w:rsidRDefault="00BB73F0" w:rsidP="00BB73F0">
      <w:pPr>
        <w:pStyle w:val="a5"/>
        <w:rPr>
          <w:sz w:val="24"/>
          <w:szCs w:val="24"/>
          <w:lang w:val="ru-RU"/>
        </w:rPr>
      </w:pPr>
      <w:r w:rsidRPr="00340FBE">
        <w:rPr>
          <w:sz w:val="24"/>
          <w:szCs w:val="24"/>
        </w:rPr>
        <w:t>Таблица №4. Распределени</w:t>
      </w:r>
      <w:r w:rsidR="00BC10EA">
        <w:rPr>
          <w:sz w:val="24"/>
          <w:szCs w:val="24"/>
        </w:rPr>
        <w:t xml:space="preserve">е уровней тревожности </w:t>
      </w:r>
    </w:p>
    <w:tbl>
      <w:tblPr>
        <w:tblW w:w="2950" w:type="dxa"/>
        <w:tblInd w:w="1147" w:type="dxa"/>
        <w:tblLook w:val="04A0" w:firstRow="1" w:lastRow="0" w:firstColumn="1" w:lastColumn="0" w:noHBand="0" w:noVBand="1"/>
      </w:tblPr>
      <w:tblGrid>
        <w:gridCol w:w="1580"/>
        <w:gridCol w:w="674"/>
        <w:gridCol w:w="696"/>
      </w:tblGrid>
      <w:tr w:rsidR="00340FBE" w:rsidRPr="00340FBE" w:rsidTr="00D737D1">
        <w:trPr>
          <w:trHeight w:val="31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F0" w:rsidRPr="00340FBE" w:rsidRDefault="00BB73F0" w:rsidP="00D737D1">
            <w:pPr>
              <w:rPr>
                <w:rFonts w:ascii="Calibri" w:hAnsi="Calibri" w:cs="Calibri"/>
                <w:sz w:val="22"/>
                <w:szCs w:val="22"/>
              </w:rPr>
            </w:pPr>
            <w:r w:rsidRPr="00340F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F0" w:rsidRPr="00340FBE" w:rsidRDefault="00BB73F0" w:rsidP="00D737D1">
            <w:pPr>
              <w:jc w:val="center"/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5</w:t>
            </w:r>
          </w:p>
        </w:tc>
      </w:tr>
      <w:tr w:rsidR="00340FBE" w:rsidRPr="00340FBE" w:rsidTr="00D737D1">
        <w:trPr>
          <w:trHeight w:val="31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F0" w:rsidRPr="00340FBE" w:rsidRDefault="00BB73F0" w:rsidP="00D737D1">
            <w:pPr>
              <w:rPr>
                <w:rFonts w:ascii="Calibri" w:hAnsi="Calibri" w:cs="Calibri"/>
                <w:sz w:val="22"/>
                <w:szCs w:val="22"/>
              </w:rPr>
            </w:pPr>
            <w:r w:rsidRPr="00340F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F0" w:rsidRPr="00340FBE" w:rsidRDefault="00BB73F0" w:rsidP="00D737D1">
            <w:pPr>
              <w:rPr>
                <w:b/>
                <w:bCs/>
                <w:sz w:val="24"/>
                <w:szCs w:val="24"/>
              </w:rPr>
            </w:pPr>
            <w:r w:rsidRPr="00340FBE">
              <w:rPr>
                <w:b/>
                <w:bCs/>
                <w:sz w:val="24"/>
                <w:szCs w:val="24"/>
              </w:rPr>
              <w:t>кол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F0" w:rsidRPr="00340FBE" w:rsidRDefault="00BB73F0" w:rsidP="00D737D1">
            <w:pPr>
              <w:rPr>
                <w:b/>
                <w:bCs/>
                <w:sz w:val="24"/>
                <w:szCs w:val="24"/>
              </w:rPr>
            </w:pPr>
            <w:r w:rsidRPr="00340FBE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340FBE" w:rsidRPr="00340FBE" w:rsidTr="00D737D1">
        <w:trPr>
          <w:trHeight w:val="31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F0" w:rsidRPr="00340FBE" w:rsidRDefault="00BB73F0" w:rsidP="00D737D1">
            <w:pPr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высокий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3F0" w:rsidRPr="00340FBE" w:rsidRDefault="00BC10EA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C10EA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16%</w:t>
            </w:r>
          </w:p>
        </w:tc>
      </w:tr>
      <w:tr w:rsidR="00340FBE" w:rsidRPr="00340FBE" w:rsidTr="00D737D1">
        <w:trPr>
          <w:trHeight w:val="31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F0" w:rsidRPr="00340FBE" w:rsidRDefault="00BB73F0" w:rsidP="00D737D1">
            <w:pPr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повышенный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3F0" w:rsidRPr="00340FBE" w:rsidRDefault="00BC10EA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C10EA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26%</w:t>
            </w:r>
          </w:p>
        </w:tc>
      </w:tr>
      <w:tr w:rsidR="00340FBE" w:rsidRPr="00340FBE" w:rsidTr="00D737D1">
        <w:trPr>
          <w:trHeight w:val="31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F0" w:rsidRPr="00340FBE" w:rsidRDefault="00BB73F0" w:rsidP="00D737D1">
            <w:pPr>
              <w:rPr>
                <w:sz w:val="24"/>
                <w:szCs w:val="24"/>
              </w:rPr>
            </w:pPr>
            <w:r w:rsidRPr="00340FBE">
              <w:rPr>
                <w:sz w:val="24"/>
                <w:szCs w:val="24"/>
              </w:rPr>
              <w:t>норма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3F0" w:rsidRPr="00340FBE" w:rsidRDefault="00BC10EA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73F0" w:rsidRPr="00340FBE" w:rsidRDefault="00BC10EA" w:rsidP="00D737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58%</w:t>
            </w:r>
          </w:p>
        </w:tc>
      </w:tr>
    </w:tbl>
    <w:p w:rsidR="00BB73F0" w:rsidRPr="00340FBE" w:rsidRDefault="00BB73F0" w:rsidP="00BB73F0">
      <w:pPr>
        <w:jc w:val="both"/>
        <w:rPr>
          <w:sz w:val="24"/>
          <w:szCs w:val="22"/>
        </w:rPr>
      </w:pPr>
    </w:p>
    <w:p w:rsidR="00BB73F0" w:rsidRPr="00340FBE" w:rsidRDefault="00BB73F0" w:rsidP="00BB73F0">
      <w:pPr>
        <w:ind w:left="-142" w:firstLine="284"/>
        <w:jc w:val="both"/>
        <w:rPr>
          <w:sz w:val="24"/>
          <w:szCs w:val="22"/>
        </w:rPr>
      </w:pPr>
      <w:r w:rsidRPr="00340FBE">
        <w:rPr>
          <w:sz w:val="24"/>
          <w:szCs w:val="22"/>
        </w:rPr>
        <w:lastRenderedPageBreak/>
        <w:t>Анализируя общие данные исследуемой тревожности по классу (результаты диаграммы 1) можно выделить следующее:</w:t>
      </w:r>
    </w:p>
    <w:p w:rsidR="00BB73F0" w:rsidRPr="00340FBE" w:rsidRDefault="00BB73F0" w:rsidP="00303116">
      <w:pPr>
        <w:pStyle w:val="aa"/>
        <w:numPr>
          <w:ilvl w:val="0"/>
          <w:numId w:val="13"/>
        </w:num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sz w:val="24"/>
        </w:rPr>
        <w:t>нормальный уровень школьной</w:t>
      </w:r>
      <w:r w:rsidR="007B0DD6">
        <w:rPr>
          <w:rFonts w:ascii="Times New Roman" w:hAnsi="Times New Roman"/>
          <w:sz w:val="24"/>
        </w:rPr>
        <w:t xml:space="preserve"> тревожности – 58%  (выявлен у 7 </w:t>
      </w:r>
      <w:proofErr w:type="gramStart"/>
      <w:r w:rsidRPr="00340FBE">
        <w:rPr>
          <w:rFonts w:ascii="Times New Roman" w:hAnsi="Times New Roman"/>
          <w:sz w:val="24"/>
        </w:rPr>
        <w:t>обучающихся</w:t>
      </w:r>
      <w:proofErr w:type="gramEnd"/>
      <w:r w:rsidRPr="00340FBE">
        <w:rPr>
          <w:rFonts w:ascii="Times New Roman" w:hAnsi="Times New Roman"/>
          <w:sz w:val="24"/>
        </w:rPr>
        <w:t xml:space="preserve">). </w:t>
      </w:r>
      <w:r w:rsidRPr="00340FBE">
        <w:rPr>
          <w:rFonts w:ascii="Times New Roman" w:hAnsi="Times New Roman"/>
          <w:sz w:val="24"/>
          <w:szCs w:val="24"/>
        </w:rPr>
        <w:t>Дети имеющие нормальный уровень тревожности не испытывают чувство страха и боязливости в учебной ситуации.</w:t>
      </w:r>
    </w:p>
    <w:p w:rsidR="00BB73F0" w:rsidRPr="00340FBE" w:rsidRDefault="00BB73F0" w:rsidP="00303116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-142" w:firstLine="644"/>
        <w:jc w:val="both"/>
        <w:textAlignment w:val="baseline"/>
        <w:rPr>
          <w:sz w:val="24"/>
          <w:szCs w:val="22"/>
        </w:rPr>
      </w:pPr>
      <w:r w:rsidRPr="00340FBE">
        <w:rPr>
          <w:sz w:val="24"/>
          <w:szCs w:val="24"/>
        </w:rPr>
        <w:t>Повышенный уровень тре</w:t>
      </w:r>
      <w:r w:rsidR="007B0DD6">
        <w:rPr>
          <w:sz w:val="24"/>
          <w:szCs w:val="24"/>
        </w:rPr>
        <w:t xml:space="preserve">вожности </w:t>
      </w:r>
      <w:proofErr w:type="gramStart"/>
      <w:r w:rsidR="007B0DD6">
        <w:rPr>
          <w:sz w:val="24"/>
          <w:szCs w:val="24"/>
        </w:rPr>
        <w:t>преобладает</w:t>
      </w:r>
      <w:proofErr w:type="gramEnd"/>
      <w:r w:rsidR="007B0DD6">
        <w:rPr>
          <w:sz w:val="24"/>
          <w:szCs w:val="24"/>
        </w:rPr>
        <w:t xml:space="preserve"> выявлен у 26% (3</w:t>
      </w:r>
      <w:r w:rsidRPr="00340FBE">
        <w:rPr>
          <w:sz w:val="24"/>
          <w:szCs w:val="24"/>
        </w:rPr>
        <w:t xml:space="preserve"> обучающихся).</w:t>
      </w:r>
      <w:r w:rsidRPr="00340FBE">
        <w:rPr>
          <w:sz w:val="24"/>
          <w:szCs w:val="22"/>
        </w:rPr>
        <w:t xml:space="preserve"> </w:t>
      </w:r>
      <w:r w:rsidRPr="00340FBE">
        <w:rPr>
          <w:sz w:val="24"/>
          <w:szCs w:val="24"/>
        </w:rPr>
        <w:t>Данный уровень тревожности свидетельствует о наличии напряжения и беспокойства по исследуемым факторам тревожности;</w:t>
      </w:r>
    </w:p>
    <w:p w:rsidR="00BB73F0" w:rsidRPr="00340FBE" w:rsidRDefault="00BB73F0" w:rsidP="00303116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-142" w:firstLine="644"/>
        <w:jc w:val="both"/>
        <w:textAlignment w:val="baseline"/>
        <w:rPr>
          <w:sz w:val="24"/>
          <w:szCs w:val="22"/>
        </w:rPr>
      </w:pPr>
      <w:r w:rsidRPr="00340FBE">
        <w:rPr>
          <w:sz w:val="24"/>
          <w:szCs w:val="22"/>
        </w:rPr>
        <w:t>Высокий уров</w:t>
      </w:r>
      <w:r w:rsidR="007B0DD6">
        <w:rPr>
          <w:sz w:val="24"/>
          <w:szCs w:val="22"/>
        </w:rPr>
        <w:t>ень тревожности выявлен у 16</w:t>
      </w:r>
      <w:r w:rsidR="00BC10EA">
        <w:rPr>
          <w:sz w:val="24"/>
          <w:szCs w:val="22"/>
        </w:rPr>
        <w:t>% (2</w:t>
      </w:r>
      <w:r w:rsidR="007B0DD6">
        <w:rPr>
          <w:sz w:val="24"/>
          <w:szCs w:val="22"/>
        </w:rPr>
        <w:t xml:space="preserve"> </w:t>
      </w:r>
      <w:proofErr w:type="gramStart"/>
      <w:r w:rsidR="007B0DD6">
        <w:rPr>
          <w:sz w:val="24"/>
          <w:szCs w:val="22"/>
        </w:rPr>
        <w:t>обучающих</w:t>
      </w:r>
      <w:r w:rsidRPr="00340FBE">
        <w:rPr>
          <w:sz w:val="24"/>
          <w:szCs w:val="22"/>
        </w:rPr>
        <w:t>ся</w:t>
      </w:r>
      <w:proofErr w:type="gramEnd"/>
      <w:r w:rsidRPr="00340FBE">
        <w:rPr>
          <w:sz w:val="24"/>
          <w:szCs w:val="22"/>
        </w:rPr>
        <w:t xml:space="preserve">). </w:t>
      </w:r>
      <w:r w:rsidRPr="00340FBE">
        <w:rPr>
          <w:sz w:val="24"/>
          <w:szCs w:val="24"/>
        </w:rPr>
        <w:t>Высокий уровень тревожности может проявляться в напряженности, озабоченности, переживании в виде чувств неопределенности и беспомощности по отношению к учебной ситуации в школе, а также по отношению к группе сверстников.</w:t>
      </w:r>
      <w:r w:rsidRPr="00340FBE">
        <w:rPr>
          <w:sz w:val="24"/>
          <w:szCs w:val="22"/>
        </w:rPr>
        <w:t xml:space="preserve"> </w:t>
      </w:r>
    </w:p>
    <w:p w:rsidR="00BB73F0" w:rsidRPr="00340FBE" w:rsidRDefault="00BB73F0" w:rsidP="00BB73F0">
      <w:pPr>
        <w:ind w:firstLine="284"/>
        <w:jc w:val="right"/>
        <w:rPr>
          <w:iCs/>
          <w:sz w:val="24"/>
          <w:szCs w:val="24"/>
        </w:rPr>
      </w:pPr>
    </w:p>
    <w:p w:rsidR="00BB73F0" w:rsidRPr="00340FBE" w:rsidRDefault="00BB73F0" w:rsidP="00BB73F0">
      <w:pPr>
        <w:ind w:firstLine="284"/>
        <w:jc w:val="both"/>
        <w:rPr>
          <w:b/>
          <w:sz w:val="24"/>
          <w:szCs w:val="22"/>
        </w:rPr>
      </w:pPr>
      <w:r w:rsidRPr="00340FBE">
        <w:rPr>
          <w:b/>
          <w:sz w:val="24"/>
          <w:szCs w:val="22"/>
        </w:rPr>
        <w:t>Анализ результатов анкетирования «Отношение к школе»</w:t>
      </w:r>
    </w:p>
    <w:p w:rsidR="00BB73F0" w:rsidRPr="00340FBE" w:rsidRDefault="00BB73F0" w:rsidP="00BB73F0">
      <w:pPr>
        <w:pStyle w:val="a5"/>
        <w:rPr>
          <w:b/>
          <w:bCs/>
        </w:rPr>
      </w:pPr>
      <w:r w:rsidRPr="00340FBE">
        <w:rPr>
          <w:szCs w:val="22"/>
        </w:rPr>
        <w:t xml:space="preserve">      </w:t>
      </w:r>
      <w:r w:rsidRPr="00340FBE">
        <w:t>Анализируя ответы учащихся  на вопросы анкеты, можно предположить,</w:t>
      </w:r>
      <w:r w:rsidRPr="00340FBE">
        <w:rPr>
          <w:b/>
          <w:bCs/>
        </w:rPr>
        <w:t xml:space="preserve"> </w:t>
      </w:r>
      <w:r w:rsidRPr="00340FBE">
        <w:t xml:space="preserve">что ученики испытывают трудности в школе, в связи с изменившимися условиями. </w:t>
      </w:r>
      <w:r w:rsidRPr="00340FBE">
        <w:rPr>
          <w:szCs w:val="24"/>
        </w:rPr>
        <w:t>Адаптационный период учащихся пятого класса  показал, что учащиеся испытывают трудности в следующих ситуациях школьного обучения:</w:t>
      </w:r>
    </w:p>
    <w:p w:rsidR="00BB73F0" w:rsidRPr="00340FBE" w:rsidRDefault="007B0DD6" w:rsidP="00303116">
      <w:pPr>
        <w:pStyle w:val="aa"/>
        <w:numPr>
          <w:ilvl w:val="0"/>
          <w:numId w:val="10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41</w:t>
      </w:r>
      <w:r w:rsidR="00BB73F0" w:rsidRPr="00340FBE">
        <w:rPr>
          <w:rFonts w:ascii="Times New Roman" w:hAnsi="Times New Roman"/>
          <w:sz w:val="24"/>
          <w:szCs w:val="24"/>
        </w:rPr>
        <w:t>% утверждают о том, что им трудно привыкнуть к новым учителям;</w:t>
      </w:r>
    </w:p>
    <w:p w:rsidR="00BB73F0" w:rsidRPr="00340FBE" w:rsidRDefault="00BB73F0" w:rsidP="00303116">
      <w:pPr>
        <w:pStyle w:val="aa"/>
        <w:numPr>
          <w:ilvl w:val="0"/>
          <w:numId w:val="10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sz w:val="24"/>
          <w:szCs w:val="24"/>
        </w:rPr>
        <w:t xml:space="preserve">Наибольшие трудности возникают в понимании нового материала по следующим предметам: </w:t>
      </w:r>
    </w:p>
    <w:p w:rsidR="00BB73F0" w:rsidRPr="00340FBE" w:rsidRDefault="00BB73F0" w:rsidP="00303116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sz w:val="24"/>
          <w:szCs w:val="24"/>
        </w:rPr>
        <w:t xml:space="preserve">иностранный язык –  3 </w:t>
      </w:r>
      <w:proofErr w:type="gramStart"/>
      <w:r w:rsidRPr="00340FB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40FBE">
        <w:rPr>
          <w:rFonts w:ascii="Times New Roman" w:hAnsi="Times New Roman"/>
          <w:sz w:val="24"/>
          <w:szCs w:val="24"/>
        </w:rPr>
        <w:t xml:space="preserve"> (60%), </w:t>
      </w:r>
    </w:p>
    <w:p w:rsidR="00BB73F0" w:rsidRPr="00340FBE" w:rsidRDefault="00BB73F0" w:rsidP="00303116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sz w:val="24"/>
          <w:szCs w:val="24"/>
        </w:rPr>
        <w:t>р</w:t>
      </w:r>
      <w:r w:rsidR="007B0DD6">
        <w:rPr>
          <w:rFonts w:ascii="Times New Roman" w:hAnsi="Times New Roman"/>
          <w:sz w:val="24"/>
          <w:szCs w:val="24"/>
        </w:rPr>
        <w:t xml:space="preserve">усский язык –  2 </w:t>
      </w:r>
      <w:proofErr w:type="gramStart"/>
      <w:r w:rsidR="007B0D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7B0DD6">
        <w:rPr>
          <w:rFonts w:ascii="Times New Roman" w:hAnsi="Times New Roman"/>
          <w:sz w:val="24"/>
          <w:szCs w:val="24"/>
        </w:rPr>
        <w:t xml:space="preserve"> (25</w:t>
      </w:r>
      <w:r w:rsidRPr="00340FBE">
        <w:rPr>
          <w:rFonts w:ascii="Times New Roman" w:hAnsi="Times New Roman"/>
          <w:sz w:val="24"/>
          <w:szCs w:val="24"/>
        </w:rPr>
        <w:t>%), и математика -  2 обучающихся</w:t>
      </w:r>
      <w:r w:rsidR="007B0DD6">
        <w:rPr>
          <w:rFonts w:ascii="Times New Roman" w:hAnsi="Times New Roman"/>
          <w:sz w:val="24"/>
          <w:szCs w:val="24"/>
        </w:rPr>
        <w:t xml:space="preserve"> 25</w:t>
      </w:r>
      <w:r w:rsidRPr="00340FBE">
        <w:rPr>
          <w:rFonts w:ascii="Times New Roman" w:hAnsi="Times New Roman"/>
          <w:sz w:val="24"/>
          <w:szCs w:val="24"/>
        </w:rPr>
        <w:t xml:space="preserve">%); </w:t>
      </w:r>
    </w:p>
    <w:p w:rsidR="00BB73F0" w:rsidRPr="00340FBE" w:rsidRDefault="00BB73F0" w:rsidP="00303116">
      <w:pPr>
        <w:pStyle w:val="aa"/>
        <w:numPr>
          <w:ilvl w:val="0"/>
          <w:numId w:val="10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40FBE">
        <w:rPr>
          <w:rFonts w:ascii="Times New Roman" w:hAnsi="Times New Roman"/>
          <w:sz w:val="24"/>
          <w:szCs w:val="24"/>
        </w:rPr>
        <w:t xml:space="preserve">Рассматривая трудности обучения, которые зависят от требований учителей, отмечается следующее: 3 обучающихся (60%) испытывают трудности при ответе у доски, 1 </w:t>
      </w:r>
      <w:proofErr w:type="gramStart"/>
      <w:r w:rsidRPr="00340FBE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340FBE">
        <w:rPr>
          <w:rFonts w:ascii="Times New Roman" w:hAnsi="Times New Roman"/>
          <w:sz w:val="24"/>
          <w:szCs w:val="24"/>
        </w:rPr>
        <w:t xml:space="preserve">  (20%) трудно воспринимают требования учителей к записи в тетради,  2 обучающихся (40%) испытывают трудности при записи домашнего задания.</w:t>
      </w:r>
    </w:p>
    <w:p w:rsidR="00BB73F0" w:rsidRPr="00340FBE" w:rsidRDefault="00BB73F0" w:rsidP="00BB73F0">
      <w:pPr>
        <w:spacing w:line="260" w:lineRule="auto"/>
        <w:ind w:firstLine="500"/>
        <w:jc w:val="both"/>
        <w:rPr>
          <w:sz w:val="24"/>
        </w:rPr>
      </w:pPr>
      <w:r w:rsidRPr="00340FBE">
        <w:rPr>
          <w:sz w:val="24"/>
        </w:rPr>
        <w:t xml:space="preserve">Выделена группа учащихся испытывающих трудности адаптационного периода и являющихся </w:t>
      </w:r>
      <w:proofErr w:type="spellStart"/>
      <w:r w:rsidRPr="00340FBE">
        <w:rPr>
          <w:sz w:val="24"/>
        </w:rPr>
        <w:t>дезадаптантами</w:t>
      </w:r>
      <w:proofErr w:type="spellEnd"/>
      <w:r w:rsidRPr="00340FBE">
        <w:rPr>
          <w:sz w:val="24"/>
        </w:rPr>
        <w:t>. Данные предоставлены классным руководителям – эти дети требуют дополнительного внимания со стороны педагогов.</w:t>
      </w:r>
      <w:r w:rsidRPr="00340FBE">
        <w:rPr>
          <w:b/>
          <w:iCs/>
          <w:sz w:val="24"/>
          <w:szCs w:val="24"/>
        </w:rPr>
        <w:tab/>
      </w:r>
    </w:p>
    <w:p w:rsidR="00BB73F0" w:rsidRPr="00340FBE" w:rsidRDefault="00BB73F0" w:rsidP="00BB73F0">
      <w:pPr>
        <w:jc w:val="both"/>
        <w:rPr>
          <w:b/>
          <w:bCs/>
          <w:sz w:val="24"/>
          <w:szCs w:val="24"/>
          <w:u w:val="single"/>
        </w:rPr>
      </w:pPr>
      <w:r w:rsidRPr="00340FBE">
        <w:rPr>
          <w:b/>
          <w:bCs/>
          <w:sz w:val="24"/>
          <w:szCs w:val="24"/>
          <w:u w:val="single"/>
        </w:rPr>
        <w:t>Предложения по успешности реализации программы «Адаптация - 1, 5 классов»</w:t>
      </w:r>
    </w:p>
    <w:p w:rsidR="00BB73F0" w:rsidRPr="00340FBE" w:rsidRDefault="00BB73F0" w:rsidP="00BB73F0">
      <w:pPr>
        <w:jc w:val="both"/>
        <w:rPr>
          <w:sz w:val="24"/>
          <w:szCs w:val="24"/>
          <w:u w:val="single"/>
        </w:rPr>
      </w:pPr>
      <w:r w:rsidRPr="00340FBE">
        <w:rPr>
          <w:b/>
          <w:bCs/>
          <w:sz w:val="24"/>
          <w:szCs w:val="24"/>
          <w:u w:val="single"/>
        </w:rPr>
        <w:t>Программа «Адаптация – 1»</w:t>
      </w:r>
      <w:r w:rsidRPr="00340FBE">
        <w:rPr>
          <w:sz w:val="24"/>
          <w:szCs w:val="24"/>
          <w:u w:val="single"/>
        </w:rPr>
        <w:t xml:space="preserve"> </w:t>
      </w:r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b/>
          <w:bCs/>
          <w:sz w:val="24"/>
          <w:szCs w:val="24"/>
        </w:rPr>
        <w:t>1.</w:t>
      </w:r>
      <w:r w:rsidRPr="00340FBE">
        <w:rPr>
          <w:sz w:val="24"/>
          <w:szCs w:val="24"/>
        </w:rPr>
        <w:t>Проведение консультаций для педагогов с ознакомлением результатов диагностических исследований</w:t>
      </w:r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2. Привлечение родителей, организация групповых консультаций по проблемам учебной деятельности первоклассников </w:t>
      </w:r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 </w:t>
      </w:r>
      <w:r w:rsidRPr="00340FBE">
        <w:rPr>
          <w:b/>
          <w:bCs/>
          <w:sz w:val="24"/>
          <w:szCs w:val="24"/>
        </w:rPr>
        <w:t>3</w:t>
      </w:r>
      <w:r w:rsidRPr="00340FBE">
        <w:rPr>
          <w:sz w:val="24"/>
          <w:szCs w:val="24"/>
        </w:rPr>
        <w:t>.  Организация индивидуальной и групповой коррекционно-развивающей работы:</w:t>
      </w:r>
    </w:p>
    <w:p w:rsidR="00BB73F0" w:rsidRPr="00340FBE" w:rsidRDefault="00BB73F0" w:rsidP="00303116">
      <w:pPr>
        <w:numPr>
          <w:ilvl w:val="0"/>
          <w:numId w:val="15"/>
        </w:numPr>
        <w:jc w:val="both"/>
        <w:rPr>
          <w:sz w:val="24"/>
          <w:szCs w:val="24"/>
        </w:rPr>
      </w:pPr>
      <w:proofErr w:type="gramStart"/>
      <w:r w:rsidRPr="00340FBE">
        <w:rPr>
          <w:sz w:val="24"/>
          <w:szCs w:val="24"/>
        </w:rPr>
        <w:t xml:space="preserve">преодоление отклонений в развитии личности (низкого </w:t>
      </w:r>
      <w:proofErr w:type="gramEnd"/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sz w:val="24"/>
          <w:szCs w:val="24"/>
        </w:rPr>
        <w:t xml:space="preserve">   интеллектуального   развития, высокой агрессивности и тревожности);</w:t>
      </w:r>
    </w:p>
    <w:p w:rsidR="00BB73F0" w:rsidRPr="00340FBE" w:rsidRDefault="00BB73F0" w:rsidP="00303116">
      <w:pPr>
        <w:numPr>
          <w:ilvl w:val="0"/>
          <w:numId w:val="15"/>
        </w:numPr>
        <w:jc w:val="both"/>
        <w:rPr>
          <w:sz w:val="24"/>
          <w:szCs w:val="24"/>
        </w:rPr>
      </w:pPr>
      <w:r w:rsidRPr="00340FBE">
        <w:rPr>
          <w:sz w:val="24"/>
          <w:szCs w:val="24"/>
        </w:rPr>
        <w:t>развитие рефлексии своего поведения и деятельности.</w:t>
      </w:r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sz w:val="24"/>
          <w:szCs w:val="24"/>
        </w:rPr>
        <w:t>4. Проведение психолого-педагогических консилиумов с привлечением специалистов школы (медик, логопед) и учителей предметников.</w:t>
      </w:r>
    </w:p>
    <w:p w:rsidR="007B0DD6" w:rsidRDefault="007B0DD6" w:rsidP="00BB73F0">
      <w:pPr>
        <w:jc w:val="both"/>
        <w:rPr>
          <w:b/>
          <w:bCs/>
          <w:sz w:val="24"/>
          <w:szCs w:val="24"/>
          <w:u w:val="single"/>
        </w:rPr>
      </w:pPr>
    </w:p>
    <w:p w:rsidR="007B0DD6" w:rsidRDefault="007B0DD6" w:rsidP="00BB73F0">
      <w:pPr>
        <w:jc w:val="both"/>
        <w:rPr>
          <w:b/>
          <w:bCs/>
          <w:sz w:val="24"/>
          <w:szCs w:val="24"/>
          <w:u w:val="single"/>
        </w:rPr>
      </w:pPr>
    </w:p>
    <w:p w:rsidR="00BB73F0" w:rsidRPr="00340FBE" w:rsidRDefault="00BB73F0" w:rsidP="00BB73F0">
      <w:pPr>
        <w:jc w:val="both"/>
        <w:rPr>
          <w:b/>
          <w:bCs/>
          <w:sz w:val="24"/>
          <w:szCs w:val="24"/>
          <w:u w:val="single"/>
        </w:rPr>
      </w:pPr>
      <w:r w:rsidRPr="00340FBE">
        <w:rPr>
          <w:b/>
          <w:bCs/>
          <w:sz w:val="24"/>
          <w:szCs w:val="24"/>
          <w:u w:val="single"/>
        </w:rPr>
        <w:t>Программа «Адаптация – 5»</w:t>
      </w:r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b/>
          <w:sz w:val="24"/>
          <w:szCs w:val="24"/>
        </w:rPr>
        <w:t>1.</w:t>
      </w:r>
      <w:r w:rsidRPr="00340FBE">
        <w:rPr>
          <w:sz w:val="24"/>
          <w:szCs w:val="24"/>
        </w:rPr>
        <w:t xml:space="preserve"> Взаимодействие с классными руководителями 5 класса по решению проблем сплочения коллектива, проведение тематических классных часов.</w:t>
      </w:r>
    </w:p>
    <w:p w:rsidR="00BB73F0" w:rsidRPr="00340FBE" w:rsidRDefault="00BB73F0" w:rsidP="00BB73F0">
      <w:pPr>
        <w:jc w:val="both"/>
        <w:rPr>
          <w:sz w:val="24"/>
          <w:szCs w:val="24"/>
        </w:rPr>
      </w:pPr>
      <w:r w:rsidRPr="00340FBE">
        <w:rPr>
          <w:b/>
          <w:sz w:val="24"/>
          <w:szCs w:val="24"/>
        </w:rPr>
        <w:t>2</w:t>
      </w:r>
      <w:r w:rsidRPr="00340FBE">
        <w:rPr>
          <w:sz w:val="24"/>
          <w:szCs w:val="24"/>
        </w:rPr>
        <w:t xml:space="preserve">. Проведение групповых форм работы  с </w:t>
      </w:r>
      <w:proofErr w:type="gramStart"/>
      <w:r w:rsidRPr="00340FBE">
        <w:rPr>
          <w:sz w:val="24"/>
          <w:szCs w:val="24"/>
        </w:rPr>
        <w:t>обучающимися</w:t>
      </w:r>
      <w:proofErr w:type="gramEnd"/>
      <w:r w:rsidRPr="00340FBE">
        <w:rPr>
          <w:sz w:val="24"/>
          <w:szCs w:val="24"/>
        </w:rPr>
        <w:t xml:space="preserve"> для решения проблем организации обучения, а также анализ личностных особенностей подростков. </w:t>
      </w:r>
    </w:p>
    <w:p w:rsidR="00BB73F0" w:rsidRPr="00340FBE" w:rsidRDefault="00BB73F0" w:rsidP="00BB73F0">
      <w:pPr>
        <w:pStyle w:val="3"/>
        <w:rPr>
          <w:lang w:val="ru-RU"/>
        </w:rPr>
      </w:pPr>
    </w:p>
    <w:p w:rsidR="00BB73F0" w:rsidRPr="00340FBE" w:rsidRDefault="00BB73F0" w:rsidP="00BB73F0"/>
    <w:p w:rsidR="00BB73F0" w:rsidRPr="00340FBE" w:rsidRDefault="00BB73F0" w:rsidP="00BB73F0"/>
    <w:p w:rsidR="00B151AF" w:rsidRPr="00340FBE" w:rsidRDefault="00B151AF"/>
    <w:sectPr w:rsidR="00B151AF" w:rsidRPr="00340FBE" w:rsidSect="00BB73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DBE"/>
    <w:multiLevelType w:val="hybridMultilevel"/>
    <w:tmpl w:val="C6C88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A4923"/>
    <w:multiLevelType w:val="hybridMultilevel"/>
    <w:tmpl w:val="02E68A9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7C54ABC"/>
    <w:multiLevelType w:val="hybridMultilevel"/>
    <w:tmpl w:val="9C921DF0"/>
    <w:lvl w:ilvl="0" w:tplc="F1C01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1E0212"/>
    <w:multiLevelType w:val="singleLevel"/>
    <w:tmpl w:val="8C844CE6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4">
    <w:nsid w:val="1BF134C2"/>
    <w:multiLevelType w:val="hybridMultilevel"/>
    <w:tmpl w:val="6362F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6BF2342"/>
    <w:multiLevelType w:val="hybridMultilevel"/>
    <w:tmpl w:val="A54848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C3224"/>
    <w:multiLevelType w:val="hybridMultilevel"/>
    <w:tmpl w:val="985697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0B0181"/>
    <w:multiLevelType w:val="hybridMultilevel"/>
    <w:tmpl w:val="1B562ABE"/>
    <w:lvl w:ilvl="0" w:tplc="172E81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6907D93"/>
    <w:multiLevelType w:val="hybridMultilevel"/>
    <w:tmpl w:val="9FF023C4"/>
    <w:lvl w:ilvl="0" w:tplc="0419000F">
      <w:start w:val="1"/>
      <w:numFmt w:val="decimal"/>
      <w:lvlText w:val="%1."/>
      <w:lvlJc w:val="left"/>
      <w:pPr>
        <w:ind w:left="3306" w:hanging="360"/>
      </w:pPr>
    </w:lvl>
    <w:lvl w:ilvl="1" w:tplc="04190019" w:tentative="1">
      <w:start w:val="1"/>
      <w:numFmt w:val="lowerLetter"/>
      <w:lvlText w:val="%2."/>
      <w:lvlJc w:val="left"/>
      <w:pPr>
        <w:ind w:left="4026" w:hanging="360"/>
      </w:pPr>
    </w:lvl>
    <w:lvl w:ilvl="2" w:tplc="0419001B" w:tentative="1">
      <w:start w:val="1"/>
      <w:numFmt w:val="lowerRoman"/>
      <w:lvlText w:val="%3."/>
      <w:lvlJc w:val="right"/>
      <w:pPr>
        <w:ind w:left="4746" w:hanging="180"/>
      </w:pPr>
    </w:lvl>
    <w:lvl w:ilvl="3" w:tplc="0419000F" w:tentative="1">
      <w:start w:val="1"/>
      <w:numFmt w:val="decimal"/>
      <w:lvlText w:val="%4."/>
      <w:lvlJc w:val="left"/>
      <w:pPr>
        <w:ind w:left="5466" w:hanging="360"/>
      </w:pPr>
    </w:lvl>
    <w:lvl w:ilvl="4" w:tplc="04190019" w:tentative="1">
      <w:start w:val="1"/>
      <w:numFmt w:val="lowerLetter"/>
      <w:lvlText w:val="%5."/>
      <w:lvlJc w:val="left"/>
      <w:pPr>
        <w:ind w:left="6186" w:hanging="360"/>
      </w:pPr>
    </w:lvl>
    <w:lvl w:ilvl="5" w:tplc="0419001B" w:tentative="1">
      <w:start w:val="1"/>
      <w:numFmt w:val="lowerRoman"/>
      <w:lvlText w:val="%6."/>
      <w:lvlJc w:val="right"/>
      <w:pPr>
        <w:ind w:left="6906" w:hanging="180"/>
      </w:pPr>
    </w:lvl>
    <w:lvl w:ilvl="6" w:tplc="0419000F" w:tentative="1">
      <w:start w:val="1"/>
      <w:numFmt w:val="decimal"/>
      <w:lvlText w:val="%7."/>
      <w:lvlJc w:val="left"/>
      <w:pPr>
        <w:ind w:left="7626" w:hanging="360"/>
      </w:pPr>
    </w:lvl>
    <w:lvl w:ilvl="7" w:tplc="04190019" w:tentative="1">
      <w:start w:val="1"/>
      <w:numFmt w:val="lowerLetter"/>
      <w:lvlText w:val="%8."/>
      <w:lvlJc w:val="left"/>
      <w:pPr>
        <w:ind w:left="8346" w:hanging="360"/>
      </w:pPr>
    </w:lvl>
    <w:lvl w:ilvl="8" w:tplc="041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9">
    <w:nsid w:val="3E004A72"/>
    <w:multiLevelType w:val="hybridMultilevel"/>
    <w:tmpl w:val="6302E0E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2CB75D9"/>
    <w:multiLevelType w:val="hybridMultilevel"/>
    <w:tmpl w:val="6966DC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3F81205"/>
    <w:multiLevelType w:val="hybridMultilevel"/>
    <w:tmpl w:val="55760F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690E5B"/>
    <w:multiLevelType w:val="hybridMultilevel"/>
    <w:tmpl w:val="F196C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C31665"/>
    <w:multiLevelType w:val="hybridMultilevel"/>
    <w:tmpl w:val="C3784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544B7D"/>
    <w:multiLevelType w:val="hybridMultilevel"/>
    <w:tmpl w:val="897A77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4DA3B36"/>
    <w:multiLevelType w:val="hybridMultilevel"/>
    <w:tmpl w:val="AF1EB5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8BA02AA"/>
    <w:multiLevelType w:val="multilevel"/>
    <w:tmpl w:val="43B287B6"/>
    <w:lvl w:ilvl="0">
      <w:start w:val="1"/>
      <w:numFmt w:val="decimal"/>
      <w:lvlText w:val="%1."/>
      <w:lvlJc w:val="left"/>
      <w:pPr>
        <w:ind w:left="2628" w:hanging="360"/>
      </w:pPr>
    </w:lvl>
    <w:lvl w:ilvl="1">
      <w:start w:val="2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160"/>
      </w:pPr>
      <w:rPr>
        <w:rFonts w:hint="default"/>
      </w:rPr>
    </w:lvl>
  </w:abstractNum>
  <w:abstractNum w:abstractNumId="17">
    <w:nsid w:val="68D464A4"/>
    <w:multiLevelType w:val="hybridMultilevel"/>
    <w:tmpl w:val="43CC54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690D6170"/>
    <w:multiLevelType w:val="hybridMultilevel"/>
    <w:tmpl w:val="AA342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542D62"/>
    <w:multiLevelType w:val="hybridMultilevel"/>
    <w:tmpl w:val="9856978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D604596"/>
    <w:multiLevelType w:val="multilevel"/>
    <w:tmpl w:val="A88EE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64D41CA"/>
    <w:multiLevelType w:val="multilevel"/>
    <w:tmpl w:val="A52053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791B52A4"/>
    <w:multiLevelType w:val="singleLevel"/>
    <w:tmpl w:val="6FBAABD0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23">
    <w:nsid w:val="7AE507F3"/>
    <w:multiLevelType w:val="hybridMultilevel"/>
    <w:tmpl w:val="62607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21"/>
  </w:num>
  <w:num w:numId="4">
    <w:abstractNumId w:val="16"/>
  </w:num>
  <w:num w:numId="5">
    <w:abstractNumId w:val="14"/>
  </w:num>
  <w:num w:numId="6">
    <w:abstractNumId w:val="0"/>
  </w:num>
  <w:num w:numId="7">
    <w:abstractNumId w:val="22"/>
  </w:num>
  <w:num w:numId="8">
    <w:abstractNumId w:val="3"/>
  </w:num>
  <w:num w:numId="9">
    <w:abstractNumId w:val="17"/>
  </w:num>
  <w:num w:numId="10">
    <w:abstractNumId w:val="18"/>
  </w:num>
  <w:num w:numId="11">
    <w:abstractNumId w:val="20"/>
  </w:num>
  <w:num w:numId="12">
    <w:abstractNumId w:val="19"/>
  </w:num>
  <w:num w:numId="13">
    <w:abstractNumId w:val="9"/>
  </w:num>
  <w:num w:numId="14">
    <w:abstractNumId w:val="7"/>
  </w:num>
  <w:num w:numId="15">
    <w:abstractNumId w:val="4"/>
  </w:num>
  <w:num w:numId="16">
    <w:abstractNumId w:val="12"/>
  </w:num>
  <w:num w:numId="17">
    <w:abstractNumId w:val="15"/>
  </w:num>
  <w:num w:numId="18">
    <w:abstractNumId w:val="13"/>
  </w:num>
  <w:num w:numId="19">
    <w:abstractNumId w:val="5"/>
  </w:num>
  <w:num w:numId="20">
    <w:abstractNumId w:val="23"/>
  </w:num>
  <w:num w:numId="21">
    <w:abstractNumId w:val="10"/>
  </w:num>
  <w:num w:numId="22">
    <w:abstractNumId w:val="8"/>
  </w:num>
  <w:num w:numId="23">
    <w:abstractNumId w:val="11"/>
  </w:num>
  <w:num w:numId="24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114"/>
    <w:rsid w:val="00303116"/>
    <w:rsid w:val="003367C1"/>
    <w:rsid w:val="00340FBE"/>
    <w:rsid w:val="00437868"/>
    <w:rsid w:val="00551E45"/>
    <w:rsid w:val="00782319"/>
    <w:rsid w:val="007B0DD6"/>
    <w:rsid w:val="007E2240"/>
    <w:rsid w:val="008D1E20"/>
    <w:rsid w:val="00967E09"/>
    <w:rsid w:val="00A55114"/>
    <w:rsid w:val="00B151AF"/>
    <w:rsid w:val="00BB73F0"/>
    <w:rsid w:val="00BC10EA"/>
    <w:rsid w:val="00BF0DCE"/>
    <w:rsid w:val="00D737D1"/>
    <w:rsid w:val="00EB6A91"/>
    <w:rsid w:val="00EE3DED"/>
    <w:rsid w:val="00F9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73F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B73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BB73F0"/>
    <w:pPr>
      <w:keepNext/>
      <w:spacing w:line="360" w:lineRule="auto"/>
      <w:jc w:val="center"/>
      <w:outlineLvl w:val="2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3F0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BB73F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BB73F0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3">
    <w:name w:val="Body Text Indent"/>
    <w:basedOn w:val="a"/>
    <w:link w:val="a4"/>
    <w:rsid w:val="00BB73F0"/>
    <w:pPr>
      <w:spacing w:line="360" w:lineRule="auto"/>
      <w:ind w:firstLine="709"/>
      <w:jc w:val="both"/>
    </w:pPr>
    <w:rPr>
      <w:sz w:val="28"/>
      <w:szCs w:val="28"/>
      <w:lang w:val="x-none"/>
    </w:rPr>
  </w:style>
  <w:style w:type="character" w:customStyle="1" w:styleId="a4">
    <w:name w:val="Основной текст с отступом Знак"/>
    <w:basedOn w:val="a0"/>
    <w:link w:val="a3"/>
    <w:rsid w:val="00BB73F0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21">
    <w:name w:val="Body Text Indent 2"/>
    <w:basedOn w:val="a"/>
    <w:link w:val="22"/>
    <w:rsid w:val="00BB73F0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basedOn w:val="a0"/>
    <w:link w:val="21"/>
    <w:rsid w:val="00BB73F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Body Text"/>
    <w:basedOn w:val="a"/>
    <w:link w:val="a6"/>
    <w:rsid w:val="00BB73F0"/>
    <w:pPr>
      <w:spacing w:after="120"/>
    </w:pPr>
    <w:rPr>
      <w:lang w:val="x-none"/>
    </w:rPr>
  </w:style>
  <w:style w:type="character" w:customStyle="1" w:styleId="a6">
    <w:name w:val="Основной текст Знак"/>
    <w:basedOn w:val="a0"/>
    <w:link w:val="a5"/>
    <w:rsid w:val="00BB73F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23">
    <w:name w:val="Body Text 2"/>
    <w:basedOn w:val="a"/>
    <w:link w:val="24"/>
    <w:rsid w:val="00BB73F0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basedOn w:val="a0"/>
    <w:link w:val="23"/>
    <w:rsid w:val="00BB73F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rsid w:val="00BB73F0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rsid w:val="00BB73F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9">
    <w:name w:val="page number"/>
    <w:basedOn w:val="a0"/>
    <w:rsid w:val="00BB73F0"/>
  </w:style>
  <w:style w:type="paragraph" w:styleId="aa">
    <w:name w:val="No Spacing"/>
    <w:uiPriority w:val="1"/>
    <w:qFormat/>
    <w:rsid w:val="00BB73F0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BB73F0"/>
    <w:pPr>
      <w:ind w:left="708"/>
    </w:pPr>
  </w:style>
  <w:style w:type="paragraph" w:styleId="ac">
    <w:name w:val="Balloon Text"/>
    <w:basedOn w:val="a"/>
    <w:link w:val="ad"/>
    <w:uiPriority w:val="99"/>
    <w:semiHidden/>
    <w:unhideWhenUsed/>
    <w:rsid w:val="00BB73F0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BB73F0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e">
    <w:name w:val="header"/>
    <w:basedOn w:val="a"/>
    <w:link w:val="af"/>
    <w:uiPriority w:val="99"/>
    <w:semiHidden/>
    <w:unhideWhenUsed/>
    <w:rsid w:val="00BB73F0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BB73F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0">
    <w:name w:val="Subtitle"/>
    <w:basedOn w:val="a"/>
    <w:next w:val="a"/>
    <w:link w:val="af1"/>
    <w:uiPriority w:val="11"/>
    <w:qFormat/>
    <w:rsid w:val="00BB73F0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af1">
    <w:name w:val="Подзаголовок Знак"/>
    <w:basedOn w:val="a0"/>
    <w:link w:val="af0"/>
    <w:uiPriority w:val="11"/>
    <w:rsid w:val="00BB73F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ru-RU"/>
    </w:rPr>
  </w:style>
  <w:style w:type="paragraph" w:customStyle="1" w:styleId="BodyText21">
    <w:name w:val="Body Text 21"/>
    <w:basedOn w:val="a"/>
    <w:uiPriority w:val="99"/>
    <w:rsid w:val="00BB73F0"/>
    <w:pPr>
      <w:overflowPunct w:val="0"/>
      <w:autoSpaceDE w:val="0"/>
      <w:autoSpaceDN w:val="0"/>
      <w:adjustRightInd w:val="0"/>
      <w:jc w:val="both"/>
    </w:pPr>
    <w:rPr>
      <w:rFonts w:ascii="Calibri" w:hAnsi="Calibri" w:cs="Calibri"/>
      <w:sz w:val="24"/>
      <w:szCs w:val="24"/>
    </w:rPr>
  </w:style>
  <w:style w:type="table" w:styleId="af2">
    <w:name w:val="Table Grid"/>
    <w:basedOn w:val="a1"/>
    <w:uiPriority w:val="59"/>
    <w:rsid w:val="00BB73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OC Heading"/>
    <w:basedOn w:val="1"/>
    <w:next w:val="a"/>
    <w:uiPriority w:val="39"/>
    <w:qFormat/>
    <w:rsid w:val="00BB73F0"/>
    <w:pPr>
      <w:spacing w:line="276" w:lineRule="auto"/>
      <w:outlineLvl w:val="9"/>
    </w:pPr>
    <w:rPr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BB73F0"/>
    <w:pPr>
      <w:ind w:left="400"/>
    </w:pPr>
    <w:rPr>
      <w:rFonts w:ascii="Calibri" w:hAnsi="Calibri"/>
    </w:rPr>
  </w:style>
  <w:style w:type="character" w:styleId="af4">
    <w:name w:val="Hyperlink"/>
    <w:uiPriority w:val="99"/>
    <w:unhideWhenUsed/>
    <w:rsid w:val="00BB73F0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BB73F0"/>
    <w:pPr>
      <w:tabs>
        <w:tab w:val="right" w:leader="dot" w:pos="10139"/>
      </w:tabs>
      <w:spacing w:before="120"/>
    </w:pPr>
    <w:rPr>
      <w:rFonts w:ascii="Calibri" w:hAnsi="Calibri"/>
      <w:b/>
      <w:bCs/>
      <w:i/>
      <w:iCs/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BB73F0"/>
    <w:pPr>
      <w:spacing w:before="120"/>
      <w:ind w:left="200"/>
    </w:pPr>
    <w:rPr>
      <w:rFonts w:ascii="Calibri" w:hAnsi="Calibri"/>
      <w:b/>
      <w:bCs/>
      <w:sz w:val="22"/>
      <w:szCs w:val="22"/>
    </w:rPr>
  </w:style>
  <w:style w:type="paragraph" w:styleId="4">
    <w:name w:val="toc 4"/>
    <w:basedOn w:val="a"/>
    <w:next w:val="a"/>
    <w:autoRedefine/>
    <w:uiPriority w:val="39"/>
    <w:unhideWhenUsed/>
    <w:rsid w:val="00BB73F0"/>
    <w:pPr>
      <w:ind w:left="600"/>
    </w:pPr>
    <w:rPr>
      <w:rFonts w:ascii="Calibri" w:hAnsi="Calibri"/>
    </w:rPr>
  </w:style>
  <w:style w:type="paragraph" w:styleId="5">
    <w:name w:val="toc 5"/>
    <w:basedOn w:val="a"/>
    <w:next w:val="a"/>
    <w:autoRedefine/>
    <w:uiPriority w:val="39"/>
    <w:unhideWhenUsed/>
    <w:rsid w:val="00BB73F0"/>
    <w:pPr>
      <w:ind w:left="800"/>
    </w:pPr>
    <w:rPr>
      <w:rFonts w:ascii="Calibri" w:hAnsi="Calibri"/>
    </w:rPr>
  </w:style>
  <w:style w:type="paragraph" w:styleId="6">
    <w:name w:val="toc 6"/>
    <w:basedOn w:val="a"/>
    <w:next w:val="a"/>
    <w:autoRedefine/>
    <w:uiPriority w:val="39"/>
    <w:unhideWhenUsed/>
    <w:rsid w:val="00BB73F0"/>
    <w:pPr>
      <w:ind w:left="1000"/>
    </w:pPr>
    <w:rPr>
      <w:rFonts w:ascii="Calibri" w:hAnsi="Calibri"/>
    </w:rPr>
  </w:style>
  <w:style w:type="paragraph" w:styleId="7">
    <w:name w:val="toc 7"/>
    <w:basedOn w:val="a"/>
    <w:next w:val="a"/>
    <w:autoRedefine/>
    <w:uiPriority w:val="39"/>
    <w:unhideWhenUsed/>
    <w:rsid w:val="00BB73F0"/>
    <w:pPr>
      <w:ind w:left="1200"/>
    </w:pPr>
    <w:rPr>
      <w:rFonts w:ascii="Calibri" w:hAnsi="Calibri"/>
    </w:rPr>
  </w:style>
  <w:style w:type="paragraph" w:styleId="8">
    <w:name w:val="toc 8"/>
    <w:basedOn w:val="a"/>
    <w:next w:val="a"/>
    <w:autoRedefine/>
    <w:uiPriority w:val="39"/>
    <w:unhideWhenUsed/>
    <w:rsid w:val="00BB73F0"/>
    <w:pPr>
      <w:ind w:left="1400"/>
    </w:pPr>
    <w:rPr>
      <w:rFonts w:ascii="Calibri" w:hAnsi="Calibri"/>
    </w:rPr>
  </w:style>
  <w:style w:type="paragraph" w:styleId="9">
    <w:name w:val="toc 9"/>
    <w:basedOn w:val="a"/>
    <w:next w:val="a"/>
    <w:autoRedefine/>
    <w:uiPriority w:val="39"/>
    <w:unhideWhenUsed/>
    <w:rsid w:val="00BB73F0"/>
    <w:pPr>
      <w:ind w:left="1600"/>
    </w:pPr>
    <w:rPr>
      <w:rFonts w:ascii="Calibri" w:hAnsi="Calibri"/>
    </w:rPr>
  </w:style>
  <w:style w:type="paragraph" w:styleId="af5">
    <w:name w:val="Normal (Web)"/>
    <w:basedOn w:val="a"/>
    <w:uiPriority w:val="99"/>
    <w:rsid w:val="00BB73F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32">
    <w:name w:val="Body Text 3"/>
    <w:basedOn w:val="a"/>
    <w:link w:val="33"/>
    <w:uiPriority w:val="99"/>
    <w:semiHidden/>
    <w:unhideWhenUsed/>
    <w:rsid w:val="00BB73F0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BB73F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4">
    <w:name w:val="Body Text Indent 3"/>
    <w:basedOn w:val="a"/>
    <w:link w:val="35"/>
    <w:uiPriority w:val="99"/>
    <w:semiHidden/>
    <w:unhideWhenUsed/>
    <w:rsid w:val="00BB73F0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BB73F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FollowedHyperlink"/>
    <w:basedOn w:val="a0"/>
    <w:uiPriority w:val="99"/>
    <w:semiHidden/>
    <w:unhideWhenUsed/>
    <w:rsid w:val="00BB73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73F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B73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BB73F0"/>
    <w:pPr>
      <w:keepNext/>
      <w:spacing w:line="360" w:lineRule="auto"/>
      <w:jc w:val="center"/>
      <w:outlineLvl w:val="2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3F0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BB73F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BB73F0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3">
    <w:name w:val="Body Text Indent"/>
    <w:basedOn w:val="a"/>
    <w:link w:val="a4"/>
    <w:rsid w:val="00BB73F0"/>
    <w:pPr>
      <w:spacing w:line="360" w:lineRule="auto"/>
      <w:ind w:firstLine="709"/>
      <w:jc w:val="both"/>
    </w:pPr>
    <w:rPr>
      <w:sz w:val="28"/>
      <w:szCs w:val="28"/>
      <w:lang w:val="x-none"/>
    </w:rPr>
  </w:style>
  <w:style w:type="character" w:customStyle="1" w:styleId="a4">
    <w:name w:val="Основной текст с отступом Знак"/>
    <w:basedOn w:val="a0"/>
    <w:link w:val="a3"/>
    <w:rsid w:val="00BB73F0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21">
    <w:name w:val="Body Text Indent 2"/>
    <w:basedOn w:val="a"/>
    <w:link w:val="22"/>
    <w:rsid w:val="00BB73F0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basedOn w:val="a0"/>
    <w:link w:val="21"/>
    <w:rsid w:val="00BB73F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Body Text"/>
    <w:basedOn w:val="a"/>
    <w:link w:val="a6"/>
    <w:rsid w:val="00BB73F0"/>
    <w:pPr>
      <w:spacing w:after="120"/>
    </w:pPr>
    <w:rPr>
      <w:lang w:val="x-none"/>
    </w:rPr>
  </w:style>
  <w:style w:type="character" w:customStyle="1" w:styleId="a6">
    <w:name w:val="Основной текст Знак"/>
    <w:basedOn w:val="a0"/>
    <w:link w:val="a5"/>
    <w:rsid w:val="00BB73F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23">
    <w:name w:val="Body Text 2"/>
    <w:basedOn w:val="a"/>
    <w:link w:val="24"/>
    <w:rsid w:val="00BB73F0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basedOn w:val="a0"/>
    <w:link w:val="23"/>
    <w:rsid w:val="00BB73F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rsid w:val="00BB73F0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rsid w:val="00BB73F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9">
    <w:name w:val="page number"/>
    <w:basedOn w:val="a0"/>
    <w:rsid w:val="00BB73F0"/>
  </w:style>
  <w:style w:type="paragraph" w:styleId="aa">
    <w:name w:val="No Spacing"/>
    <w:uiPriority w:val="1"/>
    <w:qFormat/>
    <w:rsid w:val="00BB73F0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BB73F0"/>
    <w:pPr>
      <w:ind w:left="708"/>
    </w:pPr>
  </w:style>
  <w:style w:type="paragraph" w:styleId="ac">
    <w:name w:val="Balloon Text"/>
    <w:basedOn w:val="a"/>
    <w:link w:val="ad"/>
    <w:uiPriority w:val="99"/>
    <w:semiHidden/>
    <w:unhideWhenUsed/>
    <w:rsid w:val="00BB73F0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BB73F0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e">
    <w:name w:val="header"/>
    <w:basedOn w:val="a"/>
    <w:link w:val="af"/>
    <w:uiPriority w:val="99"/>
    <w:semiHidden/>
    <w:unhideWhenUsed/>
    <w:rsid w:val="00BB73F0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BB73F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0">
    <w:name w:val="Subtitle"/>
    <w:basedOn w:val="a"/>
    <w:next w:val="a"/>
    <w:link w:val="af1"/>
    <w:uiPriority w:val="11"/>
    <w:qFormat/>
    <w:rsid w:val="00BB73F0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af1">
    <w:name w:val="Подзаголовок Знак"/>
    <w:basedOn w:val="a0"/>
    <w:link w:val="af0"/>
    <w:uiPriority w:val="11"/>
    <w:rsid w:val="00BB73F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ru-RU"/>
    </w:rPr>
  </w:style>
  <w:style w:type="paragraph" w:customStyle="1" w:styleId="BodyText21">
    <w:name w:val="Body Text 21"/>
    <w:basedOn w:val="a"/>
    <w:uiPriority w:val="99"/>
    <w:rsid w:val="00BB73F0"/>
    <w:pPr>
      <w:overflowPunct w:val="0"/>
      <w:autoSpaceDE w:val="0"/>
      <w:autoSpaceDN w:val="0"/>
      <w:adjustRightInd w:val="0"/>
      <w:jc w:val="both"/>
    </w:pPr>
    <w:rPr>
      <w:rFonts w:ascii="Calibri" w:hAnsi="Calibri" w:cs="Calibri"/>
      <w:sz w:val="24"/>
      <w:szCs w:val="24"/>
    </w:rPr>
  </w:style>
  <w:style w:type="table" w:styleId="af2">
    <w:name w:val="Table Grid"/>
    <w:basedOn w:val="a1"/>
    <w:uiPriority w:val="59"/>
    <w:rsid w:val="00BB73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OC Heading"/>
    <w:basedOn w:val="1"/>
    <w:next w:val="a"/>
    <w:uiPriority w:val="39"/>
    <w:qFormat/>
    <w:rsid w:val="00BB73F0"/>
    <w:pPr>
      <w:spacing w:line="276" w:lineRule="auto"/>
      <w:outlineLvl w:val="9"/>
    </w:pPr>
    <w:rPr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BB73F0"/>
    <w:pPr>
      <w:ind w:left="400"/>
    </w:pPr>
    <w:rPr>
      <w:rFonts w:ascii="Calibri" w:hAnsi="Calibri"/>
    </w:rPr>
  </w:style>
  <w:style w:type="character" w:styleId="af4">
    <w:name w:val="Hyperlink"/>
    <w:uiPriority w:val="99"/>
    <w:unhideWhenUsed/>
    <w:rsid w:val="00BB73F0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BB73F0"/>
    <w:pPr>
      <w:tabs>
        <w:tab w:val="right" w:leader="dot" w:pos="10139"/>
      </w:tabs>
      <w:spacing w:before="120"/>
    </w:pPr>
    <w:rPr>
      <w:rFonts w:ascii="Calibri" w:hAnsi="Calibri"/>
      <w:b/>
      <w:bCs/>
      <w:i/>
      <w:iCs/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BB73F0"/>
    <w:pPr>
      <w:spacing w:before="120"/>
      <w:ind w:left="200"/>
    </w:pPr>
    <w:rPr>
      <w:rFonts w:ascii="Calibri" w:hAnsi="Calibri"/>
      <w:b/>
      <w:bCs/>
      <w:sz w:val="22"/>
      <w:szCs w:val="22"/>
    </w:rPr>
  </w:style>
  <w:style w:type="paragraph" w:styleId="4">
    <w:name w:val="toc 4"/>
    <w:basedOn w:val="a"/>
    <w:next w:val="a"/>
    <w:autoRedefine/>
    <w:uiPriority w:val="39"/>
    <w:unhideWhenUsed/>
    <w:rsid w:val="00BB73F0"/>
    <w:pPr>
      <w:ind w:left="600"/>
    </w:pPr>
    <w:rPr>
      <w:rFonts w:ascii="Calibri" w:hAnsi="Calibri"/>
    </w:rPr>
  </w:style>
  <w:style w:type="paragraph" w:styleId="5">
    <w:name w:val="toc 5"/>
    <w:basedOn w:val="a"/>
    <w:next w:val="a"/>
    <w:autoRedefine/>
    <w:uiPriority w:val="39"/>
    <w:unhideWhenUsed/>
    <w:rsid w:val="00BB73F0"/>
    <w:pPr>
      <w:ind w:left="800"/>
    </w:pPr>
    <w:rPr>
      <w:rFonts w:ascii="Calibri" w:hAnsi="Calibri"/>
    </w:rPr>
  </w:style>
  <w:style w:type="paragraph" w:styleId="6">
    <w:name w:val="toc 6"/>
    <w:basedOn w:val="a"/>
    <w:next w:val="a"/>
    <w:autoRedefine/>
    <w:uiPriority w:val="39"/>
    <w:unhideWhenUsed/>
    <w:rsid w:val="00BB73F0"/>
    <w:pPr>
      <w:ind w:left="1000"/>
    </w:pPr>
    <w:rPr>
      <w:rFonts w:ascii="Calibri" w:hAnsi="Calibri"/>
    </w:rPr>
  </w:style>
  <w:style w:type="paragraph" w:styleId="7">
    <w:name w:val="toc 7"/>
    <w:basedOn w:val="a"/>
    <w:next w:val="a"/>
    <w:autoRedefine/>
    <w:uiPriority w:val="39"/>
    <w:unhideWhenUsed/>
    <w:rsid w:val="00BB73F0"/>
    <w:pPr>
      <w:ind w:left="1200"/>
    </w:pPr>
    <w:rPr>
      <w:rFonts w:ascii="Calibri" w:hAnsi="Calibri"/>
    </w:rPr>
  </w:style>
  <w:style w:type="paragraph" w:styleId="8">
    <w:name w:val="toc 8"/>
    <w:basedOn w:val="a"/>
    <w:next w:val="a"/>
    <w:autoRedefine/>
    <w:uiPriority w:val="39"/>
    <w:unhideWhenUsed/>
    <w:rsid w:val="00BB73F0"/>
    <w:pPr>
      <w:ind w:left="1400"/>
    </w:pPr>
    <w:rPr>
      <w:rFonts w:ascii="Calibri" w:hAnsi="Calibri"/>
    </w:rPr>
  </w:style>
  <w:style w:type="paragraph" w:styleId="9">
    <w:name w:val="toc 9"/>
    <w:basedOn w:val="a"/>
    <w:next w:val="a"/>
    <w:autoRedefine/>
    <w:uiPriority w:val="39"/>
    <w:unhideWhenUsed/>
    <w:rsid w:val="00BB73F0"/>
    <w:pPr>
      <w:ind w:left="1600"/>
    </w:pPr>
    <w:rPr>
      <w:rFonts w:ascii="Calibri" w:hAnsi="Calibri"/>
    </w:rPr>
  </w:style>
  <w:style w:type="paragraph" w:styleId="af5">
    <w:name w:val="Normal (Web)"/>
    <w:basedOn w:val="a"/>
    <w:uiPriority w:val="99"/>
    <w:rsid w:val="00BB73F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32">
    <w:name w:val="Body Text 3"/>
    <w:basedOn w:val="a"/>
    <w:link w:val="33"/>
    <w:uiPriority w:val="99"/>
    <w:semiHidden/>
    <w:unhideWhenUsed/>
    <w:rsid w:val="00BB73F0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BB73F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4">
    <w:name w:val="Body Text Indent 3"/>
    <w:basedOn w:val="a"/>
    <w:link w:val="35"/>
    <w:uiPriority w:val="99"/>
    <w:semiHidden/>
    <w:unhideWhenUsed/>
    <w:rsid w:val="00BB73F0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BB73F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FollowedHyperlink"/>
    <w:basedOn w:val="a0"/>
    <w:uiPriority w:val="99"/>
    <w:semiHidden/>
    <w:unhideWhenUsed/>
    <w:rsid w:val="00BB73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05015041987869E-2"/>
          <c:y val="0.13682927841111645"/>
          <c:w val="0.54221896988047036"/>
          <c:h val="0.660327342300311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школьная мотивация, учебная активность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0.13</c:v>
                </c:pt>
                <c:pt idx="1">
                  <c:v>0.25</c:v>
                </c:pt>
                <c:pt idx="2">
                  <c:v>0.28000000000000003</c:v>
                </c:pt>
                <c:pt idx="3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Нормальная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0.37</c:v>
                </c:pt>
                <c:pt idx="2">
                  <c:v>0.36</c:v>
                </c:pt>
                <c:pt idx="3">
                  <c:v>0.35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Положительное отнеошение к школе, но школа привлекает больше внеучебными сторонами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0.25</c:v>
                </c:pt>
                <c:pt idx="2">
                  <c:v>0.18</c:v>
                </c:pt>
                <c:pt idx="3">
                  <c:v>0.23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0.13</c:v>
                </c:pt>
                <c:pt idx="2">
                  <c:v>0.18</c:v>
                </c:pt>
                <c:pt idx="3">
                  <c:v>0.19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Негативное отношение к школе, дезадаптация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4395008"/>
        <c:axId val="304396544"/>
      </c:barChart>
      <c:catAx>
        <c:axId val="304395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98"/>
            </a:pPr>
            <a:endParaRPr lang="ru-RU"/>
          </a:p>
        </c:txPr>
        <c:crossAx val="304396544"/>
        <c:crosses val="autoZero"/>
        <c:auto val="1"/>
        <c:lblAlgn val="ctr"/>
        <c:lblOffset val="100"/>
        <c:noMultiLvlLbl val="0"/>
      </c:catAx>
      <c:valAx>
        <c:axId val="3043965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198"/>
            </a:pPr>
            <a:endParaRPr lang="ru-RU"/>
          </a:p>
        </c:txPr>
        <c:crossAx val="3043950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334806624116558"/>
          <c:y val="4.2108181872550039E-3"/>
          <c:w val="0.33969287070033083"/>
          <c:h val="0.95113967427226209"/>
        </c:manualLayout>
      </c:layout>
      <c:overlay val="0"/>
      <c:txPr>
        <a:bodyPr/>
        <a:lstStyle/>
        <a:p>
          <a:pPr>
            <a:defRPr sz="1048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7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05015041987869E-2"/>
          <c:y val="0.13682927841111645"/>
          <c:w val="0.54221896988047036"/>
          <c:h val="0.660327342300311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школьная мотивация, учебная активность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0.13</c:v>
                </c:pt>
                <c:pt idx="1">
                  <c:v>0.25</c:v>
                </c:pt>
                <c:pt idx="2">
                  <c:v>0.28000000000000003</c:v>
                </c:pt>
                <c:pt idx="3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Нормальная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0.37</c:v>
                </c:pt>
                <c:pt idx="2">
                  <c:v>0.36</c:v>
                </c:pt>
                <c:pt idx="3">
                  <c:v>0.35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Положительное отнеошение к школе, но школа привлекает больше внеучебными сторонами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0.25</c:v>
                </c:pt>
                <c:pt idx="2">
                  <c:v>0.18</c:v>
                </c:pt>
                <c:pt idx="3">
                  <c:v>0.23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0.13</c:v>
                </c:pt>
                <c:pt idx="2">
                  <c:v>0.18</c:v>
                </c:pt>
                <c:pt idx="3">
                  <c:v>0.19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Негативное отношение к школе, дезадаптация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7545216"/>
        <c:axId val="307546752"/>
      </c:barChart>
      <c:catAx>
        <c:axId val="30754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98"/>
            </a:pPr>
            <a:endParaRPr lang="ru-RU"/>
          </a:p>
        </c:txPr>
        <c:crossAx val="307546752"/>
        <c:crosses val="autoZero"/>
        <c:auto val="1"/>
        <c:lblAlgn val="ctr"/>
        <c:lblOffset val="100"/>
        <c:noMultiLvlLbl val="0"/>
      </c:catAx>
      <c:valAx>
        <c:axId val="3075467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198"/>
            </a:pPr>
            <a:endParaRPr lang="ru-RU"/>
          </a:p>
        </c:txPr>
        <c:crossAx val="3075452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334806624116558"/>
          <c:y val="4.2108181872550039E-3"/>
          <c:w val="0.33969287070033083"/>
          <c:h val="0.95113967427226209"/>
        </c:manualLayout>
      </c:layout>
      <c:overlay val="0"/>
      <c:txPr>
        <a:bodyPr/>
        <a:lstStyle/>
        <a:p>
          <a:pPr>
            <a:defRPr sz="1048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7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9"/>
            </a:pPr>
            <a:r>
              <a:rPr lang="ru-RU"/>
              <a:t>3</a:t>
            </a:r>
            <a:r>
              <a:rPr lang="ru-RU" baseline="0"/>
              <a:t> </a:t>
            </a:r>
            <a:r>
              <a:rPr lang="ru-RU"/>
              <a:t> класс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2-ой класс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txPr>
              <a:bodyPr/>
              <a:lstStyle/>
              <a:p>
                <a:pPr>
                  <a:defRPr sz="1199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0.14000000000000001</c:v>
                </c:pt>
                <c:pt idx="1">
                  <c:v>0.43</c:v>
                </c:pt>
                <c:pt idx="2">
                  <c:v>0.28999999999999998</c:v>
                </c:pt>
                <c:pt idx="3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72">
          <a:noFill/>
        </a:ln>
      </c:spPr>
    </c:plotArea>
    <c:legend>
      <c:legendPos val="t"/>
      <c:overlay val="0"/>
      <c:txPr>
        <a:bodyPr/>
        <a:lstStyle/>
        <a:p>
          <a:pPr>
            <a:defRPr sz="1199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8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 dirty="0" smtClean="0"/>
              <a:t>3-ий </a:t>
            </a:r>
            <a:r>
              <a:rPr lang="ru-RU" sz="1200" dirty="0"/>
              <a:t>класс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2-ой класс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0.25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9">
          <a:noFill/>
        </a:ln>
      </c:spPr>
    </c:plotArea>
    <c:legend>
      <c:legendPos val="t"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9"/>
            </a:pPr>
            <a:r>
              <a:rPr lang="ru-RU" sz="1199" dirty="0" smtClean="0"/>
              <a:t>5</a:t>
            </a:r>
            <a:r>
              <a:rPr lang="ru-RU" sz="1199" baseline="0" dirty="0" smtClean="0"/>
              <a:t> </a:t>
            </a:r>
            <a:r>
              <a:rPr lang="ru-RU" sz="1199" dirty="0"/>
              <a:t>класс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4-ый класс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txPr>
              <a:bodyPr/>
              <a:lstStyle/>
              <a:p>
                <a:pPr>
                  <a:defRPr sz="1199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0.27</c:v>
                </c:pt>
                <c:pt idx="1">
                  <c:v>0.45</c:v>
                </c:pt>
                <c:pt idx="2">
                  <c:v>0.09</c:v>
                </c:pt>
                <c:pt idx="3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72">
          <a:noFill/>
        </a:ln>
      </c:spPr>
    </c:plotArea>
    <c:legend>
      <c:legendPos val="t"/>
      <c:overlay val="0"/>
      <c:txPr>
        <a:bodyPr/>
        <a:lstStyle/>
        <a:p>
          <a:pPr>
            <a:defRPr sz="1099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8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Высокая</c:v>
                </c:pt>
                <c:pt idx="1">
                  <c:v>Адекватная</c:v>
                </c:pt>
                <c:pt idx="2">
                  <c:v>Низкая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9">
          <a:noFill/>
        </a:ln>
      </c:spPr>
    </c:plotArea>
    <c:legend>
      <c:legendPos val="t"/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Хорошее самочувствие</c:v>
                </c:pt>
                <c:pt idx="1">
                  <c:v>Чаще всего хорошее самочувствие</c:v>
                </c:pt>
                <c:pt idx="2">
                  <c:v>Иногда плохое самочувствие</c:v>
                </c:pt>
                <c:pt idx="3">
                  <c:v>Чаще всего плохое самочувствие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0.66</c:v>
                </c:pt>
                <c:pt idx="1">
                  <c:v>0.34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9">
          <a:noFill/>
        </a:ln>
      </c:spPr>
    </c:plotArea>
    <c:legend>
      <c:legendPos val="t"/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cat>
            <c:strRef>
              <c:f>Лист1!$A$2:$A$4</c:f>
              <c:strCache>
                <c:ptCount val="3"/>
                <c:pt idx="0">
                  <c:v>адаптация</c:v>
                </c:pt>
                <c:pt idx="1">
                  <c:v>неполная адаптация</c:v>
                </c:pt>
                <c:pt idx="2">
                  <c:v>дезадаптация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9">
          <a:noFill/>
        </a:ln>
      </c:spPr>
    </c:plotArea>
    <c:legend>
      <c:legendPos val="r"/>
      <c:overlay val="0"/>
      <c:txPr>
        <a:bodyPr/>
        <a:lstStyle/>
        <a:p>
          <a:pPr>
            <a:defRPr sz="1399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9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5498C-47AA-41BC-88CD-6122AC34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</Pages>
  <Words>5304</Words>
  <Characters>30234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2022-12-13T03:43:00Z</cp:lastPrinted>
  <dcterms:created xsi:type="dcterms:W3CDTF">2023-06-02T06:24:00Z</dcterms:created>
  <dcterms:modified xsi:type="dcterms:W3CDTF">2023-06-02T07:01:00Z</dcterms:modified>
</cp:coreProperties>
</file>