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D53267" w:rsidRPr="00375365" w:rsidRDefault="00D53267" w:rsidP="00D53267">
      <w:pPr>
        <w:spacing w:after="0" w:line="240" w:lineRule="auto"/>
        <w:rPr>
          <w:rFonts w:ascii="Times New Roman" w:hAnsi="Times New Roman" w:cs="Times New Roman"/>
          <w:b/>
          <w:i/>
          <w:color w:val="FF0000"/>
        </w:rPr>
      </w:pPr>
      <w:r>
        <w:rPr>
          <w:rFonts w:ascii="Times New Roman" w:hAnsi="Times New Roman" w:cs="Times New Roman"/>
          <w:b/>
          <w:i/>
          <w:color w:val="FF0000"/>
        </w:rPr>
        <w:t xml:space="preserve">    </w:t>
      </w:r>
      <w:r w:rsidRPr="00375365">
        <w:rPr>
          <w:rFonts w:ascii="Times New Roman" w:hAnsi="Times New Roman" w:cs="Times New Roman"/>
          <w:b/>
          <w:i/>
          <w:color w:val="FF0000"/>
        </w:rPr>
        <w:t>Когда ты раздражен, разгневан…</w:t>
      </w:r>
    </w:p>
    <w:p w:rsidR="00D53267" w:rsidRPr="00C3485F" w:rsidRDefault="00D53267" w:rsidP="00D53267">
      <w:pPr>
        <w:pStyle w:val="a3"/>
        <w:spacing w:after="0" w:line="240" w:lineRule="auto"/>
        <w:rPr>
          <w:rFonts w:ascii="Times New Roman" w:hAnsi="Times New Roman" w:cs="Times New Roman"/>
          <w:b/>
          <w:i/>
          <w:color w:val="FF0000"/>
        </w:rPr>
      </w:pPr>
    </w:p>
    <w:p w:rsidR="00D53267" w:rsidRPr="00C3485F" w:rsidRDefault="00D53267" w:rsidP="00D53267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C3485F">
        <w:rPr>
          <w:rFonts w:ascii="Times New Roman" w:hAnsi="Times New Roman" w:cs="Times New Roman"/>
        </w:rPr>
        <w:t>-дай себе минуту на размышление и чтобы не произошло, не бросайся сразу в бой;</w:t>
      </w:r>
    </w:p>
    <w:p w:rsidR="00D53267" w:rsidRPr="00C3485F" w:rsidRDefault="00D53267" w:rsidP="00D53267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D53267" w:rsidRPr="00C3485F" w:rsidRDefault="00D53267" w:rsidP="00D53267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C3485F">
        <w:rPr>
          <w:rFonts w:ascii="Times New Roman" w:hAnsi="Times New Roman" w:cs="Times New Roman"/>
        </w:rPr>
        <w:t>-сосчитай до 10 и сконцентрируй внимание на своем дыхании;</w:t>
      </w:r>
    </w:p>
    <w:p w:rsidR="00D53267" w:rsidRPr="00C3485F" w:rsidRDefault="00D53267" w:rsidP="00D53267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D53267" w:rsidRPr="00C3485F" w:rsidRDefault="00D53267" w:rsidP="00D53267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C3485F">
        <w:rPr>
          <w:rFonts w:ascii="Times New Roman" w:hAnsi="Times New Roman" w:cs="Times New Roman"/>
        </w:rPr>
        <w:t>-попробуй улыбнуться и удержи улыбку несколько минут;</w:t>
      </w:r>
    </w:p>
    <w:p w:rsidR="00D53267" w:rsidRPr="00C3485F" w:rsidRDefault="00D53267" w:rsidP="00D53267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D53267" w:rsidRPr="00C3485F" w:rsidRDefault="00D53267" w:rsidP="00D53267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C3485F">
        <w:rPr>
          <w:rFonts w:ascii="Times New Roman" w:hAnsi="Times New Roman" w:cs="Times New Roman"/>
        </w:rPr>
        <w:t>-если не удается справиться с раздражением, уйди и побудь наедине с собой.</w:t>
      </w:r>
    </w:p>
    <w:p w:rsidR="00D53267" w:rsidRPr="00C3485F" w:rsidRDefault="00D53267" w:rsidP="00D53267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D53267" w:rsidRPr="00C3485F" w:rsidRDefault="00D53267" w:rsidP="00D53267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D53267" w:rsidRPr="00C3485F" w:rsidRDefault="00D53267" w:rsidP="00D53267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D53267" w:rsidRPr="00C3485F" w:rsidRDefault="00D53267" w:rsidP="00D53267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D53267" w:rsidRPr="00C3485F" w:rsidRDefault="00D53267" w:rsidP="00D53267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D53267" w:rsidRPr="00C3485F" w:rsidRDefault="003442E5" w:rsidP="00D53267">
      <w:pPr>
        <w:pStyle w:val="a3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104140</wp:posOffset>
            </wp:positionH>
            <wp:positionV relativeFrom="paragraph">
              <wp:posOffset>-198120</wp:posOffset>
            </wp:positionV>
            <wp:extent cx="2706370" cy="3165475"/>
            <wp:effectExtent l="19050" t="0" r="0" b="0"/>
            <wp:wrapThrough wrapText="bothSides">
              <wp:wrapPolygon edited="0">
                <wp:start x="608" y="0"/>
                <wp:lineTo x="-152" y="910"/>
                <wp:lineTo x="-152" y="20798"/>
                <wp:lineTo x="456" y="21448"/>
                <wp:lineTo x="608" y="21448"/>
                <wp:lineTo x="20830" y="21448"/>
                <wp:lineTo x="20982" y="21448"/>
                <wp:lineTo x="21590" y="20928"/>
                <wp:lineTo x="21590" y="910"/>
                <wp:lineTo x="21286" y="130"/>
                <wp:lineTo x="20830" y="0"/>
                <wp:lineTo x="608" y="0"/>
              </wp:wrapPolygon>
            </wp:wrapThrough>
            <wp:docPr id="2" name="Рисунок 7" descr="kartinki-sovyi--v-oychkah-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rtinki-sovyi--v-oychkah-4-1.jpg"/>
                    <pic:cNvPicPr/>
                  </pic:nvPicPr>
                  <pic:blipFill>
                    <a:blip r:embed="rId6" cstate="print"/>
                    <a:srcRect l="5985" r="4732" b="14789"/>
                    <a:stretch>
                      <a:fillRect/>
                    </a:stretch>
                  </pic:blipFill>
                  <pic:spPr>
                    <a:xfrm>
                      <a:off x="0" y="0"/>
                      <a:ext cx="2706370" cy="3165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D53267" w:rsidRPr="00C3485F" w:rsidRDefault="00D53267" w:rsidP="00D53267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D53267" w:rsidRPr="00C3485F" w:rsidRDefault="00D53267" w:rsidP="00D53267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D53267" w:rsidRDefault="00D53267" w:rsidP="00D53267">
      <w:pPr>
        <w:spacing w:after="0" w:line="240" w:lineRule="auto"/>
        <w:rPr>
          <w:rFonts w:ascii="Times New Roman" w:hAnsi="Times New Roman" w:cs="Times New Roman"/>
          <w:b/>
          <w:i/>
          <w:color w:val="FF0000"/>
        </w:rPr>
      </w:pPr>
    </w:p>
    <w:p w:rsidR="00D53267" w:rsidRDefault="00D53267" w:rsidP="00D53267">
      <w:pPr>
        <w:spacing w:after="0" w:line="240" w:lineRule="auto"/>
        <w:rPr>
          <w:rFonts w:ascii="Times New Roman" w:hAnsi="Times New Roman" w:cs="Times New Roman"/>
          <w:b/>
          <w:i/>
          <w:color w:val="FF0000"/>
        </w:rPr>
      </w:pPr>
    </w:p>
    <w:p w:rsidR="00D53267" w:rsidRDefault="00D53267" w:rsidP="00D53267">
      <w:pPr>
        <w:spacing w:after="0" w:line="240" w:lineRule="auto"/>
        <w:rPr>
          <w:rFonts w:ascii="Times New Roman" w:hAnsi="Times New Roman" w:cs="Times New Roman"/>
          <w:b/>
          <w:i/>
          <w:color w:val="FF0000"/>
        </w:rPr>
      </w:pPr>
    </w:p>
    <w:p w:rsidR="00D53267" w:rsidRDefault="00D53267" w:rsidP="00D53267">
      <w:pPr>
        <w:spacing w:after="0" w:line="240" w:lineRule="auto"/>
        <w:rPr>
          <w:rFonts w:ascii="Times New Roman" w:hAnsi="Times New Roman" w:cs="Times New Roman"/>
          <w:b/>
          <w:i/>
          <w:color w:val="FF0000"/>
        </w:rPr>
      </w:pPr>
    </w:p>
    <w:p w:rsidR="00D53267" w:rsidRDefault="00D53267" w:rsidP="00D53267">
      <w:pPr>
        <w:spacing w:after="0" w:line="240" w:lineRule="auto"/>
        <w:rPr>
          <w:rFonts w:ascii="Times New Roman" w:hAnsi="Times New Roman" w:cs="Times New Roman"/>
          <w:b/>
          <w:i/>
          <w:color w:val="FF0000"/>
        </w:rPr>
      </w:pPr>
    </w:p>
    <w:p w:rsidR="00D53267" w:rsidRDefault="00D53267" w:rsidP="00D53267">
      <w:pPr>
        <w:spacing w:after="0" w:line="240" w:lineRule="auto"/>
        <w:rPr>
          <w:rFonts w:ascii="Times New Roman" w:hAnsi="Times New Roman" w:cs="Times New Roman"/>
          <w:b/>
          <w:i/>
          <w:color w:val="FF0000"/>
        </w:rPr>
      </w:pPr>
    </w:p>
    <w:p w:rsidR="00D53267" w:rsidRDefault="00D53267" w:rsidP="00D53267">
      <w:pPr>
        <w:spacing w:after="0" w:line="240" w:lineRule="auto"/>
        <w:rPr>
          <w:rFonts w:ascii="Times New Roman" w:hAnsi="Times New Roman" w:cs="Times New Roman"/>
          <w:b/>
          <w:i/>
          <w:color w:val="FF0000"/>
        </w:rPr>
      </w:pPr>
    </w:p>
    <w:p w:rsidR="00D53267" w:rsidRDefault="00D53267" w:rsidP="00D53267">
      <w:pPr>
        <w:spacing w:after="0" w:line="240" w:lineRule="auto"/>
        <w:rPr>
          <w:rFonts w:ascii="Times New Roman" w:hAnsi="Times New Roman" w:cs="Times New Roman"/>
          <w:b/>
          <w:i/>
          <w:color w:val="FF0000"/>
        </w:rPr>
      </w:pPr>
    </w:p>
    <w:p w:rsidR="00D53267" w:rsidRDefault="00D53267" w:rsidP="00D53267">
      <w:pPr>
        <w:spacing w:after="0" w:line="240" w:lineRule="auto"/>
        <w:rPr>
          <w:rFonts w:ascii="Times New Roman" w:hAnsi="Times New Roman" w:cs="Times New Roman"/>
          <w:b/>
          <w:i/>
          <w:color w:val="FF0000"/>
        </w:rPr>
      </w:pPr>
    </w:p>
    <w:p w:rsidR="00D53267" w:rsidRDefault="00D53267" w:rsidP="00D53267">
      <w:pPr>
        <w:spacing w:after="0" w:line="240" w:lineRule="auto"/>
        <w:rPr>
          <w:rFonts w:ascii="Times New Roman" w:hAnsi="Times New Roman" w:cs="Times New Roman"/>
          <w:b/>
          <w:i/>
          <w:color w:val="FF0000"/>
        </w:rPr>
      </w:pPr>
    </w:p>
    <w:p w:rsidR="00D53267" w:rsidRDefault="00D53267" w:rsidP="00D53267">
      <w:pPr>
        <w:spacing w:after="0" w:line="240" w:lineRule="auto"/>
        <w:rPr>
          <w:rFonts w:ascii="Times New Roman" w:hAnsi="Times New Roman" w:cs="Times New Roman"/>
          <w:b/>
          <w:i/>
          <w:color w:val="FF0000"/>
        </w:rPr>
      </w:pPr>
    </w:p>
    <w:p w:rsidR="00D53267" w:rsidRDefault="00D53267" w:rsidP="00D53267">
      <w:pPr>
        <w:spacing w:after="0" w:line="240" w:lineRule="auto"/>
        <w:rPr>
          <w:rFonts w:ascii="Times New Roman" w:hAnsi="Times New Roman" w:cs="Times New Roman"/>
          <w:b/>
          <w:i/>
          <w:color w:val="FF0000"/>
        </w:rPr>
      </w:pPr>
    </w:p>
    <w:p w:rsidR="00D53267" w:rsidRDefault="00D53267" w:rsidP="00D53267">
      <w:pPr>
        <w:spacing w:after="0" w:line="240" w:lineRule="auto"/>
        <w:rPr>
          <w:rFonts w:ascii="Times New Roman" w:hAnsi="Times New Roman" w:cs="Times New Roman"/>
          <w:b/>
          <w:i/>
          <w:color w:val="FF0000"/>
        </w:rPr>
      </w:pPr>
    </w:p>
    <w:p w:rsidR="00D53267" w:rsidRDefault="00D53267" w:rsidP="00D53267">
      <w:pPr>
        <w:spacing w:after="0" w:line="240" w:lineRule="auto"/>
        <w:rPr>
          <w:rFonts w:ascii="Times New Roman" w:hAnsi="Times New Roman" w:cs="Times New Roman"/>
          <w:b/>
          <w:i/>
          <w:color w:val="FF0000"/>
        </w:rPr>
      </w:pPr>
    </w:p>
    <w:p w:rsidR="00D53267" w:rsidRDefault="00D53267" w:rsidP="00D53267">
      <w:pPr>
        <w:spacing w:after="0" w:line="240" w:lineRule="auto"/>
        <w:rPr>
          <w:rFonts w:ascii="Times New Roman" w:hAnsi="Times New Roman" w:cs="Times New Roman"/>
          <w:b/>
          <w:i/>
          <w:color w:val="FF0000"/>
        </w:rPr>
      </w:pPr>
    </w:p>
    <w:p w:rsidR="00D53267" w:rsidRDefault="00D53267" w:rsidP="00D53267">
      <w:pPr>
        <w:spacing w:after="0" w:line="240" w:lineRule="auto"/>
        <w:rPr>
          <w:rFonts w:ascii="Times New Roman" w:hAnsi="Times New Roman" w:cs="Times New Roman"/>
          <w:b/>
          <w:i/>
          <w:color w:val="FF0000"/>
        </w:rPr>
      </w:pPr>
    </w:p>
    <w:p w:rsidR="00D53267" w:rsidRDefault="00D53267" w:rsidP="00D53267">
      <w:pPr>
        <w:spacing w:after="0" w:line="240" w:lineRule="auto"/>
        <w:rPr>
          <w:rFonts w:ascii="Times New Roman" w:hAnsi="Times New Roman" w:cs="Times New Roman"/>
          <w:b/>
          <w:i/>
          <w:color w:val="FF0000"/>
        </w:rPr>
      </w:pPr>
    </w:p>
    <w:p w:rsidR="00D53267" w:rsidRDefault="00D53267" w:rsidP="00D53267">
      <w:pPr>
        <w:spacing w:after="0" w:line="240" w:lineRule="auto"/>
        <w:rPr>
          <w:rFonts w:ascii="Times New Roman" w:hAnsi="Times New Roman" w:cs="Times New Roman"/>
          <w:b/>
          <w:i/>
          <w:color w:val="FF0000"/>
        </w:rPr>
      </w:pPr>
    </w:p>
    <w:p w:rsidR="00D53267" w:rsidRDefault="00D53267" w:rsidP="00D53267">
      <w:pPr>
        <w:spacing w:after="0" w:line="240" w:lineRule="auto"/>
        <w:rPr>
          <w:rFonts w:ascii="Times New Roman" w:hAnsi="Times New Roman" w:cs="Times New Roman"/>
          <w:b/>
          <w:i/>
          <w:color w:val="FF0000"/>
        </w:rPr>
      </w:pPr>
    </w:p>
    <w:p w:rsidR="00D53267" w:rsidRDefault="00D53267" w:rsidP="00D53267">
      <w:pPr>
        <w:spacing w:after="0" w:line="240" w:lineRule="auto"/>
        <w:rPr>
          <w:rFonts w:ascii="Times New Roman" w:hAnsi="Times New Roman" w:cs="Times New Roman"/>
          <w:b/>
          <w:i/>
          <w:color w:val="FF0000"/>
        </w:rPr>
      </w:pPr>
    </w:p>
    <w:p w:rsidR="009843FF" w:rsidRDefault="00D53267" w:rsidP="00D53267">
      <w:pPr>
        <w:spacing w:after="0" w:line="240" w:lineRule="auto"/>
        <w:ind w:left="284"/>
        <w:rPr>
          <w:rFonts w:ascii="Times New Roman" w:hAnsi="Times New Roman" w:cs="Times New Roman"/>
          <w:b/>
          <w:i/>
          <w:color w:val="FF0000"/>
        </w:rPr>
      </w:pPr>
      <w:r>
        <w:rPr>
          <w:rFonts w:ascii="Times New Roman" w:hAnsi="Times New Roman" w:cs="Times New Roman"/>
          <w:b/>
          <w:i/>
          <w:color w:val="FF0000"/>
        </w:rPr>
        <w:t xml:space="preserve"> </w:t>
      </w:r>
    </w:p>
    <w:p w:rsidR="009843FF" w:rsidRDefault="00D53267" w:rsidP="00D53267">
      <w:pPr>
        <w:spacing w:after="0" w:line="240" w:lineRule="auto"/>
        <w:ind w:left="284"/>
        <w:rPr>
          <w:rFonts w:ascii="Times New Roman" w:hAnsi="Times New Roman" w:cs="Times New Roman"/>
          <w:b/>
          <w:i/>
          <w:color w:val="FF0000"/>
        </w:rPr>
      </w:pPr>
      <w:r>
        <w:rPr>
          <w:rFonts w:ascii="Times New Roman" w:hAnsi="Times New Roman" w:cs="Times New Roman"/>
          <w:b/>
          <w:i/>
          <w:color w:val="FF0000"/>
        </w:rPr>
        <w:lastRenderedPageBreak/>
        <w:t xml:space="preserve">   </w:t>
      </w:r>
    </w:p>
    <w:p w:rsidR="00D53267" w:rsidRPr="00033C6E" w:rsidRDefault="00D53267" w:rsidP="00D53267">
      <w:pPr>
        <w:spacing w:after="0" w:line="240" w:lineRule="auto"/>
        <w:ind w:left="284"/>
        <w:rPr>
          <w:rFonts w:ascii="Times New Roman" w:hAnsi="Times New Roman" w:cs="Times New Roman"/>
          <w:b/>
          <w:i/>
          <w:color w:val="FF0000"/>
        </w:rPr>
      </w:pPr>
      <w:r w:rsidRPr="00033C6E">
        <w:rPr>
          <w:rFonts w:ascii="Times New Roman" w:hAnsi="Times New Roman" w:cs="Times New Roman"/>
          <w:b/>
          <w:i/>
          <w:color w:val="FF0000"/>
        </w:rPr>
        <w:t xml:space="preserve">Правила эффективного поведения в </w:t>
      </w:r>
      <w:r>
        <w:rPr>
          <w:rFonts w:ascii="Times New Roman" w:hAnsi="Times New Roman" w:cs="Times New Roman"/>
          <w:b/>
          <w:i/>
          <w:color w:val="FF0000"/>
        </w:rPr>
        <w:t xml:space="preserve">     </w:t>
      </w:r>
      <w:r w:rsidRPr="00033C6E">
        <w:rPr>
          <w:rFonts w:ascii="Times New Roman" w:hAnsi="Times New Roman" w:cs="Times New Roman"/>
          <w:b/>
          <w:i/>
          <w:color w:val="FF0000"/>
        </w:rPr>
        <w:t>конфликте.</w:t>
      </w:r>
      <w:r>
        <w:rPr>
          <w:rFonts w:ascii="Times New Roman" w:hAnsi="Times New Roman" w:cs="Times New Roman"/>
          <w:b/>
          <w:i/>
          <w:color w:val="FF0000"/>
        </w:rPr>
        <w:t xml:space="preserve">                                        </w:t>
      </w:r>
    </w:p>
    <w:p w:rsidR="00D53267" w:rsidRPr="00C3485F" w:rsidRDefault="00D53267" w:rsidP="00D53267">
      <w:pPr>
        <w:pStyle w:val="a3"/>
        <w:spacing w:after="0" w:line="240" w:lineRule="auto"/>
        <w:ind w:left="284"/>
        <w:rPr>
          <w:rFonts w:ascii="Times New Roman" w:hAnsi="Times New Roman" w:cs="Times New Roman"/>
        </w:rPr>
      </w:pPr>
    </w:p>
    <w:p w:rsidR="00D53267" w:rsidRPr="00033C6E" w:rsidRDefault="00D53267" w:rsidP="00D53267">
      <w:pPr>
        <w:pStyle w:val="a3"/>
        <w:spacing w:after="0" w:line="240" w:lineRule="auto"/>
        <w:ind w:left="284"/>
        <w:rPr>
          <w:rFonts w:ascii="Times New Roman" w:hAnsi="Times New Roman" w:cs="Times New Roman"/>
        </w:rPr>
      </w:pPr>
      <w:r w:rsidRPr="00C3485F">
        <w:rPr>
          <w:rFonts w:ascii="Times New Roman" w:hAnsi="Times New Roman" w:cs="Times New Roman"/>
        </w:rPr>
        <w:t>1.Оста</w:t>
      </w:r>
      <w:r>
        <w:rPr>
          <w:rFonts w:ascii="Times New Roman" w:hAnsi="Times New Roman" w:cs="Times New Roman"/>
        </w:rPr>
        <w:t>новись, не торопись реагировать</w:t>
      </w:r>
      <w:r w:rsidR="00372FD1">
        <w:rPr>
          <w:rFonts w:ascii="Times New Roman" w:hAnsi="Times New Roman" w:cs="Times New Roman"/>
        </w:rPr>
        <w:t>.</w:t>
      </w:r>
    </w:p>
    <w:p w:rsidR="00D53267" w:rsidRPr="00C3485F" w:rsidRDefault="00D53267" w:rsidP="00D53267">
      <w:pPr>
        <w:pStyle w:val="a3"/>
        <w:spacing w:after="0" w:line="240" w:lineRule="auto"/>
        <w:ind w:left="284"/>
        <w:rPr>
          <w:rFonts w:ascii="Times New Roman" w:hAnsi="Times New Roman" w:cs="Times New Roman"/>
        </w:rPr>
      </w:pPr>
      <w:r w:rsidRPr="00C3485F">
        <w:rPr>
          <w:rFonts w:ascii="Times New Roman" w:hAnsi="Times New Roman" w:cs="Times New Roman"/>
        </w:rPr>
        <w:t>2.Дай себе немного времени, чтобы оценить ситуацию.</w:t>
      </w:r>
    </w:p>
    <w:p w:rsidR="00D53267" w:rsidRPr="00C3485F" w:rsidRDefault="00D53267" w:rsidP="00D53267">
      <w:pPr>
        <w:pStyle w:val="a3"/>
        <w:spacing w:after="0" w:line="240" w:lineRule="auto"/>
        <w:ind w:left="284"/>
        <w:rPr>
          <w:rFonts w:ascii="Times New Roman" w:hAnsi="Times New Roman" w:cs="Times New Roman"/>
        </w:rPr>
      </w:pPr>
    </w:p>
    <w:p w:rsidR="00D53267" w:rsidRPr="00C3485F" w:rsidRDefault="00D53267" w:rsidP="00D53267">
      <w:pPr>
        <w:pStyle w:val="a3"/>
        <w:spacing w:after="0" w:line="240" w:lineRule="auto"/>
        <w:ind w:left="284"/>
        <w:rPr>
          <w:rFonts w:ascii="Times New Roman" w:hAnsi="Times New Roman" w:cs="Times New Roman"/>
        </w:rPr>
      </w:pPr>
      <w:r w:rsidRPr="00C3485F">
        <w:rPr>
          <w:rFonts w:ascii="Times New Roman" w:hAnsi="Times New Roman" w:cs="Times New Roman"/>
        </w:rPr>
        <w:t>3.Откажись от установки «Победа-любой ценой!»</w:t>
      </w:r>
    </w:p>
    <w:p w:rsidR="00D53267" w:rsidRPr="00C3485F" w:rsidRDefault="00D53267" w:rsidP="00D53267">
      <w:pPr>
        <w:pStyle w:val="a3"/>
        <w:spacing w:after="0" w:line="240" w:lineRule="auto"/>
        <w:ind w:left="284"/>
        <w:rPr>
          <w:rFonts w:ascii="Times New Roman" w:hAnsi="Times New Roman" w:cs="Times New Roman"/>
        </w:rPr>
      </w:pPr>
    </w:p>
    <w:p w:rsidR="00D53267" w:rsidRPr="00C3485F" w:rsidRDefault="00D53267" w:rsidP="00D53267">
      <w:pPr>
        <w:pStyle w:val="a3"/>
        <w:spacing w:after="0" w:line="240" w:lineRule="auto"/>
        <w:ind w:left="284"/>
        <w:rPr>
          <w:rFonts w:ascii="Times New Roman" w:hAnsi="Times New Roman" w:cs="Times New Roman"/>
        </w:rPr>
      </w:pPr>
      <w:r w:rsidRPr="00C3485F">
        <w:rPr>
          <w:rFonts w:ascii="Times New Roman" w:hAnsi="Times New Roman" w:cs="Times New Roman"/>
        </w:rPr>
        <w:t>4.Подумай о последствиях выбора!</w:t>
      </w:r>
    </w:p>
    <w:p w:rsidR="00D53267" w:rsidRPr="00C3485F" w:rsidRDefault="00D53267" w:rsidP="00D53267">
      <w:pPr>
        <w:pStyle w:val="a3"/>
        <w:spacing w:after="0" w:line="240" w:lineRule="auto"/>
        <w:ind w:left="284"/>
        <w:rPr>
          <w:rFonts w:ascii="Times New Roman" w:hAnsi="Times New Roman" w:cs="Times New Roman"/>
        </w:rPr>
      </w:pPr>
    </w:p>
    <w:p w:rsidR="00D53267" w:rsidRDefault="00D53267" w:rsidP="00D53267">
      <w:pPr>
        <w:pStyle w:val="a3"/>
        <w:spacing w:after="0" w:line="240" w:lineRule="auto"/>
        <w:ind w:left="284"/>
        <w:rPr>
          <w:rFonts w:ascii="Times New Roman" w:hAnsi="Times New Roman" w:cs="Times New Roman"/>
          <w:b/>
          <w:color w:val="00B050"/>
        </w:rPr>
      </w:pPr>
      <w:r w:rsidRPr="00C3485F">
        <w:rPr>
          <w:rFonts w:ascii="Times New Roman" w:hAnsi="Times New Roman" w:cs="Times New Roman"/>
          <w:b/>
          <w:color w:val="00B050"/>
        </w:rPr>
        <w:t>Как завершится конфликтная ситуация зависит только от ВАС и выбранной ВАМИ тактики!</w:t>
      </w:r>
    </w:p>
    <w:p w:rsidR="009843FF" w:rsidRPr="00AC0AC5" w:rsidRDefault="009843FF" w:rsidP="009843FF">
      <w:pPr>
        <w:pStyle w:val="3"/>
        <w:spacing w:before="0"/>
        <w:jc w:val="center"/>
        <w:rPr>
          <w:color w:val="000000" w:themeColor="text1"/>
          <w:sz w:val="16"/>
          <w:szCs w:val="16"/>
        </w:rPr>
      </w:pPr>
    </w:p>
    <w:p w:rsidR="009843FF" w:rsidRDefault="009843FF" w:rsidP="009843FF">
      <w:pPr>
        <w:pStyle w:val="3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0"/>
          <w:szCs w:val="20"/>
          <w:u w:val="single"/>
        </w:rPr>
      </w:pPr>
    </w:p>
    <w:p w:rsidR="00D53267" w:rsidRDefault="00D53267" w:rsidP="00D53267">
      <w:pPr>
        <w:pStyle w:val="a3"/>
        <w:spacing w:after="0" w:line="240" w:lineRule="auto"/>
        <w:rPr>
          <w:rFonts w:ascii="Times New Roman" w:hAnsi="Times New Roman" w:cs="Times New Roman"/>
          <w:b/>
          <w:color w:val="00B050"/>
        </w:rPr>
      </w:pPr>
    </w:p>
    <w:p w:rsidR="00372FD1" w:rsidRDefault="00372FD1" w:rsidP="00D53267">
      <w:pPr>
        <w:pStyle w:val="a3"/>
        <w:spacing w:after="0" w:line="240" w:lineRule="auto"/>
        <w:rPr>
          <w:rFonts w:ascii="Times New Roman" w:hAnsi="Times New Roman" w:cs="Times New Roman"/>
          <w:b/>
          <w:color w:val="00B050"/>
        </w:rPr>
      </w:pPr>
    </w:p>
    <w:p w:rsidR="00372FD1" w:rsidRDefault="00372FD1" w:rsidP="00D53267">
      <w:pPr>
        <w:pStyle w:val="a3"/>
        <w:spacing w:after="0" w:line="240" w:lineRule="auto"/>
        <w:rPr>
          <w:rFonts w:ascii="Times New Roman" w:hAnsi="Times New Roman" w:cs="Times New Roman"/>
          <w:b/>
          <w:color w:val="00B050"/>
        </w:rPr>
      </w:pPr>
    </w:p>
    <w:p w:rsidR="00D53267" w:rsidRDefault="00D53267" w:rsidP="00D53267">
      <w:pPr>
        <w:pStyle w:val="a3"/>
        <w:spacing w:after="0" w:line="240" w:lineRule="auto"/>
        <w:rPr>
          <w:rFonts w:ascii="Times New Roman" w:hAnsi="Times New Roman" w:cs="Times New Roman"/>
          <w:b/>
          <w:color w:val="00B050"/>
        </w:rPr>
      </w:pPr>
    </w:p>
    <w:p w:rsidR="00D53267" w:rsidRDefault="00D53267" w:rsidP="00D53267">
      <w:pPr>
        <w:pStyle w:val="a3"/>
        <w:spacing w:after="0" w:line="240" w:lineRule="auto"/>
        <w:rPr>
          <w:rFonts w:ascii="Times New Roman" w:hAnsi="Times New Roman" w:cs="Times New Roman"/>
          <w:b/>
          <w:color w:val="00B050"/>
        </w:rPr>
      </w:pPr>
    </w:p>
    <w:p w:rsidR="00D53267" w:rsidRDefault="009843FF" w:rsidP="00D53267">
      <w:pPr>
        <w:jc w:val="center"/>
        <w:rPr>
          <w:rStyle w:val="4"/>
          <w:rFonts w:ascii="Bookman Old Style" w:eastAsia="Arial Unicode MS" w:hAnsi="Bookman Old Style"/>
          <w:i/>
          <w:sz w:val="20"/>
          <w:szCs w:val="20"/>
        </w:rPr>
      </w:pPr>
      <w:r>
        <w:rPr>
          <w:rFonts w:ascii="Bookman Old Style" w:eastAsia="Arial Unicode MS" w:hAnsi="Bookman Old Style" w:cs="Times New Roman"/>
          <w:b/>
          <w:bCs/>
          <w:i/>
          <w:noProof/>
          <w:color w:val="000000"/>
          <w:sz w:val="20"/>
          <w:szCs w:val="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3919855</wp:posOffset>
            </wp:positionH>
            <wp:positionV relativeFrom="margin">
              <wp:posOffset>3961765</wp:posOffset>
            </wp:positionV>
            <wp:extent cx="2327275" cy="1923415"/>
            <wp:effectExtent l="19050" t="0" r="0" b="0"/>
            <wp:wrapSquare wrapText="bothSides"/>
            <wp:docPr id="1" name="Рисунок 0" descr="4242300child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42300children.jpg"/>
                    <pic:cNvPicPr/>
                  </pic:nvPicPr>
                  <pic:blipFill>
                    <a:blip r:embed="rId7" cstate="print"/>
                    <a:srcRect r="8967"/>
                    <a:stretch>
                      <a:fillRect/>
                    </a:stretch>
                  </pic:blipFill>
                  <pic:spPr>
                    <a:xfrm>
                      <a:off x="0" y="0"/>
                      <a:ext cx="2327275" cy="19234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D53267" w:rsidRDefault="00D53267" w:rsidP="00D53267">
      <w:pPr>
        <w:jc w:val="center"/>
        <w:rPr>
          <w:rStyle w:val="4"/>
          <w:rFonts w:ascii="Bookman Old Style" w:eastAsia="Arial Unicode MS" w:hAnsi="Bookman Old Style"/>
          <w:i/>
          <w:sz w:val="20"/>
          <w:szCs w:val="20"/>
        </w:rPr>
      </w:pPr>
    </w:p>
    <w:p w:rsidR="00D53267" w:rsidRDefault="00D53267" w:rsidP="00D53267">
      <w:pPr>
        <w:jc w:val="center"/>
        <w:rPr>
          <w:rStyle w:val="4"/>
          <w:rFonts w:ascii="Bookman Old Style" w:eastAsia="Arial Unicode MS" w:hAnsi="Bookman Old Style"/>
          <w:i/>
          <w:sz w:val="20"/>
          <w:szCs w:val="20"/>
        </w:rPr>
      </w:pPr>
    </w:p>
    <w:p w:rsidR="00D53267" w:rsidRDefault="00D53267" w:rsidP="00D53267">
      <w:pPr>
        <w:jc w:val="center"/>
        <w:rPr>
          <w:rStyle w:val="4"/>
          <w:rFonts w:ascii="Bookman Old Style" w:eastAsia="Arial Unicode MS" w:hAnsi="Bookman Old Style"/>
          <w:i/>
          <w:sz w:val="20"/>
          <w:szCs w:val="20"/>
        </w:rPr>
      </w:pPr>
    </w:p>
    <w:p w:rsidR="009843FF" w:rsidRDefault="009843FF" w:rsidP="00D53267">
      <w:pPr>
        <w:jc w:val="center"/>
        <w:rPr>
          <w:rStyle w:val="4"/>
          <w:rFonts w:ascii="Bookman Old Style" w:eastAsia="Arial Unicode MS" w:hAnsi="Bookman Old Style"/>
          <w:i/>
          <w:sz w:val="20"/>
          <w:szCs w:val="20"/>
        </w:rPr>
      </w:pPr>
    </w:p>
    <w:p w:rsidR="009843FF" w:rsidRDefault="009843FF" w:rsidP="00D53267">
      <w:pPr>
        <w:jc w:val="center"/>
        <w:rPr>
          <w:rStyle w:val="4"/>
          <w:rFonts w:ascii="Bookman Old Style" w:eastAsia="Arial Unicode MS" w:hAnsi="Bookman Old Style"/>
          <w:i/>
          <w:sz w:val="20"/>
          <w:szCs w:val="20"/>
        </w:rPr>
      </w:pPr>
    </w:p>
    <w:p w:rsidR="009843FF" w:rsidRDefault="009843FF" w:rsidP="00D53267">
      <w:pPr>
        <w:jc w:val="center"/>
        <w:rPr>
          <w:rStyle w:val="4"/>
          <w:rFonts w:ascii="Bookman Old Style" w:eastAsia="Arial Unicode MS" w:hAnsi="Bookman Old Style"/>
          <w:i/>
          <w:sz w:val="20"/>
          <w:szCs w:val="20"/>
        </w:rPr>
      </w:pPr>
    </w:p>
    <w:p w:rsidR="009843FF" w:rsidRDefault="009843FF" w:rsidP="00D53267">
      <w:pPr>
        <w:jc w:val="center"/>
        <w:rPr>
          <w:rStyle w:val="4"/>
          <w:rFonts w:ascii="Bookman Old Style" w:eastAsia="Arial Unicode MS" w:hAnsi="Bookman Old Style"/>
          <w:i/>
          <w:sz w:val="20"/>
          <w:szCs w:val="20"/>
        </w:rPr>
      </w:pPr>
    </w:p>
    <w:p w:rsidR="009843FF" w:rsidRDefault="009843FF" w:rsidP="00D53267">
      <w:pPr>
        <w:spacing w:after="0" w:line="240" w:lineRule="auto"/>
        <w:jc w:val="center"/>
        <w:rPr>
          <w:rStyle w:val="4"/>
          <w:rFonts w:eastAsia="Arial Unicode MS"/>
          <w:bCs w:val="0"/>
          <w:i/>
          <w:sz w:val="20"/>
          <w:szCs w:val="20"/>
        </w:rPr>
      </w:pPr>
    </w:p>
    <w:p w:rsidR="009843FF" w:rsidRDefault="009843FF" w:rsidP="00D53267">
      <w:pPr>
        <w:spacing w:after="0" w:line="240" w:lineRule="auto"/>
        <w:jc w:val="center"/>
        <w:rPr>
          <w:rStyle w:val="4"/>
          <w:rFonts w:eastAsia="Arial Unicode MS"/>
          <w:bCs w:val="0"/>
          <w:i/>
          <w:sz w:val="20"/>
          <w:szCs w:val="20"/>
        </w:rPr>
      </w:pPr>
    </w:p>
    <w:p w:rsidR="00372FD1" w:rsidRDefault="00372FD1" w:rsidP="00D53267">
      <w:pPr>
        <w:spacing w:after="0" w:line="240" w:lineRule="auto"/>
        <w:jc w:val="center"/>
        <w:rPr>
          <w:rStyle w:val="4"/>
          <w:rFonts w:eastAsia="Arial Unicode MS"/>
          <w:bCs w:val="0"/>
          <w:i/>
          <w:sz w:val="20"/>
          <w:szCs w:val="20"/>
        </w:rPr>
      </w:pPr>
    </w:p>
    <w:p w:rsidR="00372FD1" w:rsidRDefault="00372FD1" w:rsidP="00D53267">
      <w:pPr>
        <w:spacing w:after="0" w:line="240" w:lineRule="auto"/>
        <w:jc w:val="center"/>
        <w:rPr>
          <w:rStyle w:val="4"/>
          <w:rFonts w:eastAsia="Arial Unicode MS"/>
          <w:bCs w:val="0"/>
          <w:i/>
          <w:sz w:val="20"/>
          <w:szCs w:val="20"/>
        </w:rPr>
      </w:pPr>
    </w:p>
    <w:p w:rsidR="00372FD1" w:rsidRDefault="00372FD1" w:rsidP="00D53267">
      <w:pPr>
        <w:spacing w:after="0" w:line="240" w:lineRule="auto"/>
        <w:jc w:val="center"/>
        <w:rPr>
          <w:rStyle w:val="4"/>
          <w:rFonts w:eastAsia="Arial Unicode MS"/>
          <w:bCs w:val="0"/>
          <w:i/>
          <w:sz w:val="20"/>
          <w:szCs w:val="20"/>
        </w:rPr>
      </w:pPr>
    </w:p>
    <w:p w:rsidR="00372FD1" w:rsidRDefault="00372FD1" w:rsidP="00372FD1">
      <w:pPr>
        <w:jc w:val="center"/>
        <w:rPr>
          <w:iCs/>
        </w:rPr>
      </w:pPr>
      <w:r>
        <w:rPr>
          <w:iCs/>
        </w:rPr>
        <w:lastRenderedPageBreak/>
        <w:t>МУНИЦИПАЛЬНОЕ БЮДЖЕТНОЕ ОБЩЕОБРАЗОВАТЕЛЬНОЕ УЧРЕЖДЕНИЕ</w:t>
      </w:r>
    </w:p>
    <w:p w:rsidR="00372FD1" w:rsidRDefault="00B20AA2" w:rsidP="00372FD1">
      <w:pPr>
        <w:jc w:val="center"/>
        <w:rPr>
          <w:iCs/>
        </w:rPr>
      </w:pPr>
      <w:r>
        <w:rPr>
          <w:iCs/>
        </w:rPr>
        <w:t>«</w:t>
      </w:r>
      <w:proofErr w:type="spellStart"/>
      <w:r>
        <w:rPr>
          <w:iCs/>
        </w:rPr>
        <w:t>Паспартинская</w:t>
      </w:r>
      <w:proofErr w:type="spellEnd"/>
      <w:r>
        <w:rPr>
          <w:iCs/>
        </w:rPr>
        <w:t xml:space="preserve"> </w:t>
      </w:r>
      <w:r w:rsidR="00372FD1">
        <w:rPr>
          <w:iCs/>
        </w:rPr>
        <w:t>СОШ</w:t>
      </w:r>
      <w:r>
        <w:rPr>
          <w:iCs/>
        </w:rPr>
        <w:t xml:space="preserve"> </w:t>
      </w:r>
      <w:proofErr w:type="spellStart"/>
      <w:r>
        <w:rPr>
          <w:iCs/>
        </w:rPr>
        <w:t>им.А.Г.Калкина</w:t>
      </w:r>
      <w:proofErr w:type="spellEnd"/>
      <w:r w:rsidR="00372FD1">
        <w:rPr>
          <w:iCs/>
        </w:rPr>
        <w:t>»</w:t>
      </w:r>
    </w:p>
    <w:p w:rsidR="00D53267" w:rsidRDefault="00D53267" w:rsidP="00D53267">
      <w:pPr>
        <w:pStyle w:val="a3"/>
        <w:spacing w:after="0" w:line="240" w:lineRule="auto"/>
        <w:rPr>
          <w:rFonts w:ascii="Times New Roman" w:hAnsi="Times New Roman" w:cs="Times New Roman"/>
          <w:b/>
          <w:color w:val="00B050"/>
        </w:rPr>
      </w:pPr>
    </w:p>
    <w:p w:rsidR="00D53267" w:rsidRDefault="00D53267" w:rsidP="00D53267">
      <w:pPr>
        <w:pStyle w:val="a3"/>
        <w:spacing w:after="0" w:line="240" w:lineRule="auto"/>
        <w:rPr>
          <w:rFonts w:ascii="Times New Roman" w:hAnsi="Times New Roman" w:cs="Times New Roman"/>
          <w:b/>
          <w:color w:val="00B050"/>
        </w:rPr>
      </w:pPr>
      <w:bookmarkStart w:id="0" w:name="_GoBack"/>
      <w:bookmarkEnd w:id="0"/>
    </w:p>
    <w:p w:rsidR="00D53267" w:rsidRPr="00375365" w:rsidRDefault="00D53267" w:rsidP="00D53267">
      <w:pPr>
        <w:spacing w:after="0" w:line="240" w:lineRule="auto"/>
        <w:rPr>
          <w:rFonts w:ascii="Times New Roman" w:hAnsi="Times New Roman" w:cs="Times New Roman"/>
          <w:b/>
          <w:color w:val="00B050"/>
        </w:rPr>
      </w:pPr>
    </w:p>
    <w:p w:rsidR="00D53267" w:rsidRDefault="00D53267" w:rsidP="00D53267">
      <w:pPr>
        <w:pStyle w:val="a3"/>
        <w:spacing w:after="0" w:line="240" w:lineRule="auto"/>
        <w:rPr>
          <w:rFonts w:ascii="Times New Roman" w:hAnsi="Times New Roman" w:cs="Times New Roman"/>
          <w:b/>
          <w:color w:val="00B050"/>
        </w:rPr>
      </w:pPr>
    </w:p>
    <w:p w:rsidR="00D53267" w:rsidRDefault="00D53267" w:rsidP="00D53267">
      <w:pPr>
        <w:pStyle w:val="a3"/>
        <w:spacing w:after="0" w:line="240" w:lineRule="auto"/>
        <w:rPr>
          <w:rFonts w:ascii="Times New Roman" w:hAnsi="Times New Roman" w:cs="Times New Roman"/>
          <w:b/>
          <w:color w:val="00B050"/>
        </w:rPr>
      </w:pPr>
    </w:p>
    <w:p w:rsidR="00D53267" w:rsidRPr="00375365" w:rsidRDefault="00D53267" w:rsidP="00D53267">
      <w:pPr>
        <w:pStyle w:val="a3"/>
        <w:spacing w:after="0" w:line="240" w:lineRule="auto"/>
        <w:rPr>
          <w:rFonts w:ascii="Times New Roman" w:hAnsi="Times New Roman" w:cs="Times New Roman"/>
          <w:b/>
          <w:i/>
          <w:color w:val="00B050"/>
          <w:sz w:val="32"/>
          <w:szCs w:val="32"/>
          <w:u w:val="single"/>
        </w:rPr>
      </w:pPr>
      <w:r w:rsidRPr="00375365">
        <w:rPr>
          <w:rFonts w:ascii="Times New Roman" w:hAnsi="Times New Roman" w:cs="Times New Roman"/>
          <w:b/>
          <w:i/>
          <w:color w:val="00B050"/>
          <w:sz w:val="32"/>
          <w:szCs w:val="32"/>
          <w:u w:val="single"/>
        </w:rPr>
        <w:t>Как разрешить конфликт</w:t>
      </w:r>
    </w:p>
    <w:p w:rsidR="00D53267" w:rsidRDefault="00D53267" w:rsidP="009843FF">
      <w:pPr>
        <w:pStyle w:val="a3"/>
        <w:spacing w:after="0" w:line="240" w:lineRule="auto"/>
        <w:ind w:right="141"/>
        <w:rPr>
          <w:rFonts w:ascii="Times New Roman" w:hAnsi="Times New Roman" w:cs="Times New Roman"/>
          <w:b/>
          <w:color w:val="00B050"/>
        </w:rPr>
      </w:pPr>
    </w:p>
    <w:p w:rsidR="00D53267" w:rsidRDefault="00D53267" w:rsidP="00D53267">
      <w:pPr>
        <w:pStyle w:val="a3"/>
        <w:spacing w:after="0" w:line="240" w:lineRule="auto"/>
        <w:ind w:left="284"/>
        <w:rPr>
          <w:rFonts w:ascii="Times New Roman" w:hAnsi="Times New Roman" w:cs="Times New Roman"/>
          <w:b/>
          <w:color w:val="00B050"/>
        </w:rPr>
      </w:pPr>
      <w:r>
        <w:rPr>
          <w:rFonts w:ascii="Times New Roman" w:hAnsi="Times New Roman" w:cs="Times New Roman"/>
          <w:b/>
          <w:noProof/>
          <w:color w:val="00B050"/>
        </w:rPr>
        <w:drawing>
          <wp:inline distT="0" distB="0" distL="0" distR="0">
            <wp:extent cx="2879425" cy="1207698"/>
            <wp:effectExtent l="19050" t="0" r="0" b="0"/>
            <wp:docPr id="3" name="Рисунок 8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9425" cy="1207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3267" w:rsidRDefault="00D53267" w:rsidP="00D53267">
      <w:pPr>
        <w:pStyle w:val="a3"/>
        <w:spacing w:after="0" w:line="240" w:lineRule="auto"/>
        <w:ind w:left="284"/>
        <w:rPr>
          <w:rFonts w:ascii="Times New Roman" w:hAnsi="Times New Roman" w:cs="Times New Roman"/>
          <w:b/>
          <w:color w:val="00B050"/>
        </w:rPr>
      </w:pPr>
    </w:p>
    <w:p w:rsidR="00D53267" w:rsidRDefault="00D53267" w:rsidP="00D53267">
      <w:pPr>
        <w:pStyle w:val="a3"/>
        <w:spacing w:after="0" w:line="240" w:lineRule="auto"/>
        <w:ind w:left="284"/>
        <w:rPr>
          <w:rFonts w:ascii="Times New Roman" w:hAnsi="Times New Roman" w:cs="Times New Roman"/>
          <w:b/>
          <w:color w:val="00B050"/>
        </w:rPr>
      </w:pPr>
    </w:p>
    <w:p w:rsidR="00D53267" w:rsidRDefault="00D53267" w:rsidP="00D53267">
      <w:pPr>
        <w:pStyle w:val="a3"/>
        <w:spacing w:after="0" w:line="240" w:lineRule="auto"/>
        <w:ind w:left="284"/>
        <w:rPr>
          <w:rFonts w:ascii="Times New Roman" w:hAnsi="Times New Roman" w:cs="Times New Roman"/>
          <w:b/>
          <w:color w:val="00B050"/>
        </w:rPr>
      </w:pPr>
    </w:p>
    <w:p w:rsidR="00D53267" w:rsidRDefault="00D53267" w:rsidP="00D53267">
      <w:pPr>
        <w:pStyle w:val="a3"/>
        <w:spacing w:after="0" w:line="240" w:lineRule="auto"/>
        <w:ind w:left="284"/>
        <w:rPr>
          <w:rFonts w:ascii="Times New Roman" w:hAnsi="Times New Roman" w:cs="Times New Roman"/>
          <w:b/>
          <w:color w:val="00B050"/>
        </w:rPr>
      </w:pPr>
    </w:p>
    <w:p w:rsidR="009843FF" w:rsidRDefault="009843FF" w:rsidP="00D53267">
      <w:pPr>
        <w:pStyle w:val="a3"/>
        <w:spacing w:after="0" w:line="240" w:lineRule="auto"/>
        <w:ind w:left="284"/>
        <w:rPr>
          <w:rFonts w:ascii="Times New Roman" w:hAnsi="Times New Roman" w:cs="Times New Roman"/>
          <w:b/>
          <w:color w:val="00B050"/>
        </w:rPr>
      </w:pPr>
    </w:p>
    <w:p w:rsidR="009843FF" w:rsidRDefault="009843FF" w:rsidP="00D53267">
      <w:pPr>
        <w:pStyle w:val="a3"/>
        <w:spacing w:after="0" w:line="240" w:lineRule="auto"/>
        <w:ind w:left="284"/>
        <w:rPr>
          <w:rFonts w:ascii="Times New Roman" w:hAnsi="Times New Roman" w:cs="Times New Roman"/>
          <w:b/>
          <w:color w:val="00B050"/>
        </w:rPr>
      </w:pPr>
    </w:p>
    <w:p w:rsidR="009843FF" w:rsidRDefault="009843FF" w:rsidP="00D53267">
      <w:pPr>
        <w:pStyle w:val="a3"/>
        <w:spacing w:after="0" w:line="240" w:lineRule="auto"/>
        <w:ind w:left="284"/>
        <w:rPr>
          <w:rFonts w:ascii="Times New Roman" w:hAnsi="Times New Roman" w:cs="Times New Roman"/>
          <w:b/>
          <w:color w:val="00B050"/>
        </w:rPr>
      </w:pPr>
    </w:p>
    <w:p w:rsidR="009843FF" w:rsidRDefault="009843FF" w:rsidP="00D53267">
      <w:pPr>
        <w:pStyle w:val="a3"/>
        <w:spacing w:after="0" w:line="240" w:lineRule="auto"/>
        <w:ind w:left="284"/>
        <w:rPr>
          <w:rFonts w:ascii="Times New Roman" w:hAnsi="Times New Roman" w:cs="Times New Roman"/>
          <w:b/>
          <w:color w:val="00B050"/>
        </w:rPr>
      </w:pPr>
    </w:p>
    <w:p w:rsidR="00D53267" w:rsidRDefault="00D53267" w:rsidP="00D53267">
      <w:pPr>
        <w:pStyle w:val="a3"/>
        <w:spacing w:after="0" w:line="240" w:lineRule="auto"/>
        <w:ind w:left="284"/>
        <w:rPr>
          <w:rFonts w:ascii="Times New Roman" w:hAnsi="Times New Roman" w:cs="Times New Roman"/>
          <w:b/>
          <w:color w:val="00B050"/>
        </w:rPr>
      </w:pPr>
    </w:p>
    <w:p w:rsidR="009843FF" w:rsidRDefault="009843FF" w:rsidP="009843FF">
      <w:pPr>
        <w:pStyle w:val="a3"/>
        <w:spacing w:after="0" w:line="240" w:lineRule="auto"/>
        <w:ind w:left="284"/>
        <w:jc w:val="right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Times New Roman" w:hAnsi="Times New Roman" w:cs="Times New Roman"/>
          <w:b/>
          <w:color w:val="00B050"/>
          <w:sz w:val="20"/>
          <w:szCs w:val="20"/>
        </w:rPr>
        <w:t xml:space="preserve">    </w:t>
      </w:r>
      <w:r w:rsidRPr="0094332F">
        <w:rPr>
          <w:rFonts w:ascii="Times New Roman" w:hAnsi="Times New Roman" w:cs="Times New Roman"/>
          <w:b/>
          <w:color w:val="00B050"/>
          <w:sz w:val="20"/>
          <w:szCs w:val="20"/>
        </w:rPr>
        <w:t>Составила</w:t>
      </w:r>
      <w:r>
        <w:rPr>
          <w:rFonts w:ascii="Times New Roman" w:hAnsi="Times New Roman" w:cs="Times New Roman"/>
          <w:b/>
          <w:color w:val="00B050"/>
          <w:sz w:val="20"/>
          <w:szCs w:val="20"/>
        </w:rPr>
        <w:t>:</w:t>
      </w:r>
      <w:r w:rsidRPr="0094332F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 </w:t>
      </w:r>
    </w:p>
    <w:p w:rsidR="009843FF" w:rsidRDefault="009843FF" w:rsidP="009843FF">
      <w:pPr>
        <w:pStyle w:val="a3"/>
        <w:spacing w:after="0" w:line="240" w:lineRule="auto"/>
        <w:ind w:left="284"/>
        <w:jc w:val="right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94332F">
        <w:rPr>
          <w:rFonts w:ascii="Times New Roman" w:hAnsi="Times New Roman" w:cs="Times New Roman"/>
          <w:b/>
          <w:color w:val="00B050"/>
          <w:sz w:val="20"/>
          <w:szCs w:val="20"/>
        </w:rPr>
        <w:t>педагог-психолог</w:t>
      </w:r>
      <w:r>
        <w:rPr>
          <w:rFonts w:ascii="Times New Roman" w:hAnsi="Times New Roman" w:cs="Times New Roman"/>
          <w:b/>
          <w:color w:val="00B050"/>
          <w:sz w:val="20"/>
          <w:szCs w:val="20"/>
        </w:rPr>
        <w:t xml:space="preserve"> </w:t>
      </w:r>
    </w:p>
    <w:p w:rsidR="009843FF" w:rsidRPr="0094332F" w:rsidRDefault="00372FD1" w:rsidP="009843FF">
      <w:pPr>
        <w:pStyle w:val="a3"/>
        <w:spacing w:after="0" w:line="240" w:lineRule="auto"/>
        <w:ind w:left="284"/>
        <w:jc w:val="right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Times New Roman" w:hAnsi="Times New Roman" w:cs="Times New Roman"/>
          <w:b/>
          <w:color w:val="00B050"/>
          <w:sz w:val="20"/>
          <w:szCs w:val="20"/>
        </w:rPr>
        <w:t>Санина А.В.</w:t>
      </w:r>
    </w:p>
    <w:p w:rsidR="00D53267" w:rsidRPr="0094332F" w:rsidRDefault="00D53267" w:rsidP="00D53267">
      <w:pPr>
        <w:spacing w:after="0" w:line="240" w:lineRule="auto"/>
        <w:rPr>
          <w:rFonts w:ascii="Times New Roman" w:hAnsi="Times New Roman" w:cs="Times New Roman"/>
          <w:b/>
          <w:color w:val="00B050"/>
        </w:rPr>
      </w:pPr>
    </w:p>
    <w:p w:rsidR="00D53267" w:rsidRDefault="00D53267" w:rsidP="00D53267">
      <w:pPr>
        <w:jc w:val="both"/>
        <w:rPr>
          <w:rFonts w:ascii="Times New Roman" w:hAnsi="Times New Roman" w:cs="Times New Roman"/>
          <w:sz w:val="20"/>
          <w:szCs w:val="20"/>
        </w:rPr>
      </w:pPr>
      <w:r w:rsidRPr="0094332F">
        <w:rPr>
          <w:rFonts w:ascii="Times New Roman" w:hAnsi="Times New Roman" w:cs="Times New Roman"/>
          <w:sz w:val="20"/>
          <w:szCs w:val="20"/>
        </w:rPr>
        <w:t> </w:t>
      </w:r>
    </w:p>
    <w:p w:rsidR="009843FF" w:rsidRDefault="009843FF" w:rsidP="00D5326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53267" w:rsidRDefault="00B20AA2" w:rsidP="00372FD1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B050"/>
        </w:rPr>
      </w:pPr>
      <w:r>
        <w:rPr>
          <w:rFonts w:ascii="Times New Roman" w:hAnsi="Times New Roman" w:cs="Times New Roman"/>
          <w:b/>
          <w:color w:val="00B050"/>
        </w:rPr>
        <w:t>с</w:t>
      </w:r>
      <w:proofErr w:type="gramStart"/>
      <w:r>
        <w:rPr>
          <w:rFonts w:ascii="Times New Roman" w:hAnsi="Times New Roman" w:cs="Times New Roman"/>
          <w:b/>
          <w:color w:val="00B050"/>
        </w:rPr>
        <w:t>.П</w:t>
      </w:r>
      <w:proofErr w:type="gramEnd"/>
      <w:r>
        <w:rPr>
          <w:rFonts w:ascii="Times New Roman" w:hAnsi="Times New Roman" w:cs="Times New Roman"/>
          <w:b/>
          <w:color w:val="00B050"/>
        </w:rPr>
        <w:t>аспарта</w:t>
      </w:r>
      <w:r w:rsidR="00372FD1">
        <w:rPr>
          <w:rFonts w:ascii="Times New Roman" w:hAnsi="Times New Roman" w:cs="Times New Roman"/>
          <w:b/>
          <w:color w:val="00B050"/>
        </w:rPr>
        <w:t>,2021</w:t>
      </w:r>
      <w:r w:rsidR="00D53267">
        <w:rPr>
          <w:rFonts w:ascii="Times New Roman" w:hAnsi="Times New Roman" w:cs="Times New Roman"/>
          <w:b/>
          <w:color w:val="00B050"/>
        </w:rPr>
        <w:t xml:space="preserve"> г.</w:t>
      </w:r>
    </w:p>
    <w:p w:rsidR="00D53267" w:rsidRDefault="00D53267" w:rsidP="00D53267">
      <w:pPr>
        <w:pStyle w:val="a3"/>
        <w:spacing w:after="0" w:line="240" w:lineRule="auto"/>
        <w:ind w:left="284"/>
        <w:rPr>
          <w:rFonts w:ascii="Times New Roman" w:hAnsi="Times New Roman" w:cs="Times New Roman"/>
          <w:b/>
          <w:color w:val="00B050"/>
        </w:rPr>
      </w:pPr>
    </w:p>
    <w:p w:rsidR="00D53267" w:rsidRDefault="00D53267" w:rsidP="00D53267">
      <w:pPr>
        <w:pStyle w:val="a3"/>
        <w:spacing w:after="0" w:line="240" w:lineRule="auto"/>
        <w:ind w:left="284"/>
        <w:rPr>
          <w:rFonts w:ascii="Times New Roman" w:hAnsi="Times New Roman" w:cs="Times New Roman"/>
          <w:b/>
          <w:color w:val="00B050"/>
        </w:rPr>
      </w:pPr>
    </w:p>
    <w:p w:rsidR="00D53267" w:rsidRDefault="00D53267" w:rsidP="007A47EE">
      <w:pPr>
        <w:spacing w:after="0" w:line="240" w:lineRule="auto"/>
        <w:rPr>
          <w:rFonts w:ascii="Times New Roman" w:hAnsi="Times New Roman" w:cs="Times New Roman"/>
          <w:b/>
          <w:i/>
          <w:color w:val="FF0000"/>
        </w:rPr>
        <w:sectPr w:rsidR="00D53267" w:rsidSect="009843FF">
          <w:pgSz w:w="16838" w:h="11906" w:orient="landscape"/>
          <w:pgMar w:top="567" w:right="395" w:bottom="567" w:left="567" w:header="709" w:footer="709" w:gutter="0"/>
          <w:cols w:num="3" w:space="709"/>
          <w:docGrid w:linePitch="360"/>
        </w:sectPr>
      </w:pPr>
    </w:p>
    <w:p w:rsidR="00DB3086" w:rsidRDefault="00DB3086" w:rsidP="007A47EE">
      <w:pPr>
        <w:spacing w:after="0" w:line="240" w:lineRule="auto"/>
        <w:rPr>
          <w:rFonts w:ascii="Times New Roman" w:hAnsi="Times New Roman" w:cs="Times New Roman"/>
          <w:b/>
          <w:i/>
          <w:color w:val="FF0000"/>
        </w:rPr>
      </w:pPr>
      <w:r>
        <w:rPr>
          <w:rFonts w:ascii="Times New Roman" w:hAnsi="Times New Roman" w:cs="Times New Roman"/>
          <w:b/>
          <w:i/>
          <w:color w:val="FF0000"/>
        </w:rPr>
        <w:lastRenderedPageBreak/>
        <w:t xml:space="preserve">             </w:t>
      </w:r>
    </w:p>
    <w:p w:rsidR="00DB3086" w:rsidRDefault="00DB3086" w:rsidP="007A47EE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DB3086">
        <w:rPr>
          <w:rFonts w:ascii="Times New Roman" w:hAnsi="Times New Roman" w:cs="Times New Roman"/>
          <w:b/>
          <w:i/>
          <w:color w:val="FF0000"/>
        </w:rPr>
        <w:t>Конфликт (от лат. </w:t>
      </w:r>
      <w:proofErr w:type="spellStart"/>
      <w:r w:rsidRPr="00DB3086">
        <w:rPr>
          <w:rFonts w:ascii="Times New Roman" w:hAnsi="Times New Roman" w:cs="Times New Roman"/>
          <w:b/>
          <w:i/>
          <w:iCs/>
          <w:color w:val="FF0000"/>
        </w:rPr>
        <w:t>conflictus</w:t>
      </w:r>
      <w:proofErr w:type="spellEnd"/>
      <w:r w:rsidRPr="00DB3086">
        <w:rPr>
          <w:rFonts w:ascii="Times New Roman" w:hAnsi="Times New Roman" w:cs="Times New Roman"/>
          <w:b/>
          <w:i/>
          <w:iCs/>
          <w:color w:val="FF0000"/>
        </w:rPr>
        <w:t> </w:t>
      </w:r>
      <w:r w:rsidRPr="00DB3086">
        <w:rPr>
          <w:rFonts w:ascii="Times New Roman" w:hAnsi="Times New Roman" w:cs="Times New Roman"/>
          <w:b/>
          <w:i/>
          <w:color w:val="FF0000"/>
        </w:rPr>
        <w:t xml:space="preserve">-- столкновение) </w:t>
      </w:r>
      <w:r w:rsidRPr="00DB3086">
        <w:rPr>
          <w:rFonts w:ascii="Times New Roman" w:hAnsi="Times New Roman" w:cs="Times New Roman"/>
        </w:rPr>
        <w:t>столкновение противоположных интересов, взглядов, стремлений; серьезное разногласие; спор, грозящий осложнениями.</w:t>
      </w:r>
      <w:proofErr w:type="gramEnd"/>
    </w:p>
    <w:p w:rsidR="0099485A" w:rsidRPr="00DB3086" w:rsidRDefault="0099485A" w:rsidP="007A47EE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D67CA3" w:rsidRDefault="0099485A" w:rsidP="009948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85A">
        <w:rPr>
          <w:rFonts w:ascii="Times New Roman" w:hAnsi="Times New Roman" w:cs="Times New Roman"/>
        </w:rPr>
        <w:t>Конфликты между людьми возникают неизбежно. Невозможно найти двух человек, мнения которых бы полностью совпадали. С одной стороны, это плохо, а с другой - наличие нескольких точек зрения на ситуацию позволяет оценить ее с разных сторон и найти самое оптимальное решение возникшей проблемы или задачи. Как это ни парадоксально, но правильное разрешение конфликта способно даже укрепить и улучшить отношения между людьми.</w:t>
      </w:r>
    </w:p>
    <w:p w:rsidR="00D67CA3" w:rsidRDefault="00D67CA3" w:rsidP="00D67CA3">
      <w:pPr>
        <w:spacing w:after="0" w:line="240" w:lineRule="auto"/>
        <w:rPr>
          <w:rFonts w:ascii="Times New Roman" w:hAnsi="Times New Roman" w:cs="Times New Roman"/>
        </w:rPr>
      </w:pPr>
    </w:p>
    <w:p w:rsidR="00D67CA3" w:rsidRDefault="00D67CA3" w:rsidP="00D67CA3">
      <w:pPr>
        <w:spacing w:after="0" w:line="240" w:lineRule="auto"/>
        <w:rPr>
          <w:rFonts w:ascii="Times New Roman" w:hAnsi="Times New Roman" w:cs="Times New Roman"/>
        </w:rPr>
      </w:pPr>
    </w:p>
    <w:p w:rsidR="0099485A" w:rsidRPr="0099485A" w:rsidRDefault="0094332F" w:rsidP="00D67C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3747770</wp:posOffset>
            </wp:positionH>
            <wp:positionV relativeFrom="margin">
              <wp:posOffset>3409315</wp:posOffset>
            </wp:positionV>
            <wp:extent cx="2499360" cy="2251075"/>
            <wp:effectExtent l="19050" t="0" r="0" b="0"/>
            <wp:wrapSquare wrapText="bothSides"/>
            <wp:docPr id="6" name="Рисунок 5" descr="1508_trouble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08_trouble_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99360" cy="2251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9485A">
        <w:rPr>
          <w:rFonts w:ascii="Times New Roman" w:hAnsi="Times New Roman" w:cs="Times New Roman"/>
        </w:rPr>
        <w:t>А</w:t>
      </w:r>
      <w:r w:rsidR="0099485A" w:rsidRPr="0099485A">
        <w:rPr>
          <w:rFonts w:ascii="Times New Roman" w:hAnsi="Times New Roman" w:cs="Times New Roman"/>
        </w:rPr>
        <w:t>мериканский психолог Кеннет Томас выделил следующие способы регулирования конфликтов:</w:t>
      </w:r>
    </w:p>
    <w:p w:rsidR="0099485A" w:rsidRPr="0099485A" w:rsidRDefault="00D67CA3" w:rsidP="0099485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-111760</wp:posOffset>
            </wp:positionH>
            <wp:positionV relativeFrom="margin">
              <wp:posOffset>2641600</wp:posOffset>
            </wp:positionV>
            <wp:extent cx="1670685" cy="1172845"/>
            <wp:effectExtent l="19050" t="0" r="5715" b="0"/>
            <wp:wrapThrough wrapText="bothSides">
              <wp:wrapPolygon edited="0">
                <wp:start x="985" y="0"/>
                <wp:lineTo x="-246" y="2456"/>
                <wp:lineTo x="-246" y="19296"/>
                <wp:lineTo x="246" y="21401"/>
                <wp:lineTo x="985" y="21401"/>
                <wp:lineTo x="20442" y="21401"/>
                <wp:lineTo x="21181" y="21401"/>
                <wp:lineTo x="21674" y="19296"/>
                <wp:lineTo x="21674" y="2456"/>
                <wp:lineTo x="21181" y="351"/>
                <wp:lineTo x="20442" y="0"/>
                <wp:lineTo x="985" y="0"/>
              </wp:wrapPolygon>
            </wp:wrapThrough>
            <wp:docPr id="5" name="Рисунок 4" descr="7a417a4a4971d7af779967732191e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a417a4a4971d7af779967732191e244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685" cy="11728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proofErr w:type="gramStart"/>
      <w:r w:rsidR="0099485A" w:rsidRPr="0099485A">
        <w:rPr>
          <w:rFonts w:ascii="Times New Roman" w:hAnsi="Times New Roman" w:cs="Times New Roman"/>
        </w:rPr>
        <w:t>• соперничество {конкуренция) как стремление добиться удовлетворения своих интересов в ущерб другому;</w:t>
      </w:r>
      <w:proofErr w:type="gramEnd"/>
    </w:p>
    <w:p w:rsidR="0099485A" w:rsidRPr="0099485A" w:rsidRDefault="0099485A" w:rsidP="0099485A">
      <w:pPr>
        <w:spacing w:after="0" w:line="240" w:lineRule="auto"/>
        <w:rPr>
          <w:rFonts w:ascii="Times New Roman" w:hAnsi="Times New Roman" w:cs="Times New Roman"/>
        </w:rPr>
      </w:pPr>
      <w:r w:rsidRPr="0099485A">
        <w:rPr>
          <w:rFonts w:ascii="Times New Roman" w:hAnsi="Times New Roman" w:cs="Times New Roman"/>
        </w:rPr>
        <w:t xml:space="preserve">• приспособление </w:t>
      </w:r>
      <w:proofErr w:type="gramStart"/>
      <w:r w:rsidRPr="0099485A">
        <w:rPr>
          <w:rFonts w:ascii="Times New Roman" w:hAnsi="Times New Roman" w:cs="Times New Roman"/>
        </w:rPr>
        <w:t>у</w:t>
      </w:r>
      <w:proofErr w:type="gramEnd"/>
      <w:r w:rsidRPr="0099485A">
        <w:rPr>
          <w:rFonts w:ascii="Times New Roman" w:hAnsi="Times New Roman" w:cs="Times New Roman"/>
        </w:rPr>
        <w:t xml:space="preserve"> </w:t>
      </w:r>
      <w:proofErr w:type="gramStart"/>
      <w:r w:rsidRPr="0099485A">
        <w:rPr>
          <w:rFonts w:ascii="Times New Roman" w:hAnsi="Times New Roman" w:cs="Times New Roman"/>
        </w:rPr>
        <w:t>означающее</w:t>
      </w:r>
      <w:proofErr w:type="gramEnd"/>
      <w:r w:rsidRPr="0099485A">
        <w:rPr>
          <w:rFonts w:ascii="Times New Roman" w:hAnsi="Times New Roman" w:cs="Times New Roman"/>
        </w:rPr>
        <w:t>, в противоположность соперничеству, принесение в жертву собственных интересов ради интересов другого человека;</w:t>
      </w:r>
    </w:p>
    <w:p w:rsidR="0099485A" w:rsidRPr="0099485A" w:rsidRDefault="0099485A" w:rsidP="0099485A">
      <w:pPr>
        <w:spacing w:after="0" w:line="240" w:lineRule="auto"/>
        <w:rPr>
          <w:rFonts w:ascii="Times New Roman" w:hAnsi="Times New Roman" w:cs="Times New Roman"/>
        </w:rPr>
      </w:pPr>
      <w:r w:rsidRPr="0099485A">
        <w:rPr>
          <w:rFonts w:ascii="Times New Roman" w:hAnsi="Times New Roman" w:cs="Times New Roman"/>
        </w:rPr>
        <w:t>• компромисс, т. е. взаимные уступки;</w:t>
      </w:r>
    </w:p>
    <w:p w:rsidR="0099485A" w:rsidRPr="0099485A" w:rsidRDefault="0099485A" w:rsidP="0099485A">
      <w:pPr>
        <w:spacing w:after="0" w:line="240" w:lineRule="auto"/>
        <w:rPr>
          <w:rFonts w:ascii="Times New Roman" w:hAnsi="Times New Roman" w:cs="Times New Roman"/>
        </w:rPr>
      </w:pPr>
      <w:r w:rsidRPr="0099485A">
        <w:rPr>
          <w:rFonts w:ascii="Times New Roman" w:hAnsi="Times New Roman" w:cs="Times New Roman"/>
        </w:rPr>
        <w:t>• избегание, для которого характерно отсутствие как стремления к кооперации, так и тенденции к достижению собственных целей;</w:t>
      </w:r>
    </w:p>
    <w:p w:rsidR="0099485A" w:rsidRPr="0099485A" w:rsidRDefault="0099485A" w:rsidP="0099485A">
      <w:pPr>
        <w:spacing w:after="0" w:line="240" w:lineRule="auto"/>
        <w:rPr>
          <w:rFonts w:ascii="Times New Roman" w:hAnsi="Times New Roman" w:cs="Times New Roman"/>
        </w:rPr>
      </w:pPr>
      <w:r w:rsidRPr="0099485A">
        <w:rPr>
          <w:rFonts w:ascii="Times New Roman" w:hAnsi="Times New Roman" w:cs="Times New Roman"/>
        </w:rPr>
        <w:t>• сотр</w:t>
      </w:r>
      <w:r w:rsidR="00D67CA3">
        <w:rPr>
          <w:rFonts w:ascii="Times New Roman" w:hAnsi="Times New Roman" w:cs="Times New Roman"/>
        </w:rPr>
        <w:t xml:space="preserve">удничество, </w:t>
      </w:r>
      <w:r w:rsidRPr="0099485A">
        <w:rPr>
          <w:rFonts w:ascii="Times New Roman" w:hAnsi="Times New Roman" w:cs="Times New Roman"/>
        </w:rPr>
        <w:t>когда участники ситуации приходят к альтернативе, полностью удовлетворяющей интересы обеих сторон.</w:t>
      </w:r>
    </w:p>
    <w:p w:rsidR="00DB3086" w:rsidRPr="0099485A" w:rsidRDefault="00DB3086" w:rsidP="007A47EE">
      <w:pPr>
        <w:spacing w:after="0" w:line="240" w:lineRule="auto"/>
        <w:rPr>
          <w:rFonts w:ascii="Times New Roman" w:hAnsi="Times New Roman" w:cs="Times New Roman"/>
        </w:rPr>
      </w:pPr>
    </w:p>
    <w:p w:rsidR="00DB3086" w:rsidRPr="0099485A" w:rsidRDefault="00DB3086" w:rsidP="007A47EE">
      <w:pPr>
        <w:spacing w:after="0" w:line="240" w:lineRule="auto"/>
        <w:rPr>
          <w:rFonts w:ascii="Times New Roman" w:hAnsi="Times New Roman" w:cs="Times New Roman"/>
        </w:rPr>
      </w:pPr>
    </w:p>
    <w:p w:rsidR="00DB3086" w:rsidRPr="0099485A" w:rsidRDefault="00DB3086" w:rsidP="007A47EE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DB3086" w:rsidRPr="0099485A" w:rsidRDefault="00DB3086" w:rsidP="007A47EE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D67CA3" w:rsidRDefault="00D67CA3" w:rsidP="007A47EE">
      <w:pPr>
        <w:spacing w:after="0" w:line="240" w:lineRule="auto"/>
        <w:rPr>
          <w:rFonts w:ascii="Times New Roman" w:hAnsi="Times New Roman" w:cs="Times New Roman"/>
          <w:b/>
          <w:i/>
          <w:color w:val="FF0000"/>
        </w:rPr>
      </w:pPr>
    </w:p>
    <w:p w:rsidR="00F42424" w:rsidRPr="00C3485F" w:rsidRDefault="007A47EE" w:rsidP="007A47EE">
      <w:pPr>
        <w:spacing w:after="0" w:line="240" w:lineRule="auto"/>
        <w:rPr>
          <w:rFonts w:ascii="Times New Roman" w:hAnsi="Times New Roman" w:cs="Times New Roman"/>
          <w:b/>
          <w:i/>
          <w:color w:val="FF0000"/>
        </w:rPr>
      </w:pPr>
      <w:r w:rsidRPr="00C3485F">
        <w:rPr>
          <w:rFonts w:ascii="Times New Roman" w:hAnsi="Times New Roman" w:cs="Times New Roman"/>
          <w:b/>
          <w:i/>
          <w:color w:val="FF0000"/>
        </w:rPr>
        <w:t>"Как вести себя при конфликтной ситуации"</w:t>
      </w:r>
    </w:p>
    <w:p w:rsidR="007A47EE" w:rsidRPr="00033C6E" w:rsidRDefault="007A47EE" w:rsidP="007A47EE">
      <w:pPr>
        <w:spacing w:after="0" w:line="240" w:lineRule="auto"/>
        <w:rPr>
          <w:rFonts w:ascii="Times New Roman" w:hAnsi="Times New Roman" w:cs="Times New Roman"/>
          <w:b/>
          <w:i/>
          <w:color w:val="FF0000"/>
          <w:u w:val="single"/>
        </w:rPr>
      </w:pPr>
      <w:r w:rsidRPr="00033C6E">
        <w:rPr>
          <w:rFonts w:ascii="Times New Roman" w:hAnsi="Times New Roman" w:cs="Times New Roman"/>
          <w:b/>
          <w:i/>
          <w:color w:val="FF0000"/>
          <w:u w:val="single"/>
        </w:rPr>
        <w:t>Нельзя!</w:t>
      </w:r>
    </w:p>
    <w:p w:rsidR="007A47EE" w:rsidRPr="00C3485F" w:rsidRDefault="007A47EE" w:rsidP="007A47EE">
      <w:pPr>
        <w:spacing w:after="0" w:line="240" w:lineRule="auto"/>
        <w:rPr>
          <w:rFonts w:ascii="Times New Roman" w:hAnsi="Times New Roman" w:cs="Times New Roman"/>
        </w:rPr>
      </w:pPr>
    </w:p>
    <w:p w:rsidR="007A47EE" w:rsidRPr="00C3485F" w:rsidRDefault="007A47EE" w:rsidP="007A47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3485F">
        <w:rPr>
          <w:rFonts w:ascii="Times New Roman" w:hAnsi="Times New Roman" w:cs="Times New Roman"/>
        </w:rPr>
        <w:t>Критически оценивать оппонента.</w:t>
      </w:r>
    </w:p>
    <w:p w:rsidR="007A47EE" w:rsidRPr="00C3485F" w:rsidRDefault="007A47EE" w:rsidP="007A47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3485F">
        <w:rPr>
          <w:rFonts w:ascii="Times New Roman" w:hAnsi="Times New Roman" w:cs="Times New Roman"/>
        </w:rPr>
        <w:t>Приписывать ему низменные или заведомо негативные намерения.</w:t>
      </w:r>
    </w:p>
    <w:p w:rsidR="0094332F" w:rsidRPr="0094332F" w:rsidRDefault="007A47EE" w:rsidP="0094332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3485F">
        <w:rPr>
          <w:rFonts w:ascii="Times New Roman" w:hAnsi="Times New Roman" w:cs="Times New Roman"/>
        </w:rPr>
        <w:t>Демонстрировать собственное превосходство.</w:t>
      </w:r>
    </w:p>
    <w:p w:rsidR="007A47EE" w:rsidRPr="00C3485F" w:rsidRDefault="007A47EE" w:rsidP="007A47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3485F">
        <w:rPr>
          <w:rFonts w:ascii="Times New Roman" w:hAnsi="Times New Roman" w:cs="Times New Roman"/>
        </w:rPr>
        <w:t>Обвинять и приписывать ответственность только оппоненту. Игнорировать его интересы.</w:t>
      </w:r>
    </w:p>
    <w:p w:rsidR="007A47EE" w:rsidRPr="00C3485F" w:rsidRDefault="007A47EE" w:rsidP="007A47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3485F">
        <w:rPr>
          <w:rFonts w:ascii="Times New Roman" w:hAnsi="Times New Roman" w:cs="Times New Roman"/>
        </w:rPr>
        <w:t>Видеть все только со своей позиции.</w:t>
      </w:r>
    </w:p>
    <w:p w:rsidR="007A47EE" w:rsidRPr="00C3485F" w:rsidRDefault="007A47EE" w:rsidP="007A47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3485F">
        <w:rPr>
          <w:rFonts w:ascii="Times New Roman" w:hAnsi="Times New Roman" w:cs="Times New Roman"/>
        </w:rPr>
        <w:t>Преувеличивать свои заслуги и преуменьшать заслуги партнера в разрешении конфликтной ситуации.</w:t>
      </w:r>
    </w:p>
    <w:p w:rsidR="007A47EE" w:rsidRPr="00C3485F" w:rsidRDefault="007A47EE" w:rsidP="007A47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3485F">
        <w:rPr>
          <w:rFonts w:ascii="Times New Roman" w:hAnsi="Times New Roman" w:cs="Times New Roman"/>
        </w:rPr>
        <w:t>Раздражаться, кричать, нападать на оппонента.</w:t>
      </w:r>
    </w:p>
    <w:p w:rsidR="00033C6E" w:rsidRPr="00033C6E" w:rsidRDefault="007A47EE" w:rsidP="00033C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3485F">
        <w:rPr>
          <w:rFonts w:ascii="Times New Roman" w:hAnsi="Times New Roman" w:cs="Times New Roman"/>
        </w:rPr>
        <w:t xml:space="preserve">Задевать «болевые точки» и уязвимые места </w:t>
      </w:r>
      <w:r w:rsidR="004B7A50">
        <w:rPr>
          <w:rFonts w:ascii="Times New Roman" w:hAnsi="Times New Roman" w:cs="Times New Roman"/>
        </w:rPr>
        <w:t>оппонента</w:t>
      </w:r>
      <w:r w:rsidRPr="00C3485F">
        <w:rPr>
          <w:rFonts w:ascii="Times New Roman" w:hAnsi="Times New Roman" w:cs="Times New Roman"/>
        </w:rPr>
        <w:t>.</w:t>
      </w:r>
    </w:p>
    <w:p w:rsidR="007A47EE" w:rsidRPr="00C3485F" w:rsidRDefault="007A47EE" w:rsidP="007A47EE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033C6E" w:rsidRDefault="00033C6E" w:rsidP="007A47EE">
      <w:pPr>
        <w:pStyle w:val="a3"/>
        <w:spacing w:after="0" w:line="240" w:lineRule="auto"/>
        <w:rPr>
          <w:rFonts w:ascii="Times New Roman" w:hAnsi="Times New Roman" w:cs="Times New Roman"/>
          <w:b/>
          <w:i/>
          <w:color w:val="FF0000"/>
        </w:rPr>
      </w:pPr>
    </w:p>
    <w:p w:rsidR="00033C6E" w:rsidRDefault="00033C6E" w:rsidP="007A47EE">
      <w:pPr>
        <w:pStyle w:val="a3"/>
        <w:spacing w:after="0" w:line="240" w:lineRule="auto"/>
        <w:rPr>
          <w:rFonts w:ascii="Times New Roman" w:hAnsi="Times New Roman" w:cs="Times New Roman"/>
          <w:b/>
          <w:i/>
          <w:color w:val="FF0000"/>
        </w:rPr>
      </w:pPr>
    </w:p>
    <w:p w:rsidR="00033C6E" w:rsidRDefault="00033C6E" w:rsidP="007A47EE">
      <w:pPr>
        <w:pStyle w:val="a3"/>
        <w:spacing w:after="0" w:line="240" w:lineRule="auto"/>
        <w:rPr>
          <w:rFonts w:ascii="Times New Roman" w:hAnsi="Times New Roman" w:cs="Times New Roman"/>
          <w:b/>
          <w:i/>
          <w:color w:val="FF0000"/>
        </w:rPr>
      </w:pPr>
    </w:p>
    <w:p w:rsidR="00033C6E" w:rsidRDefault="00033C6E" w:rsidP="007A47EE">
      <w:pPr>
        <w:pStyle w:val="a3"/>
        <w:spacing w:after="0" w:line="240" w:lineRule="auto"/>
        <w:rPr>
          <w:rFonts w:ascii="Times New Roman" w:hAnsi="Times New Roman" w:cs="Times New Roman"/>
          <w:b/>
          <w:i/>
          <w:color w:val="FF0000"/>
        </w:rPr>
      </w:pPr>
    </w:p>
    <w:p w:rsidR="00033C6E" w:rsidRDefault="00033C6E" w:rsidP="007A47EE">
      <w:pPr>
        <w:pStyle w:val="a3"/>
        <w:spacing w:after="0" w:line="240" w:lineRule="auto"/>
        <w:rPr>
          <w:rFonts w:ascii="Times New Roman" w:hAnsi="Times New Roman" w:cs="Times New Roman"/>
          <w:b/>
          <w:i/>
          <w:color w:val="FF0000"/>
        </w:rPr>
      </w:pPr>
    </w:p>
    <w:p w:rsidR="0094332F" w:rsidRDefault="0094332F" w:rsidP="00375365">
      <w:pPr>
        <w:spacing w:after="0" w:line="240" w:lineRule="auto"/>
        <w:rPr>
          <w:rFonts w:ascii="Times New Roman" w:hAnsi="Times New Roman" w:cs="Times New Roman"/>
          <w:b/>
          <w:i/>
          <w:color w:val="FF0000"/>
        </w:rPr>
      </w:pPr>
    </w:p>
    <w:p w:rsidR="0094332F" w:rsidRDefault="0094332F" w:rsidP="00375365">
      <w:pPr>
        <w:spacing w:after="0" w:line="240" w:lineRule="auto"/>
        <w:rPr>
          <w:rFonts w:ascii="Times New Roman" w:hAnsi="Times New Roman" w:cs="Times New Roman"/>
          <w:b/>
          <w:i/>
          <w:color w:val="FF0000"/>
        </w:rPr>
      </w:pPr>
    </w:p>
    <w:p w:rsidR="00D67CA3" w:rsidRPr="00375365" w:rsidRDefault="00D67CA3" w:rsidP="00375365">
      <w:pPr>
        <w:spacing w:after="0" w:line="240" w:lineRule="auto"/>
        <w:rPr>
          <w:rFonts w:ascii="Times New Roman" w:hAnsi="Times New Roman" w:cs="Times New Roman"/>
          <w:b/>
          <w:i/>
          <w:color w:val="FF0000"/>
        </w:rPr>
      </w:pPr>
      <w:r w:rsidRPr="00375365">
        <w:rPr>
          <w:rFonts w:ascii="Times New Roman" w:hAnsi="Times New Roman" w:cs="Times New Roman"/>
          <w:b/>
          <w:i/>
          <w:color w:val="FF0000"/>
        </w:rPr>
        <w:t>5 шагов к успешному разрешению конфликтов!</w:t>
      </w:r>
    </w:p>
    <w:p w:rsidR="00D67CA3" w:rsidRDefault="00D67CA3" w:rsidP="007A47EE">
      <w:pPr>
        <w:pStyle w:val="a3"/>
        <w:spacing w:after="0" w:line="240" w:lineRule="auto"/>
        <w:rPr>
          <w:rFonts w:ascii="Times New Roman" w:hAnsi="Times New Roman" w:cs="Times New Roman"/>
          <w:b/>
          <w:i/>
          <w:color w:val="FF0000"/>
        </w:rPr>
      </w:pPr>
    </w:p>
    <w:p w:rsidR="00FA5C05" w:rsidRDefault="00FA5C05" w:rsidP="00FA5C05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b/>
        </w:rPr>
      </w:pPr>
      <w:r w:rsidRPr="00FA5C05">
        <w:rPr>
          <w:rFonts w:ascii="Times New Roman" w:hAnsi="Times New Roman" w:cs="Times New Roman"/>
          <w:b/>
        </w:rPr>
        <w:t>1. Проанализируйте, что происходит</w:t>
      </w:r>
    </w:p>
    <w:p w:rsidR="00FA5C05" w:rsidRPr="00FA5C05" w:rsidRDefault="00FA5C05" w:rsidP="00FA5C05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FA5C05">
        <w:rPr>
          <w:rFonts w:ascii="Times New Roman" w:hAnsi="Times New Roman" w:cs="Times New Roman"/>
        </w:rPr>
        <w:t xml:space="preserve">Первое, что  нужно сделать, если </w:t>
      </w:r>
      <w:r>
        <w:rPr>
          <w:rFonts w:ascii="Times New Roman" w:hAnsi="Times New Roman" w:cs="Times New Roman"/>
        </w:rPr>
        <w:t>вы</w:t>
      </w:r>
      <w:r w:rsidRPr="00FA5C05">
        <w:rPr>
          <w:rFonts w:ascii="Times New Roman" w:hAnsi="Times New Roman" w:cs="Times New Roman"/>
        </w:rPr>
        <w:t xml:space="preserve"> ока</w:t>
      </w:r>
      <w:r>
        <w:rPr>
          <w:rFonts w:ascii="Times New Roman" w:hAnsi="Times New Roman" w:cs="Times New Roman"/>
        </w:rPr>
        <w:t xml:space="preserve">зались  в конфликтной ситуации </w:t>
      </w:r>
      <w:r w:rsidRPr="00FA5C05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 </w:t>
      </w:r>
      <w:r w:rsidRPr="00FA5C05">
        <w:rPr>
          <w:rFonts w:ascii="Times New Roman" w:hAnsi="Times New Roman" w:cs="Times New Roman"/>
        </w:rPr>
        <w:t>это попытаться успокоиться и глубоко вдохнуть.</w:t>
      </w:r>
    </w:p>
    <w:p w:rsidR="00FA5C05" w:rsidRPr="00FA5C05" w:rsidRDefault="00FA5C05" w:rsidP="00FA5C05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FA5C05">
        <w:rPr>
          <w:rFonts w:ascii="Times New Roman" w:hAnsi="Times New Roman" w:cs="Times New Roman"/>
        </w:rPr>
        <w:t xml:space="preserve">Импульсные действия принесут </w:t>
      </w:r>
      <w:r>
        <w:rPr>
          <w:rFonts w:ascii="Times New Roman" w:hAnsi="Times New Roman" w:cs="Times New Roman"/>
        </w:rPr>
        <w:t>вам</w:t>
      </w:r>
      <w:r w:rsidRPr="00FA5C05">
        <w:rPr>
          <w:rFonts w:ascii="Times New Roman" w:hAnsi="Times New Roman" w:cs="Times New Roman"/>
        </w:rPr>
        <w:t xml:space="preserve"> больше вреда, чем пользы, поэтому важно стремиться избегать их.  Иногда мы просто неправильно интерпретируем человека.</w:t>
      </w:r>
    </w:p>
    <w:p w:rsidR="00FA5C05" w:rsidRPr="00FA5C05" w:rsidRDefault="00FA5C05" w:rsidP="00FA5C05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b/>
        </w:rPr>
      </w:pPr>
      <w:r w:rsidRPr="00FA5C05">
        <w:rPr>
          <w:rFonts w:ascii="Times New Roman" w:hAnsi="Times New Roman" w:cs="Times New Roman"/>
          <w:b/>
        </w:rPr>
        <w:t>2. Начать разговор</w:t>
      </w:r>
    </w:p>
    <w:p w:rsidR="00FA5C05" w:rsidRDefault="00FA5C05" w:rsidP="00FA5C05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FA5C05">
        <w:rPr>
          <w:rFonts w:ascii="Times New Roman" w:hAnsi="Times New Roman" w:cs="Times New Roman"/>
        </w:rPr>
        <w:t>Обдумайте фразу или несколько важных предложений, которые могут превратиться в ключевой элемент разговора. Не позволяйте себе комментировать личные качества противоположной стороны — это грубо и показывает слабость.</w:t>
      </w:r>
    </w:p>
    <w:p w:rsidR="00FA5C05" w:rsidRPr="00FA5C05" w:rsidRDefault="00FA5C05" w:rsidP="00FA5C05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b/>
        </w:rPr>
      </w:pPr>
      <w:r w:rsidRPr="00FA5C05">
        <w:rPr>
          <w:rFonts w:ascii="Times New Roman" w:hAnsi="Times New Roman" w:cs="Times New Roman"/>
          <w:b/>
        </w:rPr>
        <w:t>3. </w:t>
      </w:r>
      <w:r>
        <w:rPr>
          <w:rFonts w:ascii="Times New Roman" w:hAnsi="Times New Roman" w:cs="Times New Roman"/>
          <w:b/>
        </w:rPr>
        <w:t>Не т</w:t>
      </w:r>
      <w:r w:rsidRPr="00FA5C05">
        <w:rPr>
          <w:rFonts w:ascii="Times New Roman" w:hAnsi="Times New Roman" w:cs="Times New Roman"/>
          <w:b/>
        </w:rPr>
        <w:t>ребовать</w:t>
      </w:r>
      <w:r>
        <w:rPr>
          <w:rFonts w:ascii="Times New Roman" w:hAnsi="Times New Roman" w:cs="Times New Roman"/>
          <w:b/>
        </w:rPr>
        <w:t>!</w:t>
      </w:r>
    </w:p>
    <w:p w:rsidR="00FA5C05" w:rsidRPr="00FA5C05" w:rsidRDefault="00FA5C05" w:rsidP="00FA5C05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FA5C05">
        <w:rPr>
          <w:rFonts w:ascii="Times New Roman" w:hAnsi="Times New Roman" w:cs="Times New Roman"/>
        </w:rPr>
        <w:t xml:space="preserve">Если мы не скажем окружающим нас людям, чего мы хотим, они не могут этого узнать. </w:t>
      </w:r>
    </w:p>
    <w:p w:rsidR="00FA5C05" w:rsidRPr="00FA5C05" w:rsidRDefault="00FA5C05" w:rsidP="00FA5C05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FA5C05">
        <w:rPr>
          <w:rFonts w:ascii="Times New Roman" w:hAnsi="Times New Roman" w:cs="Times New Roman"/>
        </w:rPr>
        <w:t xml:space="preserve">Говорите спокойно, твердо, без каких-либо требований или колебаний. </w:t>
      </w:r>
    </w:p>
    <w:p w:rsidR="00FA5C05" w:rsidRPr="00FA5C05" w:rsidRDefault="00FA5C05" w:rsidP="00FA5C05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b/>
        </w:rPr>
      </w:pPr>
      <w:r w:rsidRPr="00FA5C05">
        <w:rPr>
          <w:rFonts w:ascii="Times New Roman" w:hAnsi="Times New Roman" w:cs="Times New Roman"/>
          <w:b/>
        </w:rPr>
        <w:t>4. Обратите внимание на последствия</w:t>
      </w:r>
    </w:p>
    <w:p w:rsidR="00375365" w:rsidRDefault="00FA5C05" w:rsidP="00FA5C05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375365">
        <w:rPr>
          <w:rFonts w:ascii="Times New Roman" w:hAnsi="Times New Roman" w:cs="Times New Roman"/>
        </w:rPr>
        <w:t>Объясните, что произойдет, если вы добьетесь успеха или не см</w:t>
      </w:r>
      <w:r w:rsidR="00375365" w:rsidRPr="00375365">
        <w:rPr>
          <w:rFonts w:ascii="Times New Roman" w:hAnsi="Times New Roman" w:cs="Times New Roman"/>
        </w:rPr>
        <w:t xml:space="preserve">ожете разрешить конфликт мирным </w:t>
      </w:r>
      <w:r w:rsidRPr="00375365">
        <w:rPr>
          <w:rFonts w:ascii="Times New Roman" w:hAnsi="Times New Roman" w:cs="Times New Roman"/>
        </w:rPr>
        <w:t>путем. </w:t>
      </w:r>
    </w:p>
    <w:p w:rsidR="00375365" w:rsidRDefault="00375365" w:rsidP="00375365">
      <w:pPr>
        <w:pStyle w:val="a3"/>
        <w:spacing w:after="0" w:line="240" w:lineRule="auto"/>
        <w:ind w:left="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Дайте </w:t>
      </w:r>
      <w:r w:rsidR="00FA5C05" w:rsidRPr="00375365">
        <w:rPr>
          <w:rFonts w:ascii="Times New Roman" w:hAnsi="Times New Roman" w:cs="Times New Roman"/>
        </w:rPr>
        <w:t>выбор. </w:t>
      </w:r>
      <w:r w:rsidR="00FA5C05" w:rsidRPr="00375365">
        <w:rPr>
          <w:rFonts w:ascii="Times New Roman" w:hAnsi="Times New Roman" w:cs="Times New Roman"/>
          <w:bCs/>
        </w:rPr>
        <w:t>Не угрожайте! </w:t>
      </w:r>
    </w:p>
    <w:p w:rsidR="00FA5C05" w:rsidRPr="00FA5C05" w:rsidRDefault="00FA5C05" w:rsidP="00FA5C05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b/>
        </w:rPr>
      </w:pPr>
      <w:r w:rsidRPr="00FA5C05">
        <w:rPr>
          <w:rFonts w:ascii="Times New Roman" w:hAnsi="Times New Roman" w:cs="Times New Roman"/>
          <w:b/>
        </w:rPr>
        <w:t>5. Будьте готовы к переговорам</w:t>
      </w:r>
    </w:p>
    <w:p w:rsidR="00375365" w:rsidRPr="00375365" w:rsidRDefault="00375365" w:rsidP="00375365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375365">
        <w:rPr>
          <w:rFonts w:ascii="Times New Roman" w:hAnsi="Times New Roman" w:cs="Times New Roman"/>
        </w:rPr>
        <w:t>Слушайте точку зрения вашего оппонента.</w:t>
      </w:r>
    </w:p>
    <w:p w:rsidR="00375365" w:rsidRPr="00375365" w:rsidRDefault="00375365" w:rsidP="00375365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375365">
        <w:rPr>
          <w:rFonts w:ascii="Times New Roman" w:hAnsi="Times New Roman" w:cs="Times New Roman"/>
        </w:rPr>
        <w:t>Мы слушаем не от хорошего воспитания, а для того, чтобы попытаться услышать и действительно понять. Способность поставить себя на место другого помогает в разрешении любых споров. Всегда есть вероятность, что мы можем ошибиться на свой счет. Так что будьте готовы даже извиниться!</w:t>
      </w:r>
    </w:p>
    <w:p w:rsidR="00FA5C05" w:rsidRPr="00FA5C05" w:rsidRDefault="00FA5C05" w:rsidP="00FA5C05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FA5C05" w:rsidRPr="00FA5C05" w:rsidRDefault="00FA5C05" w:rsidP="00FA5C05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D67CA3" w:rsidRDefault="00D67CA3" w:rsidP="007A47EE">
      <w:pPr>
        <w:pStyle w:val="a3"/>
        <w:spacing w:after="0" w:line="240" w:lineRule="auto"/>
        <w:rPr>
          <w:rFonts w:ascii="Times New Roman" w:hAnsi="Times New Roman" w:cs="Times New Roman"/>
          <w:b/>
          <w:i/>
          <w:color w:val="FF0000"/>
        </w:rPr>
      </w:pPr>
    </w:p>
    <w:p w:rsidR="00D67CA3" w:rsidRDefault="00D67CA3" w:rsidP="007A47EE">
      <w:pPr>
        <w:pStyle w:val="a3"/>
        <w:spacing w:after="0" w:line="240" w:lineRule="auto"/>
        <w:rPr>
          <w:rFonts w:ascii="Times New Roman" w:hAnsi="Times New Roman" w:cs="Times New Roman"/>
          <w:b/>
          <w:i/>
          <w:color w:val="FF0000"/>
        </w:rPr>
      </w:pPr>
    </w:p>
    <w:p w:rsidR="00D67CA3" w:rsidRDefault="00D67CA3" w:rsidP="007A47EE">
      <w:pPr>
        <w:pStyle w:val="a3"/>
        <w:spacing w:after="0" w:line="240" w:lineRule="auto"/>
        <w:rPr>
          <w:rFonts w:ascii="Times New Roman" w:hAnsi="Times New Roman" w:cs="Times New Roman"/>
          <w:b/>
          <w:i/>
          <w:color w:val="FF0000"/>
        </w:rPr>
      </w:pPr>
    </w:p>
    <w:sectPr w:rsidR="00D67CA3" w:rsidSect="00D53267">
      <w:pgSz w:w="16838" w:h="11906" w:orient="landscape"/>
      <w:pgMar w:top="567" w:right="395" w:bottom="567" w:left="567" w:header="709" w:footer="709" w:gutter="0"/>
      <w:cols w:num="3" w:space="9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127A3"/>
    <w:multiLevelType w:val="hybridMultilevel"/>
    <w:tmpl w:val="B7DC1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7EE"/>
    <w:rsid w:val="00033C6E"/>
    <w:rsid w:val="003442E5"/>
    <w:rsid w:val="00372FD1"/>
    <w:rsid w:val="00375365"/>
    <w:rsid w:val="004B7A50"/>
    <w:rsid w:val="005D21C3"/>
    <w:rsid w:val="006220AB"/>
    <w:rsid w:val="006667F1"/>
    <w:rsid w:val="007A47EE"/>
    <w:rsid w:val="008176D2"/>
    <w:rsid w:val="0089298B"/>
    <w:rsid w:val="0094332F"/>
    <w:rsid w:val="00980127"/>
    <w:rsid w:val="009843FF"/>
    <w:rsid w:val="0099485A"/>
    <w:rsid w:val="00B20AA2"/>
    <w:rsid w:val="00C3485F"/>
    <w:rsid w:val="00CB0BDA"/>
    <w:rsid w:val="00D53267"/>
    <w:rsid w:val="00D56225"/>
    <w:rsid w:val="00D67CA3"/>
    <w:rsid w:val="00DA1F3A"/>
    <w:rsid w:val="00DB3086"/>
    <w:rsid w:val="00ED7840"/>
    <w:rsid w:val="00F42424"/>
    <w:rsid w:val="00FA5C05"/>
    <w:rsid w:val="00FB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32F"/>
    <w:pPr>
      <w:keepNext/>
      <w:keepLines/>
      <w:widowControl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7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4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485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9485A"/>
    <w:rPr>
      <w:color w:val="0000FF" w:themeColor="hyperlink"/>
      <w:u w:val="single"/>
    </w:rPr>
  </w:style>
  <w:style w:type="character" w:customStyle="1" w:styleId="4">
    <w:name w:val="Основной текст (4)"/>
    <w:basedOn w:val="a0"/>
    <w:rsid w:val="003753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9433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32F"/>
    <w:pPr>
      <w:keepNext/>
      <w:keepLines/>
      <w:widowControl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7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4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485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9485A"/>
    <w:rPr>
      <w:color w:val="0000FF" w:themeColor="hyperlink"/>
      <w:u w:val="single"/>
    </w:rPr>
  </w:style>
  <w:style w:type="character" w:customStyle="1" w:styleId="4">
    <w:name w:val="Основной текст (4)"/>
    <w:basedOn w:val="a0"/>
    <w:rsid w:val="003753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9433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Asus</cp:lastModifiedBy>
  <cp:revision>2</cp:revision>
  <cp:lastPrinted>2022-02-09T06:26:00Z</cp:lastPrinted>
  <dcterms:created xsi:type="dcterms:W3CDTF">2022-02-09T06:37:00Z</dcterms:created>
  <dcterms:modified xsi:type="dcterms:W3CDTF">2022-02-09T06:37:00Z</dcterms:modified>
</cp:coreProperties>
</file>