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74" w:rsidRPr="00652A74" w:rsidRDefault="00652A74" w:rsidP="0003072F">
      <w:pPr>
        <w:pStyle w:val="1"/>
      </w:pPr>
      <w:proofErr w:type="gramStart"/>
      <w:r w:rsidRPr="00652A74">
        <w:t>Школьный</w:t>
      </w:r>
      <w:proofErr w:type="gramEnd"/>
      <w:r w:rsidRPr="00652A74">
        <w:t xml:space="preserve"> </w:t>
      </w:r>
      <w:proofErr w:type="spellStart"/>
      <w:r w:rsidRPr="00652A74">
        <w:t>буллинг</w:t>
      </w:r>
      <w:proofErr w:type="spellEnd"/>
      <w:r w:rsidRPr="00652A74">
        <w:t>: почему одни дети травят других и как защитить своего ребёнка от насилия</w:t>
      </w:r>
    </w:p>
    <w:p w:rsidR="00652A74" w:rsidRPr="00652A74" w:rsidRDefault="00652A74" w:rsidP="00652A7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2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Фоксфорд</w:t>
      </w:r>
      <w:proofErr w:type="spellEnd"/>
      <w:r w:rsidRPr="00652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поговорил о проблеме </w:t>
      </w:r>
      <w:proofErr w:type="spellStart"/>
      <w:r w:rsidRPr="00652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652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практикующим психологом. Елена Трушина рассказала, что делать, если ребёнка травят в школе или он сам проявляет агрессию. Чем </w:t>
      </w:r>
      <w:proofErr w:type="gramStart"/>
      <w:r w:rsidRPr="00652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опасен</w:t>
      </w:r>
      <w:proofErr w:type="gramEnd"/>
      <w:r w:rsidRPr="00652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школьный </w:t>
      </w:r>
      <w:proofErr w:type="spellStart"/>
      <w:r w:rsidRPr="00652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</w:t>
      </w:r>
      <w:proofErr w:type="spellEnd"/>
      <w:r w:rsidRPr="00652A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Трушина, клинический психолог (МГУ имени М. В. Ломоносова), аналитический психолог, супружеский терапевт.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</w:t>
      </w:r>
      <w:proofErr w:type="spellStart"/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</w:t>
      </w:r>
      <w:bookmarkStart w:id="0" w:name="_GoBack"/>
      <w:bookmarkEnd w:id="0"/>
      <w:proofErr w:type="spellEnd"/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proofErr w:type="spellStart"/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(от английского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bullying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«запугивание», «издевательство», «травля») — это агрессия одних детей против других, когда имеют место неравенство сил и жертва показывает, как сильно её это задевает.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всегда выражается в физическом нападении. Чаще происходит психологическое насилие в форме:  </w:t>
      </w:r>
    </w:p>
    <w:p w:rsidR="00652A74" w:rsidRPr="00652A74" w:rsidRDefault="00652A74" w:rsidP="00652A74">
      <w:pPr>
        <w:pStyle w:val="a9"/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‍словесной травли (оскорбления, злые и непристойные шутки, насмешки и прочее);</w:t>
      </w:r>
    </w:p>
    <w:p w:rsidR="00652A74" w:rsidRPr="00652A74" w:rsidRDefault="00652A74" w:rsidP="00652A74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распространении</w:t>
      </w:r>
      <w:proofErr w:type="gram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слухов и сплетен;</w:t>
      </w:r>
    </w:p>
    <w:p w:rsidR="00652A74" w:rsidRPr="00652A74" w:rsidRDefault="00652A74" w:rsidP="00652A74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бойкота (одна из самых опасных форм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чаще остальных приводит к суициду).</w:t>
      </w:r>
    </w:p>
    <w:p w:rsidR="00652A74" w:rsidRPr="00652A74" w:rsidRDefault="00652A74" w:rsidP="00652A74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Кто участвует в </w:t>
      </w:r>
      <w:proofErr w:type="spellStart"/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буллинге</w:t>
      </w:r>
      <w:proofErr w:type="spellEnd"/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</w:t>
      </w:r>
      <w:proofErr w:type="gram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распространён</w:t>
      </w:r>
      <w:proofErr w:type="gram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начальной и средней школе. К 10–11 классам на фоне процессов созревания мозговых структур и способности у подростков к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постепенно сходит </w:t>
      </w:r>
      <w:proofErr w:type="gram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‍Исследование о частоте проявлений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класса, проведённое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Даном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Ольвеусом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47BADD" wp14:editId="51D8ADA4">
            <wp:extent cx="3800692" cy="2545337"/>
            <wp:effectExtent l="0" t="0" r="0" b="7620"/>
            <wp:docPr id="2" name="Рисунок 2" descr="https://assets.website-files.com/599873abab717100012c91ea/5b6ad89ab3323ee464fe0c11_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ssets.website-files.com/599873abab717100012c91ea/5b6ad89ab3323ee464fe0c11_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920" cy="254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коллективе началась травля, сложно не включиться. В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буллинге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ролей. Три основные: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(придумывают и возглавляют издевательства), наблюдатели (вроде в стороне от конфликта, но всё равно одобряют либо осуждают агрессоров) и жертва. 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‍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8A4200" wp14:editId="5312B02C">
            <wp:extent cx="5790371" cy="4338918"/>
            <wp:effectExtent l="0" t="0" r="1270" b="5080"/>
            <wp:docPr id="1" name="Рисунок 1" descr="https://assets.website-files.com/599873abab717100012c91ea/5b6ad8ec9e9b6fcb1038b017_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ssets.website-files.com/599873abab717100012c91ea/5b6ad8ec9e9b6fcb1038b017_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796" cy="4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в ситуации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бесполезно занимать отстранённую позицию. Даже если нападкам подвергается только один одноклассник и вашего ребёнка «это не касается», наблюдатели получают не </w:t>
      </w:r>
      <w:proofErr w:type="gram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меньшую</w:t>
      </w:r>
      <w:proofErr w:type="gram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порой и большую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травматизацию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‍В психологии даже есть термин «травма наблюдателя». Часто ребёнок не может самостоятельно справиться с опытом наблюдения за продолжающимся насилием.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proofErr w:type="spellStart"/>
      <w:r w:rsidRPr="00652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Буллинг</w:t>
      </w:r>
      <w:proofErr w:type="spellEnd"/>
      <w:r w:rsidRPr="00652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причиняет ущерб психическому здоровью не только жертвы, но и детей, которые находятся в позиции безмолвных свидетелей.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делать, если ребёнок стал жертвой </w:t>
      </w:r>
      <w:proofErr w:type="spellStart"/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буллинга</w:t>
      </w:r>
      <w:proofErr w:type="spellEnd"/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‍Жертвой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стать абсолютно любой ребёнок, вне зависимости от благополучности семьи, заботы родителей и уровня развития. Что делать с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буллингом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школе?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‍Поэтому важно, чтобы взрослые не оставляли без внимания случаи травли, даже если агрессия (пока) не направлена на их детей.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</w:t>
      </w:r>
      <w:proofErr w:type="gramStart"/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распознать </w:t>
      </w:r>
      <w:proofErr w:type="spellStart"/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</w:t>
      </w:r>
      <w:proofErr w:type="spellEnd"/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чем он опасен</w:t>
      </w:r>
      <w:proofErr w:type="gramEnd"/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‍Если ребёнок стал жертвой, но не рассказывает об этом напрямую, о травле можно догадаться по другим физическим и психологическим признакам.</w:t>
      </w:r>
    </w:p>
    <w:p w:rsidR="00652A74" w:rsidRPr="00652A74" w:rsidRDefault="00652A74" w:rsidP="00652A74">
      <w:pPr>
        <w:pStyle w:val="a9"/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‍Беспричинные боли в животе и груди</w:t>
      </w:r>
    </w:p>
    <w:p w:rsidR="00652A74" w:rsidRPr="00652A74" w:rsidRDefault="00652A74" w:rsidP="00652A74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идти в школу и плохая успеваемость</w:t>
      </w:r>
    </w:p>
    <w:p w:rsidR="00652A74" w:rsidRPr="00652A74" w:rsidRDefault="00652A74" w:rsidP="00652A74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Нервный тик,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энурез</w:t>
      </w:r>
      <w:proofErr w:type="spellEnd"/>
    </w:p>
    <w:p w:rsidR="00652A74" w:rsidRPr="00652A74" w:rsidRDefault="00652A74" w:rsidP="00652A74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Печальный вид, беспокойство, тревожность</w:t>
      </w:r>
    </w:p>
    <w:p w:rsidR="00652A74" w:rsidRPr="00652A74" w:rsidRDefault="00652A74" w:rsidP="00652A74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Нарушенный сон, кошмары</w:t>
      </w:r>
    </w:p>
    <w:p w:rsidR="00652A74" w:rsidRPr="00652A74" w:rsidRDefault="00652A74" w:rsidP="00652A74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Длительное подавленное состояние</w:t>
      </w:r>
    </w:p>
    <w:p w:rsidR="00652A74" w:rsidRPr="00652A74" w:rsidRDefault="00652A74" w:rsidP="00652A74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Участившиеся простуды и другие заболевания</w:t>
      </w:r>
    </w:p>
    <w:p w:rsidR="00652A74" w:rsidRPr="00652A74" w:rsidRDefault="00652A74" w:rsidP="00652A74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уединению, нежелание общаться</w:t>
      </w:r>
    </w:p>
    <w:p w:rsidR="00652A74" w:rsidRPr="00652A74" w:rsidRDefault="00652A74" w:rsidP="00652A74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 аппетитом</w:t>
      </w:r>
    </w:p>
    <w:p w:rsidR="00652A74" w:rsidRPr="00652A74" w:rsidRDefault="00652A74" w:rsidP="00652A74">
      <w:pPr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Излишняя уступчивость и осторожность.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proofErr w:type="gramStart"/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</w:t>
      </w:r>
      <w:proofErr w:type="gramEnd"/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</w:t>
      </w:r>
      <w:proofErr w:type="spellEnd"/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что делать родителям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‍Родители ребёнка-жертвы испытывают чувство вины, стыда, гнева, боли и бессилия. Из-за этого иногда вместо поддержки и сочувствия обрушиваются на него с советами и обвинениями: «Что же ты не дал сдачи?!», «Не будь тряпкой!», «Сам виноват» и так далее.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r w:rsidRPr="00652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Важно понять, что это может </w:t>
      </w:r>
      <w:proofErr w:type="gramStart"/>
      <w:r w:rsidRPr="00652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случится</w:t>
      </w:r>
      <w:proofErr w:type="gramEnd"/>
      <w:r w:rsidRPr="00652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любой семьёй. Здесь никто не виноват, особенно сам ребёнок.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‍Если вы чувствуете, что как родитель не справляетесь с ситуацией (а это нормально), </w:t>
      </w:r>
      <w:proofErr w:type="gram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нужно самому получить поддержку близких или психолога.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‍После этого вы сможете нормально поговорить о случившемся с ребёнком. Вот фразы, которые помогут вам начать диалог.</w:t>
      </w:r>
    </w:p>
    <w:p w:rsidR="00652A74" w:rsidRPr="00652A74" w:rsidRDefault="00652A74" w:rsidP="00652A74">
      <w:pPr>
        <w:pStyle w:val="a9"/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‍«</w:t>
      </w:r>
      <w:r w:rsidRPr="00652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тебе верю</w:t>
      </w: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Это даст ребёнку понять, что вместе вы справитесь с проблемой.</w:t>
      </w:r>
    </w:p>
    <w:p w:rsidR="00652A74" w:rsidRPr="00652A74" w:rsidRDefault="00652A74" w:rsidP="00652A74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2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 жаль, что с тобой это случилось</w:t>
      </w: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Это сигнал, что вы разделяете его чувства.</w:t>
      </w:r>
    </w:p>
    <w:p w:rsidR="00652A74" w:rsidRPr="00652A74" w:rsidRDefault="00652A74" w:rsidP="00652A74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2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не твоя вина</w:t>
      </w: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Покажите ребёнку, что в этой ситуации он не одинок, многие его сверстники сталкиваются с разными вариантами запугивания и агрессии.</w:t>
      </w:r>
    </w:p>
    <w:p w:rsidR="00652A74" w:rsidRPr="00652A74" w:rsidRDefault="00652A74" w:rsidP="00652A74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2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Хорошо, что ты мне об этом сказал</w:t>
      </w: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». Докажите, что ребёнок правильно сделал, обратившись к вам.</w:t>
      </w:r>
    </w:p>
    <w:p w:rsidR="00652A74" w:rsidRPr="00652A74" w:rsidRDefault="00652A74" w:rsidP="00652A74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2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люблю тебя и постараюсь сделать так, чтобы тебе больше не угрожала опасность</w:t>
      </w: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Эта фраза позволит ощутить защиту и с надеждой посмотреть в будущее.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‍Старайтесь всегда поддерживать с детьми доверительные отношения, чтобы они вовремя смогли попросить о помощи в случае школьного насилия.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учителю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‍Проблема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и в классе — отдельная большая тема. Вот лишь один пример, как можно поступить учителю.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‍Ситуация:</w:t>
      </w: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девочки объявили бойкот третьей. Учитель, получив согласие жертвы и её родителей, организует встречу с инициаторами бойкота и ещё четырьмя ребятами, занявшими нейтральную позицию. Преподаватель объясняет детям, что чувствует девочка и просит их придумать два-три возможных решения, как уменьшить её страдания. Чувствуя важность своей миссии, дети активно включаются в «проект». Раз в неделю все участники встречаются и рассказывают о своих успехах. Через несколько таких встреч ситуация, как правило, себя исчерпывает.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‍Однако, к сожалению, не все родители находят поддержку со стороны школы. Тогда почти единственная «опция» — уход на семейное образование. Просто смена школы не всегда работает, так как травля может повториться. </w:t>
      </w: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семейного обучения у вас будет достаточно времени на обсуждение с ребёнком его травмирующего опыта.  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ребёнку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‍Ребёнок в силу возраста не может сам защититься от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работа взрослых. Однако есть базовые вещи, которые взрослые должны объяснить ему для профилактики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школьной среде.</w:t>
      </w:r>
    </w:p>
    <w:p w:rsidR="00652A74" w:rsidRPr="00652A74" w:rsidRDefault="00652A74" w:rsidP="00652A74">
      <w:pPr>
        <w:pStyle w:val="a9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‍Рассказывать о случаях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которым доверяешь, — правильно, это не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стукачество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A74" w:rsidRPr="00652A74" w:rsidRDefault="00652A74" w:rsidP="00652A74">
      <w:pPr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укреплять самооценку и вести себя уверенно. Быть настойчивым и сильным (хотя бы внешне).</w:t>
      </w:r>
    </w:p>
    <w:p w:rsidR="00652A74" w:rsidRPr="00652A74" w:rsidRDefault="00652A74" w:rsidP="00652A74">
      <w:pPr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надеяться отомстить с помощью ещё большей жестокости. Это приведёт к новым проблемам. Лучше искать друзей среди сверстников и использовать самое мощное оружие против агрессии — юмор.</w:t>
      </w:r>
    </w:p>
    <w:p w:rsidR="00652A74" w:rsidRPr="00652A74" w:rsidRDefault="00652A74" w:rsidP="00652A74">
      <w:pPr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избегать ситуаций, в которых возможна травля, и отклонять предложения поучаствовать в ней.</w:t>
      </w:r>
    </w:p>
    <w:p w:rsidR="00652A74" w:rsidRPr="00652A74" w:rsidRDefault="00652A74" w:rsidP="00652A74">
      <w:pPr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стал свидетелем насилия, нужно немедленно привести кого-то из взрослых или посоветовать жертве пойти за помощью к родителю или учителю, которому она доверяет.  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делать, если твой ребёнок — </w:t>
      </w:r>
      <w:proofErr w:type="spellStart"/>
      <w:r w:rsidRPr="0065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буллер</w:t>
      </w:r>
      <w:proofErr w:type="spellEnd"/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‍Чаще всего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буллерами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дети, подвергающиеся насилию в семье, а также пережившие психотравмирующие моменты в прошлом. Если отец бьёт и унижает мальчика дома, то с </w:t>
      </w:r>
      <w:proofErr w:type="gram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огромной</w:t>
      </w:r>
      <w:proofErr w:type="gram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вероятность на следующий день он попробует отыграться на более слабых одноклассниках. Такому ребёнку бесспорно нужна помощь специалистов, но главное проанализировать, что происходит в вашем доме.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‍Но бывают случаи, когда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буллер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высокой самооценкой вкупе со сниженной </w:t>
      </w:r>
      <w:proofErr w:type="spellStart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эмпатией</w:t>
      </w:r>
      <w:proofErr w:type="spell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вполне осознаёт свои действия.</w:t>
      </w:r>
      <w:proofErr w:type="gramEnd"/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Такому ребёнку необходимы жёсткие границы и понятные последствия его действий. Поговорите с ним об этом. Расскажите о своём опыте в качестве жертвы или агрессора.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‍Обратите внимание на окружение ребёнка: не подвергается ли он насилию со стороны более взрослых приятелей (иногда достаточно постоянных саркастических замечаний).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‍Наконец, сходите на консультацию к семейному психологу, чтобы всем вместе разобраться в происходящем. Часто сделать это своими силами невозможно.</w:t>
      </w:r>
    </w:p>
    <w:p w:rsidR="00652A74" w:rsidRPr="00652A74" w:rsidRDefault="00652A74" w:rsidP="00652A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  <w:hyperlink r:id="rId8" w:history="1">
        <w:r w:rsidRPr="00652A74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Елена Трушина</w:t>
        </w:r>
      </w:hyperlink>
      <w:r w:rsidRPr="00652A7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клинический психолог (МГУ имени М. В. Ломоносова), аналитический психолог, супружеский терапевт.</w:t>
      </w:r>
    </w:p>
    <w:p w:rsidR="006F33CA" w:rsidRPr="00652A74" w:rsidRDefault="0003072F" w:rsidP="00652A7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6F33CA" w:rsidRPr="0065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827"/>
    <w:multiLevelType w:val="multilevel"/>
    <w:tmpl w:val="BF9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D4ACD"/>
    <w:multiLevelType w:val="multilevel"/>
    <w:tmpl w:val="B4AC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E49DC"/>
    <w:multiLevelType w:val="multilevel"/>
    <w:tmpl w:val="970C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6223E"/>
    <w:multiLevelType w:val="multilevel"/>
    <w:tmpl w:val="D2BA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F6EE7"/>
    <w:multiLevelType w:val="multilevel"/>
    <w:tmpl w:val="DE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337997"/>
    <w:multiLevelType w:val="multilevel"/>
    <w:tmpl w:val="D1D8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74"/>
    <w:rsid w:val="0003072F"/>
    <w:rsid w:val="00206D96"/>
    <w:rsid w:val="00652A74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2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2A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2A74"/>
    <w:rPr>
      <w:i/>
      <w:iCs/>
    </w:rPr>
  </w:style>
  <w:style w:type="character" w:customStyle="1" w:styleId="st-label">
    <w:name w:val="st-label"/>
    <w:basedOn w:val="a0"/>
    <w:rsid w:val="00652A74"/>
  </w:style>
  <w:style w:type="character" w:customStyle="1" w:styleId="st-shares">
    <w:name w:val="st-shares"/>
    <w:basedOn w:val="a0"/>
    <w:rsid w:val="00652A74"/>
  </w:style>
  <w:style w:type="character" w:styleId="a5">
    <w:name w:val="Hyperlink"/>
    <w:basedOn w:val="a0"/>
    <w:uiPriority w:val="99"/>
    <w:semiHidden/>
    <w:unhideWhenUsed/>
    <w:rsid w:val="00652A74"/>
    <w:rPr>
      <w:color w:val="0000FF"/>
      <w:u w:val="single"/>
    </w:rPr>
  </w:style>
  <w:style w:type="character" w:styleId="a6">
    <w:name w:val="Strong"/>
    <w:basedOn w:val="a0"/>
    <w:uiPriority w:val="22"/>
    <w:qFormat/>
    <w:rsid w:val="00652A7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A7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2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2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2A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2A74"/>
    <w:rPr>
      <w:i/>
      <w:iCs/>
    </w:rPr>
  </w:style>
  <w:style w:type="character" w:customStyle="1" w:styleId="st-label">
    <w:name w:val="st-label"/>
    <w:basedOn w:val="a0"/>
    <w:rsid w:val="00652A74"/>
  </w:style>
  <w:style w:type="character" w:customStyle="1" w:styleId="st-shares">
    <w:name w:val="st-shares"/>
    <w:basedOn w:val="a0"/>
    <w:rsid w:val="00652A74"/>
  </w:style>
  <w:style w:type="character" w:styleId="a5">
    <w:name w:val="Hyperlink"/>
    <w:basedOn w:val="a0"/>
    <w:uiPriority w:val="99"/>
    <w:semiHidden/>
    <w:unhideWhenUsed/>
    <w:rsid w:val="00652A74"/>
    <w:rPr>
      <w:color w:val="0000FF"/>
      <w:u w:val="single"/>
    </w:rPr>
  </w:style>
  <w:style w:type="character" w:styleId="a6">
    <w:name w:val="Strong"/>
    <w:basedOn w:val="a0"/>
    <w:uiPriority w:val="22"/>
    <w:qFormat/>
    <w:rsid w:val="00652A7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A7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230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87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757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64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91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5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5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5075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36" w:space="30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9381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36" w:space="30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natrushina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Школьный буллинг: почему одни дети травят других и как защитить своего ребёнка о</vt:lpstr>
      <vt:lpstr>    Кто участвует в буллинге</vt:lpstr>
    </vt:vector>
  </TitlesOfParts>
  <Company>HP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Asus</cp:lastModifiedBy>
  <cp:revision>3</cp:revision>
  <dcterms:created xsi:type="dcterms:W3CDTF">2020-02-27T17:50:00Z</dcterms:created>
  <dcterms:modified xsi:type="dcterms:W3CDTF">2022-10-11T02:17:00Z</dcterms:modified>
</cp:coreProperties>
</file>